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CF" w:rsidRDefault="00DE62CF" w:rsidP="00DE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для 1-4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DE62CF" w:rsidTr="00DE62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</w:tr>
      <w:tr w:rsidR="00DE62CF" w:rsidTr="00DE62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по музыке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DE62CF" w:rsidRDefault="00DE62CF" w:rsidP="00DE62C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Основная цель программы по музыке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– воспитание музыкальной культуры как части общей духовной культуры </w:t>
            </w:r>
            <w:proofErr w:type="gramStart"/>
            <w:r w:rsidRPr="00DE62CF"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gram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В процессе конкретизации учебных целей их реализация осуществляется по следующим направлениям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>становление системы ценностей, обучающихся в единстве эмоциональной и познавательной сферы;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формирование творческих способностей ребёнка, развитие внутренней мотивации к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музицированию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Важнейшие задачи обучения музыке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на уровне начального общего 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lastRenderedPageBreak/>
              <w:t>образования: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формирование эмоционально-ценностной отзывчивости на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прекрасноев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жизни и в искусстве;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музицирования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музицирования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изучение закономерностей музыкального искусства: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интонационнаяи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 xml:space="preserve">Содержание учебного предмета структурно представлено восемью модулями 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>(тематическими линиями):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инвариантные: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1 «Народная музыка России»;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2 «Классическая музыка»;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3 «Музыка в жизни человека»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вариативные: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4 «Музыка народов мира»;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5 «Духовная музыка»;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6 «Музыка театра и кино»;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модуль № 7 «Современная музыкальная культура»;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>модуль № 8 «Музыкальная грамота»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b/>
                <w:color w:val="000000"/>
                <w:sz w:val="28"/>
              </w:rPr>
              <w:t>Общее число часов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>, рекомендованных для изучения музыки ‑ 135 часов: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в 1 классе – 33 часа (1 час в неделю),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во 2 классе – 34 часа (1 час в неделю),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в 3 классе – 34 часа (1 час в неделю), 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  <w:r w:rsidRPr="00DE62CF">
              <w:rPr>
                <w:rFonts w:ascii="Times New Roman" w:hAnsi="Times New Roman"/>
                <w:color w:val="000000"/>
                <w:sz w:val="28"/>
              </w:rPr>
              <w:t>в 4 классе – 34 часа (1 час в неделю).</w:t>
            </w:r>
          </w:p>
          <w:p w:rsidR="00DE62CF" w:rsidRPr="00DE62CF" w:rsidRDefault="00DE62CF" w:rsidP="00DE62CF">
            <w:pPr>
              <w:spacing w:after="0" w:line="264" w:lineRule="auto"/>
              <w:ind w:firstLine="600"/>
              <w:jc w:val="both"/>
            </w:pPr>
          </w:p>
          <w:p w:rsidR="00DE62CF" w:rsidRDefault="00DE62C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2CF" w:rsidRDefault="00DE62CF" w:rsidP="00DE62CF">
            <w:pPr>
              <w:spacing w:after="0" w:line="480" w:lineRule="auto"/>
              <w:ind w:left="120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• Музыка, 4 класс/ Критская Е.Д., Сергеева Г.П.,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Шмагина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Т.С., Акционерное общество «Издательство «Просвещение»</w:t>
            </w:r>
            <w:r w:rsidRPr="00DE62CF">
              <w:rPr>
                <w:sz w:val="28"/>
              </w:rPr>
              <w:br/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• Музыка, 1 класс/ Критская Е.Д., Сергеева Г.П.,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Шмагина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Т.С., Акционерное </w:t>
            </w:r>
            <w:bookmarkStart w:id="0" w:name="_GoBack"/>
            <w:bookmarkEnd w:id="0"/>
            <w:r w:rsidRPr="00DE62CF">
              <w:rPr>
                <w:rFonts w:ascii="Times New Roman" w:hAnsi="Times New Roman"/>
                <w:color w:val="000000"/>
                <w:sz w:val="28"/>
              </w:rPr>
              <w:t>общество «Издательство «Просвещение»</w:t>
            </w:r>
            <w:r w:rsidRPr="00DE62CF">
              <w:rPr>
                <w:sz w:val="28"/>
              </w:rPr>
              <w:br/>
            </w:r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• Музыка, 2 класс/ Критская Е.Д., Сергеева Г.П.,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Шмагина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Т.С., Акционерное общество «Издательство «Просвещение»</w:t>
            </w:r>
            <w:r w:rsidRPr="00DE62CF">
              <w:rPr>
                <w:sz w:val="28"/>
              </w:rPr>
              <w:br/>
            </w:r>
            <w:bookmarkStart w:id="1" w:name="0d4d2a67-5837-4252-b43a-95aa3f3876a6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• Музыка, 3 класс/ Критская Е.Д., Сергеева Г.П., </w:t>
            </w:r>
            <w:proofErr w:type="spellStart"/>
            <w:r w:rsidRPr="00DE62CF">
              <w:rPr>
                <w:rFonts w:ascii="Times New Roman" w:hAnsi="Times New Roman"/>
                <w:color w:val="000000"/>
                <w:sz w:val="28"/>
              </w:rPr>
              <w:t>Шмагина</w:t>
            </w:r>
            <w:proofErr w:type="spellEnd"/>
            <w:r w:rsidRPr="00DE62CF">
              <w:rPr>
                <w:rFonts w:ascii="Times New Roman" w:hAnsi="Times New Roman"/>
                <w:color w:val="000000"/>
                <w:sz w:val="28"/>
              </w:rPr>
              <w:t xml:space="preserve"> Т.С.</w:t>
            </w:r>
            <w:proofErr w:type="gramEnd"/>
            <w:r w:rsidRPr="00DE62CF">
              <w:rPr>
                <w:rFonts w:ascii="Times New Roman" w:hAnsi="Times New Roman"/>
                <w:color w:val="000000"/>
                <w:sz w:val="28"/>
              </w:rPr>
              <w:t>, Акционерное общество «Издательство «Просвещение»</w:t>
            </w:r>
            <w:bookmarkEnd w:id="1"/>
            <w:r w:rsidRPr="00DE62CF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</w:tc>
      </w:tr>
      <w:tr w:rsidR="00DE62CF" w:rsidTr="00DE62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DE62CF" w:rsidTr="00DE62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CF" w:rsidRDefault="00DE6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277050" w:rsidRDefault="00277050"/>
    <w:p w:rsidR="00DE62CF" w:rsidRDefault="00DE62CF"/>
    <w:sectPr w:rsidR="00DE62CF" w:rsidSect="00DE62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D7"/>
    <w:rsid w:val="00277050"/>
    <w:rsid w:val="00C033D7"/>
    <w:rsid w:val="00D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778</Words>
  <Characters>4439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2023-10-16T09:52:00Z</dcterms:created>
  <dcterms:modified xsi:type="dcterms:W3CDTF">2023-10-16T09:59:00Z</dcterms:modified>
</cp:coreProperties>
</file>