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4"/>
        <w:gridCol w:w="7479"/>
      </w:tblGrid>
      <w:tr w:rsidR="00FB1084" w:rsidTr="00FB1084">
        <w:tc>
          <w:tcPr>
            <w:tcW w:w="10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84" w:rsidRDefault="00FB108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Анно</w:t>
            </w:r>
            <w:r w:rsidR="007A0FA4">
              <w:rPr>
                <w:b/>
                <w:lang w:eastAsia="en-US"/>
              </w:rPr>
              <w:t>тация к рабочей программе для 1</w:t>
            </w:r>
            <w:r w:rsidR="007A0FA4" w:rsidRPr="007A0FA4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 xml:space="preserve"> класса</w:t>
            </w:r>
          </w:p>
          <w:p w:rsidR="00FB1084" w:rsidRDefault="00FB1084">
            <w:pPr>
              <w:spacing w:line="276" w:lineRule="auto"/>
              <w:rPr>
                <w:lang w:eastAsia="en-US"/>
              </w:rPr>
            </w:pPr>
          </w:p>
        </w:tc>
      </w:tr>
      <w:tr w:rsidR="00FB1084" w:rsidTr="00FB1084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84" w:rsidRDefault="00FB10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учебного предмета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84" w:rsidRDefault="00FB1084" w:rsidP="0040511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</w:t>
            </w:r>
            <w:r w:rsidR="00405116">
              <w:rPr>
                <w:b/>
                <w:bCs/>
                <w:lang w:eastAsia="en-US"/>
              </w:rPr>
              <w:t xml:space="preserve">Удмуртская </w:t>
            </w:r>
            <w:r>
              <w:rPr>
                <w:b/>
                <w:bCs/>
                <w:lang w:eastAsia="en-US"/>
              </w:rPr>
              <w:t>литература</w:t>
            </w:r>
          </w:p>
        </w:tc>
      </w:tr>
      <w:tr w:rsidR="00FB1084" w:rsidRPr="00FB1084" w:rsidTr="00FB1084">
        <w:tc>
          <w:tcPr>
            <w:tcW w:w="10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84" w:rsidRPr="00FB1084" w:rsidRDefault="00FB1084">
            <w:pPr>
              <w:tabs>
                <w:tab w:val="center" w:pos="4983"/>
              </w:tabs>
              <w:spacing w:line="276" w:lineRule="auto"/>
              <w:jc w:val="both"/>
              <w:rPr>
                <w:lang w:eastAsia="en-US"/>
              </w:rPr>
            </w:pPr>
            <w:r w:rsidRPr="00FB1084">
              <w:rPr>
                <w:lang w:eastAsia="en-US"/>
              </w:rPr>
              <w:tab/>
            </w:r>
          </w:p>
          <w:tbl>
            <w:tblPr>
              <w:tblW w:w="9963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41"/>
              <w:gridCol w:w="8222"/>
            </w:tblGrid>
            <w:tr w:rsidR="00FB1084" w:rsidRPr="00FB1084">
              <w:tc>
                <w:tcPr>
                  <w:tcW w:w="17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1084" w:rsidRPr="00FB1084" w:rsidRDefault="00FB1084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FB1084">
                    <w:rPr>
                      <w:lang w:eastAsia="en-US"/>
                    </w:rPr>
                    <w:t xml:space="preserve">Рабочая программа составлена на основе: </w:t>
                  </w:r>
                </w:p>
                <w:p w:rsidR="00FB1084" w:rsidRPr="00FB1084" w:rsidRDefault="00FB1084">
                  <w:pPr>
                    <w:spacing w:line="276" w:lineRule="auto"/>
                    <w:rPr>
                      <w:lang w:eastAsia="en-US"/>
                    </w:rPr>
                  </w:pPr>
                </w:p>
                <w:p w:rsidR="00FB1084" w:rsidRPr="00FB1084" w:rsidRDefault="00FB1084">
                  <w:pPr>
                    <w:spacing w:line="276" w:lineRule="auto"/>
                    <w:rPr>
                      <w:lang w:eastAsia="en-US"/>
                    </w:rPr>
                  </w:pPr>
                </w:p>
                <w:p w:rsidR="00FB1084" w:rsidRPr="00FB1084" w:rsidRDefault="00FB1084">
                  <w:pPr>
                    <w:spacing w:line="276" w:lineRule="auto"/>
                    <w:rPr>
                      <w:lang w:eastAsia="en-US"/>
                    </w:rPr>
                  </w:pPr>
                </w:p>
                <w:p w:rsidR="00FB1084" w:rsidRPr="00FB1084" w:rsidRDefault="00FB1084">
                  <w:pPr>
                    <w:spacing w:line="276" w:lineRule="auto"/>
                    <w:rPr>
                      <w:lang w:eastAsia="en-US"/>
                    </w:rPr>
                  </w:pPr>
                </w:p>
                <w:p w:rsidR="00FB1084" w:rsidRPr="00FB1084" w:rsidRDefault="00FB1084">
                  <w:pPr>
                    <w:spacing w:line="276" w:lineRule="auto"/>
                    <w:rPr>
                      <w:lang w:eastAsia="en-US"/>
                    </w:rPr>
                  </w:pPr>
                </w:p>
                <w:p w:rsidR="00FB1084" w:rsidRPr="00FB1084" w:rsidRDefault="00FB1084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7104" w:rsidRPr="00367104" w:rsidRDefault="00367104" w:rsidP="00367104">
                  <w:pPr>
                    <w:pStyle w:val="a6"/>
                    <w:numPr>
                      <w:ilvl w:val="0"/>
                      <w:numId w:val="1"/>
                    </w:numPr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contextualSpacing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367104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Федерального закона «Об образовании в Российской Федерации» от 29 декабря 2012 </w:t>
                  </w:r>
                  <w:proofErr w:type="gramStart"/>
                  <w:r w:rsidRPr="00367104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года  №</w:t>
                  </w:r>
                  <w:proofErr w:type="gramEnd"/>
                  <w:r w:rsidRPr="00367104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273 – ФЗ;</w:t>
                  </w:r>
                </w:p>
                <w:p w:rsidR="00367104" w:rsidRPr="00367104" w:rsidRDefault="00367104" w:rsidP="00367104">
                  <w:pPr>
                    <w:pStyle w:val="a6"/>
                    <w:autoSpaceDE w:val="0"/>
                    <w:autoSpaceDN w:val="0"/>
                    <w:adjustRightInd w:val="0"/>
                    <w:ind w:left="786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  <w:p w:rsidR="00367104" w:rsidRPr="00367104" w:rsidRDefault="00367104" w:rsidP="00367104">
                  <w:pPr>
                    <w:pStyle w:val="a3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150" w:afterAutospacing="0"/>
                    <w:ind w:left="720"/>
                    <w:rPr>
                      <w:color w:val="000000"/>
                    </w:rPr>
                  </w:pPr>
                  <w:r w:rsidRPr="00367104">
                    <w:rPr>
                      <w:color w:val="000000"/>
                    </w:rPr>
                    <w:t xml:space="preserve">Приказа Минобразования РФ от 5 марта 2004 г. N 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с изменениями и дополнениями от 23 июня 2015 г. </w:t>
                  </w:r>
                </w:p>
                <w:p w:rsidR="00367104" w:rsidRPr="00367104" w:rsidRDefault="00367104" w:rsidP="00367104">
                  <w:pPr>
                    <w:pStyle w:val="a3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150" w:afterAutospacing="0"/>
                    <w:rPr>
                      <w:color w:val="000000"/>
                    </w:rPr>
                  </w:pPr>
                  <w:r w:rsidRPr="00367104">
                    <w:rPr>
                      <w:color w:val="000000"/>
                    </w:rPr>
                    <w:t>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8 апреля 2015 г. № 1/15).</w:t>
                  </w:r>
                </w:p>
                <w:p w:rsidR="00367104" w:rsidRPr="00367104" w:rsidRDefault="00367104" w:rsidP="00367104">
                  <w:pPr>
                    <w:pStyle w:val="a4"/>
                    <w:numPr>
                      <w:ilvl w:val="0"/>
                      <w:numId w:val="1"/>
                    </w:numPr>
                    <w:jc w:val="both"/>
                  </w:pPr>
                  <w:r w:rsidRPr="00367104">
                    <w:t>Протокола заседания Федерального учебно- методического объединения по общему образованию № 3/18 от 30 мая 2018 года «О проектах примерных программ по предметам, учебным курсам и модулям».</w:t>
                  </w:r>
                </w:p>
                <w:p w:rsidR="00367104" w:rsidRPr="00367104" w:rsidRDefault="00367104" w:rsidP="00367104">
                  <w:pPr>
                    <w:pStyle w:val="a4"/>
                    <w:ind w:left="786"/>
                    <w:jc w:val="both"/>
                  </w:pPr>
                </w:p>
                <w:p w:rsidR="00367104" w:rsidRPr="00367104" w:rsidRDefault="00367104" w:rsidP="00367104">
                  <w:pPr>
                    <w:pStyle w:val="a4"/>
                    <w:numPr>
                      <w:ilvl w:val="0"/>
                      <w:numId w:val="1"/>
                    </w:numPr>
                    <w:jc w:val="both"/>
                  </w:pPr>
                  <w:r w:rsidRPr="00367104">
                    <w:rPr>
                      <w:color w:val="000000"/>
                    </w:rPr>
                    <w:t xml:space="preserve">Постановления </w:t>
                  </w:r>
                  <w:proofErr w:type="gramStart"/>
                  <w:r w:rsidRPr="00367104">
                    <w:rPr>
                      <w:color w:val="000000"/>
                    </w:rPr>
                    <w:t>Главного  государственного</w:t>
                  </w:r>
                  <w:proofErr w:type="gramEnd"/>
                  <w:r w:rsidRPr="00367104">
                    <w:rPr>
                      <w:color w:val="000000"/>
                    </w:rPr>
                    <w:t xml:space="preserve"> санитарного врача РФ </w:t>
                  </w:r>
                  <w:r w:rsidRPr="00367104">
                    <w:t xml:space="preserve">от 29 декабря </w:t>
                  </w:r>
                  <w:smartTag w:uri="urn:schemas-microsoft-com:office:smarttags" w:element="metricconverter">
                    <w:smartTagPr>
                      <w:attr w:name="ProductID" w:val="2010 г"/>
                    </w:smartTagPr>
                    <w:r w:rsidRPr="00367104">
                      <w:t>2010 г</w:t>
                    </w:r>
                  </w:smartTag>
                  <w:r w:rsidRPr="00367104">
                    <w:t>. №189 «Об утверждении СанПиН 2.4.2.2821-10 «Санитарно-эпидемиологические требования к условиям и организации обучения в общеобразовательных учреждениях» с изменениями.</w:t>
                  </w:r>
                </w:p>
                <w:p w:rsidR="00367104" w:rsidRPr="00367104" w:rsidRDefault="00367104" w:rsidP="0036710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367104" w:rsidRPr="00367104" w:rsidRDefault="00367104" w:rsidP="00367104">
                  <w:pPr>
                    <w:pStyle w:val="a6"/>
                    <w:numPr>
                      <w:ilvl w:val="0"/>
                      <w:numId w:val="1"/>
                    </w:numPr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contextualSpacing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367104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Учебного плана муниципального казённого образовательного </w:t>
                  </w:r>
                  <w:proofErr w:type="gramStart"/>
                  <w:r w:rsidRPr="00367104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учреждения  Удмурт</w:t>
                  </w:r>
                  <w:proofErr w:type="gramEnd"/>
                  <w:r w:rsidRPr="00367104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-</w:t>
                  </w:r>
                  <w:proofErr w:type="spellStart"/>
                  <w:r w:rsidRPr="00367104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Тоймобашской</w:t>
                  </w:r>
                  <w:proofErr w:type="spellEnd"/>
                  <w:r w:rsidRPr="00367104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 средней общеобразовательной школы </w:t>
                  </w:r>
                  <w:proofErr w:type="spellStart"/>
                  <w:r w:rsidRPr="00367104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Алнашского</w:t>
                  </w:r>
                  <w:proofErr w:type="spellEnd"/>
                  <w:r w:rsidRPr="00367104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район</w:t>
                  </w:r>
                  <w:r w:rsidR="007A0FA4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а  Удмуртской Республики на 2022-20123</w:t>
                  </w:r>
                  <w:bookmarkStart w:id="0" w:name="_GoBack"/>
                  <w:bookmarkEnd w:id="0"/>
                  <w:r w:rsidRPr="00367104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учебный год. </w:t>
                  </w:r>
                </w:p>
                <w:p w:rsidR="00367104" w:rsidRPr="00367104" w:rsidRDefault="00367104" w:rsidP="00367104">
                  <w:pPr>
                    <w:pStyle w:val="a6"/>
                    <w:autoSpaceDE w:val="0"/>
                    <w:autoSpaceDN w:val="0"/>
                    <w:adjustRightInd w:val="0"/>
                    <w:ind w:left="786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  <w:p w:rsidR="00367104" w:rsidRPr="00367104" w:rsidRDefault="00367104" w:rsidP="00367104">
                  <w:pPr>
                    <w:pStyle w:val="a6"/>
                    <w:numPr>
                      <w:ilvl w:val="0"/>
                      <w:numId w:val="1"/>
                    </w:numPr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contextualSpacing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367104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Положения о рабочей программе МКОУ Удмурт-</w:t>
                  </w:r>
                  <w:proofErr w:type="spellStart"/>
                  <w:r w:rsidRPr="00367104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Тоймобашская</w:t>
                  </w:r>
                  <w:proofErr w:type="spellEnd"/>
                  <w:r w:rsidRPr="00367104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 СОШ  </w:t>
                  </w:r>
                  <w:proofErr w:type="spellStart"/>
                  <w:r w:rsidRPr="00367104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Алнашского</w:t>
                  </w:r>
                  <w:proofErr w:type="spellEnd"/>
                  <w:r w:rsidRPr="00367104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  района  УР.</w:t>
                  </w:r>
                </w:p>
                <w:p w:rsidR="00367104" w:rsidRPr="00367104" w:rsidRDefault="00367104" w:rsidP="00367104">
                  <w:pPr>
                    <w:pStyle w:val="a6"/>
                    <w:autoSpaceDE w:val="0"/>
                    <w:autoSpaceDN w:val="0"/>
                    <w:adjustRightInd w:val="0"/>
                    <w:ind w:left="786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  <w:p w:rsidR="00367104" w:rsidRPr="00367104" w:rsidRDefault="00367104" w:rsidP="00367104">
                  <w:pPr>
                    <w:pStyle w:val="a6"/>
                    <w:numPr>
                      <w:ilvl w:val="0"/>
                      <w:numId w:val="1"/>
                    </w:numPr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contextualSpacing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367104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Примерной программы по удмуртской литературе для 5-11 классов под редакцией </w:t>
                  </w:r>
                  <w:proofErr w:type="spellStart"/>
                  <w:r w:rsidRPr="00367104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Л.П.Федоровой</w:t>
                  </w:r>
                  <w:proofErr w:type="spellEnd"/>
                  <w:r w:rsidRPr="00367104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. - Ижевск «Удмуртия», 2009 год</w:t>
                  </w:r>
                </w:p>
                <w:p w:rsidR="00367104" w:rsidRPr="00367104" w:rsidRDefault="00367104" w:rsidP="00367104">
                  <w:pPr>
                    <w:rPr>
                      <w:sz w:val="26"/>
                      <w:szCs w:val="26"/>
                    </w:rPr>
                  </w:pPr>
                </w:p>
                <w:p w:rsidR="00FB1084" w:rsidRPr="00FB1084" w:rsidRDefault="00FB1084" w:rsidP="00367104">
                  <w:pPr>
                    <w:pStyle w:val="a6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786"/>
                    <w:contextualSpacing/>
                    <w:rPr>
                      <w:lang w:eastAsia="en-US"/>
                    </w:rPr>
                  </w:pPr>
                </w:p>
              </w:tc>
            </w:tr>
            <w:tr w:rsidR="00FB1084" w:rsidRPr="00FB1084"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1084" w:rsidRPr="00FB1084" w:rsidRDefault="00FB1084">
                  <w:pPr>
                    <w:spacing w:line="276" w:lineRule="auto"/>
                    <w:rPr>
                      <w:lang w:eastAsia="en-US"/>
                    </w:rPr>
                  </w:pPr>
                  <w:r w:rsidRPr="00FB1084">
                    <w:rPr>
                      <w:lang w:eastAsia="en-US"/>
                    </w:rPr>
                    <w:t>Количество часов</w:t>
                  </w:r>
                </w:p>
              </w:tc>
              <w:tc>
                <w:tcPr>
                  <w:tcW w:w="8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1084" w:rsidRPr="00FB1084" w:rsidRDefault="00FB1084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68</w:t>
                  </w:r>
                  <w:r w:rsidRPr="00FB1084">
                    <w:rPr>
                      <w:lang w:eastAsia="en-US"/>
                    </w:rPr>
                    <w:t xml:space="preserve"> час</w:t>
                  </w:r>
                  <w:r>
                    <w:rPr>
                      <w:lang w:eastAsia="en-US"/>
                    </w:rPr>
                    <w:t>ов</w:t>
                  </w:r>
                </w:p>
              </w:tc>
            </w:tr>
            <w:tr w:rsidR="00FB1084" w:rsidRPr="00FB1084"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1084" w:rsidRPr="00FB1084" w:rsidRDefault="00FB1084">
                  <w:pPr>
                    <w:spacing w:line="276" w:lineRule="auto"/>
                    <w:rPr>
                      <w:lang w:eastAsia="en-US"/>
                    </w:rPr>
                  </w:pPr>
                  <w:r w:rsidRPr="00FB1084">
                    <w:rPr>
                      <w:lang w:eastAsia="en-US"/>
                    </w:rPr>
                    <w:t>Составитель</w:t>
                  </w:r>
                </w:p>
              </w:tc>
              <w:tc>
                <w:tcPr>
                  <w:tcW w:w="8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1084" w:rsidRPr="00FB1084" w:rsidRDefault="00FB1084">
                  <w:pPr>
                    <w:spacing w:line="276" w:lineRule="auto"/>
                    <w:rPr>
                      <w:lang w:eastAsia="en-US"/>
                    </w:rPr>
                  </w:pPr>
                  <w:proofErr w:type="spellStart"/>
                  <w:r w:rsidRPr="00FB1084">
                    <w:rPr>
                      <w:lang w:eastAsia="en-US"/>
                    </w:rPr>
                    <w:t>Пчельникова</w:t>
                  </w:r>
                  <w:proofErr w:type="spellEnd"/>
                  <w:r w:rsidRPr="00FB1084">
                    <w:rPr>
                      <w:lang w:eastAsia="en-US"/>
                    </w:rPr>
                    <w:t xml:space="preserve"> Татьян</w:t>
                  </w:r>
                  <w:r w:rsidR="00405116">
                    <w:rPr>
                      <w:lang w:eastAsia="en-US"/>
                    </w:rPr>
                    <w:t xml:space="preserve">а Анатольевна, учитель удмуртского </w:t>
                  </w:r>
                  <w:r w:rsidRPr="00FB1084">
                    <w:rPr>
                      <w:lang w:eastAsia="en-US"/>
                    </w:rPr>
                    <w:t>языка и литературы</w:t>
                  </w:r>
                </w:p>
              </w:tc>
            </w:tr>
            <w:tr w:rsidR="00FB1084" w:rsidRPr="00FB1084"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1084" w:rsidRPr="00FB1084" w:rsidRDefault="00FB1084">
                  <w:pPr>
                    <w:spacing w:line="276" w:lineRule="auto"/>
                    <w:rPr>
                      <w:lang w:eastAsia="en-US"/>
                    </w:rPr>
                  </w:pPr>
                  <w:r w:rsidRPr="00FB1084">
                    <w:rPr>
                      <w:lang w:eastAsia="en-US"/>
                    </w:rPr>
                    <w:t>Цель учебного предмета</w:t>
                  </w:r>
                </w:p>
              </w:tc>
              <w:tc>
                <w:tcPr>
                  <w:tcW w:w="8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7104" w:rsidRPr="00367104" w:rsidRDefault="00367104" w:rsidP="00367104">
                  <w:pPr>
                    <w:jc w:val="both"/>
                  </w:pPr>
                  <w:r w:rsidRPr="00367104">
                    <w:t xml:space="preserve">Основной целью изучения предмета «Удмуртская литература» является: </w:t>
                  </w:r>
                </w:p>
                <w:p w:rsidR="00367104" w:rsidRPr="00367104" w:rsidRDefault="00367104" w:rsidP="00367104">
                  <w:pPr>
                    <w:pStyle w:val="a6"/>
                    <w:ind w:left="0"/>
                    <w:jc w:val="both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367104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изучение особенностей литературного процесса с 1950-х годов до современной удмуртской литературы на основе понятий «жизнь и литература», «писатель и время» </w:t>
                  </w:r>
                </w:p>
                <w:p w:rsidR="00367104" w:rsidRPr="00367104" w:rsidRDefault="00367104" w:rsidP="00367104">
                  <w:pPr>
                    <w:pStyle w:val="a6"/>
                    <w:numPr>
                      <w:ilvl w:val="0"/>
                      <w:numId w:val="6"/>
                    </w:numPr>
                    <w:suppressAutoHyphens w:val="0"/>
                    <w:spacing w:after="200" w:line="276" w:lineRule="auto"/>
                    <w:contextualSpacing/>
                    <w:jc w:val="both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367104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Задачи курса: </w:t>
                  </w:r>
                </w:p>
                <w:p w:rsidR="00367104" w:rsidRPr="00367104" w:rsidRDefault="00367104" w:rsidP="00367104">
                  <w:pPr>
                    <w:pStyle w:val="a6"/>
                    <w:numPr>
                      <w:ilvl w:val="0"/>
                      <w:numId w:val="6"/>
                    </w:numPr>
                    <w:suppressAutoHyphens w:val="0"/>
                    <w:spacing w:after="200" w:line="276" w:lineRule="auto"/>
                    <w:contextualSpacing/>
                    <w:jc w:val="both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367104">
                    <w:rPr>
                      <w:rFonts w:ascii="Times New Roman Udm" w:hAnsi="Times New Roman Udm" w:cs="Times New Roman Udm"/>
                      <w:b w:val="0"/>
                      <w:sz w:val="24"/>
                      <w:szCs w:val="24"/>
                    </w:rPr>
                    <w:lastRenderedPageBreak/>
            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патриотизма, способной, осознавая свою принадлежность к родной культуре, уважительно относиться к русской литературе (культуре), культурам других народов;</w:t>
                  </w:r>
                </w:p>
                <w:p w:rsidR="00367104" w:rsidRPr="00367104" w:rsidRDefault="00367104" w:rsidP="00367104">
                  <w:pPr>
                    <w:pStyle w:val="a6"/>
                    <w:numPr>
                      <w:ilvl w:val="0"/>
                      <w:numId w:val="6"/>
                    </w:numPr>
                    <w:suppressAutoHyphens w:val="0"/>
                    <w:spacing w:after="200" w:line="276" w:lineRule="auto"/>
                    <w:contextualSpacing/>
                    <w:jc w:val="both"/>
                    <w:rPr>
                      <w:rFonts w:ascii="Times New Roman Udm" w:hAnsi="Times New Roman Udm" w:cs="Times New Roman Udm"/>
                      <w:b w:val="0"/>
                      <w:sz w:val="24"/>
                      <w:szCs w:val="24"/>
                    </w:rPr>
                  </w:pPr>
                  <w:r w:rsidRPr="00367104">
                    <w:rPr>
                      <w:rFonts w:ascii="Times New Roman Udm" w:hAnsi="Times New Roman Udm" w:cs="Times New Roman Udm"/>
                      <w:b w:val="0"/>
                      <w:bCs/>
                      <w:color w:val="221E1F"/>
                      <w:sz w:val="24"/>
                      <w:szCs w:val="24"/>
                    </w:rPr>
                    <w:t>вхождение в мир многонациональной российской культуры и интеграция на этой основе в единый многонациональный российский социум</w:t>
                  </w:r>
                  <w:r w:rsidRPr="00367104">
                    <w:rPr>
                      <w:rFonts w:ascii="Times New Roman Udm" w:hAnsi="Times New Roman Udm" w:cs="Times New Roman Udm"/>
                      <w:b w:val="0"/>
                      <w:sz w:val="24"/>
                      <w:szCs w:val="24"/>
                    </w:rPr>
                    <w:t>;</w:t>
                  </w:r>
                </w:p>
                <w:p w:rsidR="00367104" w:rsidRPr="00367104" w:rsidRDefault="00367104" w:rsidP="00367104">
                  <w:pPr>
                    <w:pStyle w:val="a6"/>
                    <w:numPr>
                      <w:ilvl w:val="0"/>
                      <w:numId w:val="6"/>
                    </w:numPr>
                    <w:suppressAutoHyphens w:val="0"/>
                    <w:spacing w:after="200" w:line="276" w:lineRule="auto"/>
                    <w:contextualSpacing/>
                    <w:jc w:val="both"/>
                    <w:rPr>
                      <w:rFonts w:ascii="Times New Roman Udm" w:hAnsi="Times New Roman Udm" w:cs="Times New Roman Udm"/>
                      <w:b w:val="0"/>
                      <w:sz w:val="24"/>
                      <w:szCs w:val="24"/>
                    </w:rPr>
                  </w:pPr>
                  <w:r w:rsidRPr="00367104">
                    <w:rPr>
                      <w:rFonts w:ascii="Times New Roman Udm" w:hAnsi="Times New Roman Udm" w:cs="Times New Roman Udm"/>
                      <w:b w:val="0"/>
                      <w:bCs/>
                      <w:color w:val="221E1F"/>
                      <w:sz w:val="24"/>
                      <w:szCs w:val="24"/>
                    </w:rPr>
                    <w:t>освоение знаний о родной (удмуртской) литературе, ее духовно-нравственных и эстетических ценностях, выдающихся произведениях удмуртских писателей, их жизни и творчестве, вершинных произведениях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</w:t>
                  </w:r>
                  <w:r w:rsidRPr="00367104">
                    <w:rPr>
                      <w:rFonts w:ascii="Times New Roman Udm" w:hAnsi="Times New Roman Udm" w:cs="Times New Roman Udm"/>
                      <w:b w:val="0"/>
                      <w:sz w:val="24"/>
                      <w:szCs w:val="24"/>
                    </w:rPr>
                    <w:t xml:space="preserve">; </w:t>
                  </w:r>
                </w:p>
                <w:p w:rsidR="00367104" w:rsidRPr="00367104" w:rsidRDefault="00367104" w:rsidP="00367104">
                  <w:pPr>
                    <w:pStyle w:val="a6"/>
                    <w:numPr>
                      <w:ilvl w:val="0"/>
                      <w:numId w:val="6"/>
                    </w:numPr>
                    <w:suppressAutoHyphens w:val="0"/>
                    <w:spacing w:after="200" w:line="276" w:lineRule="auto"/>
                    <w:contextualSpacing/>
                    <w:jc w:val="both"/>
                    <w:rPr>
                      <w:rFonts w:ascii="Times New Roman Udm" w:hAnsi="Times New Roman Udm" w:cs="Times New Roman Udm"/>
                      <w:b w:val="0"/>
                      <w:sz w:val="24"/>
                      <w:szCs w:val="24"/>
                    </w:rPr>
                  </w:pPr>
                  <w:r w:rsidRPr="00367104">
                    <w:rPr>
                      <w:rFonts w:ascii="Times New Roman Udm" w:hAnsi="Times New Roman Udm" w:cs="Times New Roman Udm"/>
                      <w:b w:val="0"/>
                      <w:bCs/>
                      <w:color w:val="221E1F"/>
                      <w:sz w:val="24"/>
                      <w:szCs w:val="24"/>
                    </w:rPr>
                    <w:t>формирование эстетического вкуса на основе чтения и освоения  художественных текстов удмуртской литературы, эстетической восприимчивости к произведениям иноязычной литературы; умений сопоставлять их с художественными произведениями родной литературы, выявлять сходство и различия, обусловленные особенностями образно-эстетической системы двух национальных литератур</w:t>
                  </w:r>
                  <w:r w:rsidRPr="00367104">
                    <w:rPr>
                      <w:rFonts w:ascii="Times New Roman Udm" w:hAnsi="Times New Roman Udm" w:cs="Times New Roman Udm"/>
                      <w:b w:val="0"/>
                      <w:sz w:val="24"/>
                      <w:szCs w:val="24"/>
                    </w:rPr>
                    <w:t>;</w:t>
                  </w:r>
                </w:p>
                <w:p w:rsidR="00367104" w:rsidRPr="00367104" w:rsidRDefault="00367104" w:rsidP="00367104">
                  <w:pPr>
                    <w:pStyle w:val="a6"/>
                    <w:numPr>
                      <w:ilvl w:val="0"/>
                      <w:numId w:val="6"/>
                    </w:numPr>
                    <w:suppressAutoHyphens w:val="0"/>
                    <w:spacing w:after="200" w:line="276" w:lineRule="auto"/>
                    <w:contextualSpacing/>
                    <w:jc w:val="both"/>
                    <w:rPr>
                      <w:rFonts w:ascii="Times New Roman Udm" w:hAnsi="Times New Roman Udm" w:cs="Times New Roman Udm"/>
                      <w:b w:val="0"/>
                      <w:sz w:val="24"/>
                      <w:szCs w:val="24"/>
                    </w:rPr>
                  </w:pPr>
                  <w:r w:rsidRPr="00367104">
                    <w:rPr>
                      <w:rFonts w:ascii="Times New Roman Udm" w:hAnsi="Times New Roman Udm" w:cs="Times New Roman Udm"/>
                      <w:b w:val="0"/>
                      <w:bCs/>
                      <w:color w:val="221E1F"/>
                      <w:sz w:val="24"/>
                      <w:szCs w:val="24"/>
                    </w:rPr>
                    <w:t>поэтапное, последовательное формирование умений читать, комментировать, анализировать и интерпретировать художественный текст</w:t>
                  </w:r>
                  <w:r w:rsidRPr="00367104">
                    <w:rPr>
                      <w:rFonts w:ascii="Times New Roman Udm" w:hAnsi="Times New Roman Udm" w:cs="Times New Roman Udm"/>
                      <w:b w:val="0"/>
                      <w:sz w:val="24"/>
                      <w:szCs w:val="24"/>
                    </w:rPr>
                    <w:t>;</w:t>
                  </w:r>
                </w:p>
                <w:p w:rsidR="00367104" w:rsidRPr="00367104" w:rsidRDefault="00367104" w:rsidP="00367104">
                  <w:pPr>
                    <w:pStyle w:val="a6"/>
                    <w:numPr>
                      <w:ilvl w:val="0"/>
                      <w:numId w:val="6"/>
                    </w:numPr>
                    <w:suppressAutoHyphens w:val="0"/>
                    <w:spacing w:after="200" w:line="276" w:lineRule="auto"/>
                    <w:contextualSpacing/>
                    <w:jc w:val="both"/>
                    <w:rPr>
                      <w:rFonts w:ascii="Times New Roman Udm" w:hAnsi="Times New Roman Udm" w:cs="Times New Roman Udm"/>
                      <w:b w:val="0"/>
                      <w:sz w:val="24"/>
                      <w:szCs w:val="24"/>
                    </w:rPr>
                  </w:pPr>
                  <w:r w:rsidRPr="00367104">
                    <w:rPr>
                      <w:rFonts w:ascii="Times New Roman Udm" w:hAnsi="Times New Roman Udm" w:cs="Times New Roman Udm"/>
                      <w:b w:val="0"/>
                      <w:bCs/>
                      <w:color w:val="221E1F"/>
                      <w:sz w:val="24"/>
                      <w:szCs w:val="24"/>
                    </w:rPr>
                    <w:t>овладение возможными алгоритмами постижения смыслов, заложенных в художественном тексте, и создание собственного текста, представление своих оценок и суждений по поводу прочитанного</w:t>
                  </w:r>
                  <w:r w:rsidRPr="00367104">
                    <w:rPr>
                      <w:rFonts w:ascii="Times New Roman Udm" w:hAnsi="Times New Roman Udm" w:cs="Times New Roman Udm"/>
                      <w:b w:val="0"/>
                      <w:sz w:val="24"/>
                      <w:szCs w:val="24"/>
                    </w:rPr>
                    <w:t>;</w:t>
                  </w:r>
                </w:p>
                <w:p w:rsidR="00367104" w:rsidRPr="00367104" w:rsidRDefault="00367104" w:rsidP="00367104">
                  <w:pPr>
                    <w:pStyle w:val="a6"/>
                    <w:numPr>
                      <w:ilvl w:val="0"/>
                      <w:numId w:val="6"/>
                    </w:numPr>
                    <w:suppressAutoHyphens w:val="0"/>
                    <w:spacing w:after="200" w:line="276" w:lineRule="auto"/>
                    <w:contextualSpacing/>
                    <w:jc w:val="both"/>
                    <w:rPr>
                      <w:rFonts w:ascii="Times New Roman Udm" w:hAnsi="Times New Roman Udm" w:cs="Times New Roman Udm"/>
                      <w:b w:val="0"/>
                      <w:sz w:val="24"/>
                      <w:szCs w:val="24"/>
                    </w:rPr>
                  </w:pPr>
                  <w:r w:rsidRPr="00367104">
                    <w:rPr>
                      <w:rFonts w:ascii="Times New Roman Udm" w:hAnsi="Times New Roman Udm" w:cs="Times New Roman Udm"/>
                      <w:b w:val="0"/>
                      <w:bCs/>
                      <w:color w:val="221E1F"/>
                      <w:sz w:val="24"/>
                      <w:szCs w:val="24"/>
                    </w:rPr>
                    <w:t xml:space="preserve">овладение важнейшими </w:t>
                  </w:r>
                  <w:proofErr w:type="spellStart"/>
                  <w:r w:rsidRPr="00367104">
                    <w:rPr>
                      <w:rFonts w:ascii="Times New Roman Udm" w:hAnsi="Times New Roman Udm" w:cs="Times New Roman Udm"/>
                      <w:b w:val="0"/>
                      <w:bCs/>
                      <w:color w:val="221E1F"/>
                      <w:sz w:val="24"/>
                      <w:szCs w:val="24"/>
                    </w:rPr>
                    <w:t>общеучебными</w:t>
                  </w:r>
                  <w:proofErr w:type="spellEnd"/>
                  <w:r w:rsidRPr="00367104">
                    <w:rPr>
                      <w:rFonts w:ascii="Times New Roman Udm" w:hAnsi="Times New Roman Udm" w:cs="Times New Roman Udm"/>
                      <w:b w:val="0"/>
                      <w:bCs/>
                      <w:color w:val="221E1F"/>
                      <w:sz w:val="24"/>
                      <w:szCs w:val="24"/>
                    </w:rPr>
            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т.д.)</w:t>
                  </w:r>
                  <w:r w:rsidRPr="00367104">
                    <w:rPr>
                      <w:rFonts w:ascii="Times New Roman Udm" w:hAnsi="Times New Roman Udm" w:cs="Times New Roman Udm"/>
                      <w:b w:val="0"/>
                      <w:sz w:val="24"/>
                      <w:szCs w:val="24"/>
                    </w:rPr>
                    <w:t>;</w:t>
                  </w:r>
                </w:p>
                <w:p w:rsidR="00FB1084" w:rsidRPr="00FB1084" w:rsidRDefault="00367104" w:rsidP="00367104">
                  <w:pPr>
                    <w:ind w:firstLine="709"/>
                  </w:pPr>
                  <w:r w:rsidRPr="00367104">
                    <w:rPr>
                      <w:rFonts w:ascii="Times New Roman Udm" w:hAnsi="Times New Roman Udm" w:cs="Times New Roman Udm"/>
                      <w:bCs/>
                      <w:color w:val="221E1F"/>
                    </w:rPr>
            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</w:t>
                  </w:r>
                  <w:r w:rsidRPr="00367104">
                    <w:rPr>
                      <w:rFonts w:ascii="Times New Roman Udm" w:hAnsi="Times New Roman Udm" w:cs="Times New Roman Udm"/>
                    </w:rPr>
                    <w:t>.</w:t>
                  </w:r>
                </w:p>
              </w:tc>
            </w:tr>
            <w:tr w:rsidR="00FB1084" w:rsidRPr="00FB1084"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1084" w:rsidRPr="00FB1084" w:rsidRDefault="00FB1084">
                  <w:pPr>
                    <w:spacing w:line="276" w:lineRule="auto"/>
                    <w:rPr>
                      <w:lang w:eastAsia="en-US"/>
                    </w:rPr>
                  </w:pPr>
                  <w:r w:rsidRPr="00FB1084">
                    <w:rPr>
                      <w:lang w:eastAsia="en-US"/>
                    </w:rPr>
                    <w:lastRenderedPageBreak/>
                    <w:t>Содержание учебного предмета</w:t>
                  </w:r>
                </w:p>
              </w:tc>
              <w:tc>
                <w:tcPr>
                  <w:tcW w:w="8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397B" w:rsidRPr="00C7683D" w:rsidRDefault="00C2397B" w:rsidP="00C2397B">
                  <w:pPr>
                    <w:autoSpaceDE w:val="0"/>
                    <w:autoSpaceDN w:val="0"/>
                    <w:adjustRightInd w:val="0"/>
                    <w:spacing w:line="201" w:lineRule="atLeast"/>
                    <w:rPr>
                      <w:rFonts w:eastAsia="Calibri"/>
                      <w:b/>
                      <w:color w:val="221E1F"/>
                    </w:rPr>
                  </w:pPr>
                  <w:r>
                    <w:rPr>
                      <w:lang w:eastAsia="ar-SA"/>
                    </w:rPr>
                    <w:t>Рабочая программа</w:t>
                  </w:r>
                  <w:r w:rsidRPr="009217B6">
                    <w:rPr>
                      <w:lang w:eastAsia="ar-SA"/>
                    </w:rPr>
                    <w:t xml:space="preserve"> к</w:t>
                  </w:r>
                  <w:r>
                    <w:rPr>
                      <w:lang w:eastAsia="ar-SA"/>
                    </w:rPr>
                    <w:t xml:space="preserve">урса 11 класса </w:t>
                  </w:r>
                  <w:r w:rsidRPr="009217B6">
                    <w:rPr>
                      <w:lang w:eastAsia="ar-SA"/>
                    </w:rPr>
                    <w:t xml:space="preserve"> представлен</w:t>
                  </w:r>
                  <w:r>
                    <w:rPr>
                      <w:lang w:eastAsia="ar-SA"/>
                    </w:rPr>
                    <w:t>а</w:t>
                  </w:r>
                  <w:r w:rsidRPr="009217B6">
                    <w:rPr>
                      <w:lang w:eastAsia="ar-SA"/>
                    </w:rPr>
                    <w:t xml:space="preserve"> разделами</w:t>
                  </w:r>
                  <w:r>
                    <w:rPr>
                      <w:lang w:eastAsia="ar-SA"/>
                    </w:rPr>
                    <w:t>:</w:t>
                  </w:r>
                </w:p>
                <w:p w:rsidR="00C2397B" w:rsidRDefault="00C2397B" w:rsidP="00C2397B">
                  <w:pPr>
                    <w:autoSpaceDE w:val="0"/>
                    <w:autoSpaceDN w:val="0"/>
                    <w:adjustRightInd w:val="0"/>
                    <w:spacing w:line="201" w:lineRule="atLeast"/>
                    <w:rPr>
                      <w:rFonts w:eastAsia="Calibri"/>
                      <w:b/>
                      <w:color w:val="221E1F"/>
                    </w:rPr>
                  </w:pPr>
                  <w:r w:rsidRPr="00450A56">
                    <w:rPr>
                      <w:rFonts w:eastAsia="Calibri"/>
                      <w:b/>
                      <w:color w:val="221E1F"/>
                    </w:rPr>
                    <w:t xml:space="preserve">Удмуртская литература 1950—1980-х годов.  </w:t>
                  </w:r>
                </w:p>
                <w:p w:rsidR="00C2397B" w:rsidRDefault="00C2397B" w:rsidP="00C2397B">
                  <w:pPr>
                    <w:autoSpaceDE w:val="0"/>
                    <w:autoSpaceDN w:val="0"/>
                    <w:adjustRightInd w:val="0"/>
                    <w:spacing w:line="201" w:lineRule="atLeast"/>
                    <w:rPr>
                      <w:rFonts w:eastAsia="Calibri"/>
                    </w:rPr>
                  </w:pPr>
                  <w:r w:rsidRPr="00450A56">
                    <w:rPr>
                      <w:rFonts w:eastAsia="Calibri"/>
                    </w:rPr>
                    <w:t>Геннадий Красильников</w:t>
                  </w:r>
                </w:p>
                <w:p w:rsidR="00C2397B" w:rsidRDefault="00C2397B" w:rsidP="00C2397B">
                  <w:pPr>
                    <w:autoSpaceDE w:val="0"/>
                    <w:autoSpaceDN w:val="0"/>
                    <w:adjustRightInd w:val="0"/>
                    <w:spacing w:line="201" w:lineRule="atLeast"/>
                    <w:rPr>
                      <w:rFonts w:eastAsia="Calibri"/>
                    </w:rPr>
                  </w:pPr>
                  <w:r w:rsidRPr="00450A56">
                    <w:rPr>
                      <w:rFonts w:eastAsia="Calibri"/>
                    </w:rPr>
                    <w:t xml:space="preserve">Николай </w:t>
                  </w:r>
                  <w:proofErr w:type="spellStart"/>
                  <w:r w:rsidRPr="00450A56">
                    <w:rPr>
                      <w:rFonts w:eastAsia="Calibri"/>
                    </w:rPr>
                    <w:t>Байтеряков</w:t>
                  </w:r>
                  <w:proofErr w:type="spellEnd"/>
                </w:p>
                <w:p w:rsidR="00C2397B" w:rsidRDefault="00C2397B" w:rsidP="00C2397B">
                  <w:pPr>
                    <w:autoSpaceDE w:val="0"/>
                    <w:autoSpaceDN w:val="0"/>
                    <w:adjustRightInd w:val="0"/>
                    <w:spacing w:line="201" w:lineRule="atLeast"/>
                    <w:rPr>
                      <w:rFonts w:eastAsia="Calibri"/>
                    </w:rPr>
                  </w:pPr>
                  <w:r w:rsidRPr="00450A56">
                    <w:rPr>
                      <w:rFonts w:eastAsia="Calibri"/>
                    </w:rPr>
                    <w:t>Семён Самсонов</w:t>
                  </w:r>
                </w:p>
                <w:p w:rsidR="00C2397B" w:rsidRDefault="00C2397B" w:rsidP="00C2397B">
                  <w:pPr>
                    <w:autoSpaceDE w:val="0"/>
                    <w:autoSpaceDN w:val="0"/>
                    <w:adjustRightInd w:val="0"/>
                    <w:spacing w:line="201" w:lineRule="atLeast"/>
                    <w:rPr>
                      <w:rFonts w:eastAsia="Calibri"/>
                    </w:rPr>
                  </w:pPr>
                  <w:r w:rsidRPr="00450A56">
                    <w:rPr>
                      <w:rFonts w:eastAsia="Calibri"/>
                    </w:rPr>
                    <w:t>Александр Белоногов</w:t>
                  </w:r>
                </w:p>
                <w:p w:rsidR="00C2397B" w:rsidRDefault="00C2397B" w:rsidP="00C2397B">
                  <w:pPr>
                    <w:autoSpaceDE w:val="0"/>
                    <w:autoSpaceDN w:val="0"/>
                    <w:adjustRightInd w:val="0"/>
                    <w:spacing w:line="201" w:lineRule="atLeast"/>
                    <w:rPr>
                      <w:rFonts w:eastAsia="Calibri"/>
                    </w:rPr>
                  </w:pPr>
                  <w:r w:rsidRPr="00450A56">
                    <w:rPr>
                      <w:rFonts w:eastAsia="Calibri"/>
                    </w:rPr>
                    <w:t>Флор Васильев</w:t>
                  </w:r>
                </w:p>
                <w:p w:rsidR="00C2397B" w:rsidRDefault="00C2397B" w:rsidP="00C2397B">
                  <w:pPr>
                    <w:autoSpaceDE w:val="0"/>
                    <w:autoSpaceDN w:val="0"/>
                    <w:adjustRightInd w:val="0"/>
                    <w:spacing w:line="201" w:lineRule="atLeast"/>
                    <w:rPr>
                      <w:rFonts w:eastAsia="Calibri"/>
                    </w:rPr>
                  </w:pPr>
                  <w:r w:rsidRPr="00450A56">
                    <w:rPr>
                      <w:rFonts w:eastAsia="Calibri"/>
                    </w:rPr>
                    <w:t xml:space="preserve">Роман </w:t>
                  </w:r>
                  <w:proofErr w:type="spellStart"/>
                  <w:r w:rsidRPr="00450A56">
                    <w:rPr>
                      <w:rFonts w:eastAsia="Calibri"/>
                    </w:rPr>
                    <w:t>Валишин</w:t>
                  </w:r>
                  <w:proofErr w:type="spellEnd"/>
                </w:p>
                <w:p w:rsidR="00C2397B" w:rsidRDefault="00C2397B" w:rsidP="00C2397B">
                  <w:pPr>
                    <w:autoSpaceDE w:val="0"/>
                    <w:autoSpaceDN w:val="0"/>
                    <w:adjustRightInd w:val="0"/>
                    <w:spacing w:line="201" w:lineRule="atLeast"/>
                    <w:rPr>
                      <w:rFonts w:eastAsia="Calibri"/>
                    </w:rPr>
                  </w:pPr>
                  <w:r w:rsidRPr="00450A56">
                    <w:rPr>
                      <w:rFonts w:eastAsia="Calibri"/>
                    </w:rPr>
                    <w:t xml:space="preserve">Пётр </w:t>
                  </w:r>
                  <w:proofErr w:type="spellStart"/>
                  <w:r w:rsidRPr="00450A56">
                    <w:rPr>
                      <w:rFonts w:eastAsia="Calibri"/>
                    </w:rPr>
                    <w:t>Поздеев</w:t>
                  </w:r>
                  <w:proofErr w:type="spellEnd"/>
                </w:p>
                <w:p w:rsidR="00C2397B" w:rsidRDefault="00C2397B" w:rsidP="00C2397B">
                  <w:pPr>
                    <w:autoSpaceDE w:val="0"/>
                    <w:autoSpaceDN w:val="0"/>
                    <w:adjustRightInd w:val="0"/>
                    <w:spacing w:line="201" w:lineRule="atLeast"/>
                    <w:rPr>
                      <w:rFonts w:eastAsia="Calibri"/>
                    </w:rPr>
                  </w:pPr>
                  <w:r w:rsidRPr="00450A56">
                    <w:rPr>
                      <w:rFonts w:eastAsia="Calibri"/>
                    </w:rPr>
                    <w:t>Пётр Чернов</w:t>
                  </w:r>
                </w:p>
                <w:p w:rsidR="00C2397B" w:rsidRDefault="00C2397B" w:rsidP="00C2397B">
                  <w:pPr>
                    <w:autoSpaceDE w:val="0"/>
                    <w:autoSpaceDN w:val="0"/>
                    <w:adjustRightInd w:val="0"/>
                    <w:spacing w:line="201" w:lineRule="atLeast"/>
                    <w:rPr>
                      <w:rFonts w:eastAsia="Calibri"/>
                    </w:rPr>
                  </w:pPr>
                  <w:r w:rsidRPr="00450A56">
                    <w:rPr>
                      <w:rFonts w:eastAsia="Calibri"/>
                    </w:rPr>
                    <w:t>Анатолий Уваров</w:t>
                  </w:r>
                </w:p>
                <w:p w:rsidR="00C2397B" w:rsidRDefault="00C2397B" w:rsidP="00C2397B">
                  <w:pPr>
                    <w:autoSpaceDE w:val="0"/>
                    <w:autoSpaceDN w:val="0"/>
                    <w:adjustRightInd w:val="0"/>
                    <w:spacing w:line="201" w:lineRule="atLeast"/>
                    <w:rPr>
                      <w:rFonts w:eastAsia="Calibri"/>
                    </w:rPr>
                  </w:pPr>
                  <w:r w:rsidRPr="00450A56">
                    <w:rPr>
                      <w:rFonts w:eastAsia="Calibri"/>
                    </w:rPr>
                    <w:lastRenderedPageBreak/>
                    <w:t>Егор Загребин</w:t>
                  </w:r>
                </w:p>
                <w:p w:rsidR="00C2397B" w:rsidRDefault="00C2397B" w:rsidP="00C2397B">
                  <w:pPr>
                    <w:autoSpaceDE w:val="0"/>
                    <w:autoSpaceDN w:val="0"/>
                    <w:adjustRightInd w:val="0"/>
                    <w:spacing w:line="201" w:lineRule="atLeast"/>
                    <w:rPr>
                      <w:rFonts w:eastAsia="Calibri"/>
                    </w:rPr>
                  </w:pPr>
                  <w:r w:rsidRPr="00450A56">
                    <w:rPr>
                      <w:rFonts w:eastAsia="Calibri"/>
                    </w:rPr>
                    <w:t>Генрих Перевощиков</w:t>
                  </w:r>
                </w:p>
                <w:p w:rsidR="00C2397B" w:rsidRDefault="00C2397B" w:rsidP="00C2397B">
                  <w:pPr>
                    <w:autoSpaceDE w:val="0"/>
                    <w:autoSpaceDN w:val="0"/>
                    <w:adjustRightInd w:val="0"/>
                    <w:spacing w:line="201" w:lineRule="atLeast"/>
                    <w:rPr>
                      <w:rFonts w:eastAsia="Calibri"/>
                      <w:b/>
                      <w:color w:val="221E1F"/>
                    </w:rPr>
                  </w:pPr>
                  <w:r w:rsidRPr="00450A56">
                    <w:rPr>
                      <w:rFonts w:eastAsia="Calibri"/>
                    </w:rPr>
                    <w:t>Владимир Романов</w:t>
                  </w:r>
                </w:p>
                <w:p w:rsidR="00C2397B" w:rsidRPr="00450A56" w:rsidRDefault="00C2397B" w:rsidP="00C2397B">
                  <w:pPr>
                    <w:pStyle w:val="Pa17"/>
                    <w:tabs>
                      <w:tab w:val="left" w:pos="3544"/>
                    </w:tabs>
                    <w:rPr>
                      <w:b/>
                      <w:color w:val="221E1F"/>
                    </w:rPr>
                  </w:pPr>
                  <w:r w:rsidRPr="00450A56">
                    <w:rPr>
                      <w:rFonts w:cs="Times New Roman Udm"/>
                      <w:b/>
                      <w:color w:val="221E1F"/>
                    </w:rPr>
                    <w:t>Удмуртская литература сегодня и завтра (</w:t>
                  </w:r>
                  <w:r>
                    <w:rPr>
                      <w:b/>
                      <w:color w:val="221E1F"/>
                    </w:rPr>
                    <w:t>1985</w:t>
                  </w:r>
                  <w:r w:rsidRPr="00450A56">
                    <w:rPr>
                      <w:b/>
                      <w:color w:val="221E1F"/>
                    </w:rPr>
                    <w:t>—2000-е годы</w:t>
                  </w:r>
                  <w:r w:rsidRPr="00450A56">
                    <w:rPr>
                      <w:rFonts w:cs="Times New Roman Udm"/>
                      <w:b/>
                      <w:color w:val="221E1F"/>
                    </w:rPr>
                    <w:t>).</w:t>
                  </w:r>
                </w:p>
                <w:p w:rsidR="00C2397B" w:rsidRDefault="00C2397B" w:rsidP="00C2397B">
                  <w:pPr>
                    <w:autoSpaceDE w:val="0"/>
                    <w:autoSpaceDN w:val="0"/>
                    <w:adjustRightInd w:val="0"/>
                    <w:spacing w:line="201" w:lineRule="atLeast"/>
                    <w:rPr>
                      <w:rFonts w:eastAsia="Calibri"/>
                    </w:rPr>
                  </w:pPr>
                  <w:r w:rsidRPr="00450A56">
                    <w:rPr>
                      <w:rFonts w:eastAsia="Calibri"/>
                      <w:b/>
                      <w:color w:val="221E1F"/>
                    </w:rPr>
                    <w:t xml:space="preserve"> </w:t>
                  </w:r>
                  <w:r w:rsidRPr="00450A56">
                    <w:rPr>
                      <w:rFonts w:eastAsia="Calibri"/>
                    </w:rPr>
                    <w:t>Сергей Матвеев</w:t>
                  </w:r>
                </w:p>
                <w:p w:rsidR="00C2397B" w:rsidRDefault="00C2397B" w:rsidP="00C2397B">
                  <w:pPr>
                    <w:autoSpaceDE w:val="0"/>
                    <w:autoSpaceDN w:val="0"/>
                    <w:adjustRightInd w:val="0"/>
                    <w:spacing w:line="201" w:lineRule="atLeast"/>
                    <w:rPr>
                      <w:rFonts w:eastAsia="Calibri"/>
                    </w:rPr>
                  </w:pPr>
                  <w:r w:rsidRPr="00450A56">
                    <w:rPr>
                      <w:rFonts w:eastAsia="Calibri"/>
                    </w:rPr>
                    <w:t>Эрик Батуев</w:t>
                  </w:r>
                </w:p>
                <w:p w:rsidR="00C2397B" w:rsidRDefault="00C2397B" w:rsidP="00C2397B">
                  <w:pPr>
                    <w:autoSpaceDE w:val="0"/>
                    <w:autoSpaceDN w:val="0"/>
                    <w:adjustRightInd w:val="0"/>
                    <w:spacing w:line="201" w:lineRule="atLeast"/>
                    <w:rPr>
                      <w:rFonts w:eastAsia="Calibri"/>
                    </w:rPr>
                  </w:pPr>
                  <w:r w:rsidRPr="00450A56">
                    <w:rPr>
                      <w:rFonts w:eastAsia="Calibri"/>
                    </w:rPr>
                    <w:t>Михаил Федотов</w:t>
                  </w:r>
                </w:p>
                <w:p w:rsidR="00C2397B" w:rsidRDefault="00C2397B" w:rsidP="00C2397B">
                  <w:pPr>
                    <w:autoSpaceDE w:val="0"/>
                    <w:autoSpaceDN w:val="0"/>
                    <w:adjustRightInd w:val="0"/>
                    <w:spacing w:line="201" w:lineRule="atLeast"/>
                    <w:rPr>
                      <w:rFonts w:eastAsia="Calibri"/>
                    </w:rPr>
                  </w:pPr>
                  <w:r w:rsidRPr="00450A56">
                    <w:rPr>
                      <w:rFonts w:eastAsia="Calibri"/>
                    </w:rPr>
                    <w:t>Лидия Нянькина</w:t>
                  </w:r>
                </w:p>
                <w:p w:rsidR="00C2397B" w:rsidRDefault="00C2397B" w:rsidP="00C2397B">
                  <w:pPr>
                    <w:autoSpaceDE w:val="0"/>
                    <w:autoSpaceDN w:val="0"/>
                    <w:adjustRightInd w:val="0"/>
                    <w:spacing w:line="201" w:lineRule="atLeast"/>
                    <w:rPr>
                      <w:rFonts w:eastAsia="Calibri"/>
                    </w:rPr>
                  </w:pPr>
                  <w:r w:rsidRPr="00450A56">
                    <w:rPr>
                      <w:rFonts w:eastAsia="Calibri"/>
                    </w:rPr>
                    <w:t>Пётр Захаров</w:t>
                  </w:r>
                </w:p>
                <w:p w:rsidR="00C2397B" w:rsidRDefault="00C2397B" w:rsidP="00C2397B">
                  <w:pPr>
                    <w:autoSpaceDE w:val="0"/>
                    <w:autoSpaceDN w:val="0"/>
                    <w:adjustRightInd w:val="0"/>
                    <w:spacing w:line="201" w:lineRule="atLeast"/>
                    <w:rPr>
                      <w:rFonts w:eastAsia="Calibri"/>
                    </w:rPr>
                  </w:pPr>
                  <w:proofErr w:type="spellStart"/>
                  <w:r w:rsidRPr="00450A56">
                    <w:rPr>
                      <w:rFonts w:eastAsia="Calibri"/>
                    </w:rPr>
                    <w:t>Никвлад</w:t>
                  </w:r>
                  <w:proofErr w:type="spellEnd"/>
                  <w:r w:rsidRPr="00450A56">
                    <w:rPr>
                      <w:rFonts w:eastAsia="Calibri"/>
                    </w:rPr>
                    <w:t xml:space="preserve"> Самсонов</w:t>
                  </w:r>
                </w:p>
                <w:p w:rsidR="00C2397B" w:rsidRDefault="00C2397B" w:rsidP="00C2397B">
                  <w:pPr>
                    <w:autoSpaceDE w:val="0"/>
                    <w:autoSpaceDN w:val="0"/>
                    <w:adjustRightInd w:val="0"/>
                    <w:spacing w:line="201" w:lineRule="atLeast"/>
                    <w:rPr>
                      <w:rFonts w:eastAsia="Calibri"/>
                    </w:rPr>
                  </w:pPr>
                  <w:r w:rsidRPr="00450A56">
                    <w:rPr>
                      <w:rFonts w:eastAsia="Calibri"/>
                    </w:rPr>
                    <w:t xml:space="preserve">Олег </w:t>
                  </w:r>
                  <w:proofErr w:type="spellStart"/>
                  <w:r w:rsidRPr="00450A56">
                    <w:rPr>
                      <w:rFonts w:eastAsia="Calibri"/>
                    </w:rPr>
                    <w:t>Четкарёв</w:t>
                  </w:r>
                  <w:proofErr w:type="spellEnd"/>
                </w:p>
                <w:p w:rsidR="00C2397B" w:rsidRDefault="00C2397B" w:rsidP="00C2397B">
                  <w:pPr>
                    <w:autoSpaceDE w:val="0"/>
                    <w:autoSpaceDN w:val="0"/>
                    <w:adjustRightInd w:val="0"/>
                    <w:spacing w:line="201" w:lineRule="atLeast"/>
                    <w:rPr>
                      <w:rFonts w:eastAsia="Calibri"/>
                    </w:rPr>
                  </w:pPr>
                  <w:r w:rsidRPr="00450A56">
                    <w:rPr>
                      <w:rFonts w:eastAsia="Calibri"/>
                    </w:rPr>
                    <w:t>Вячеслав Ар-Серги</w:t>
                  </w:r>
                </w:p>
                <w:p w:rsidR="00C2397B" w:rsidRDefault="00C2397B" w:rsidP="00C2397B">
                  <w:pPr>
                    <w:autoSpaceDE w:val="0"/>
                    <w:autoSpaceDN w:val="0"/>
                    <w:adjustRightInd w:val="0"/>
                    <w:spacing w:line="201" w:lineRule="atLeast"/>
                    <w:rPr>
                      <w:rFonts w:eastAsia="Calibri"/>
                    </w:rPr>
                  </w:pPr>
                  <w:r w:rsidRPr="00450A56">
                    <w:rPr>
                      <w:rFonts w:eastAsia="Calibri"/>
                    </w:rPr>
                    <w:t xml:space="preserve">Мир женской души (А. Кузнецова </w:t>
                  </w:r>
                  <w:proofErr w:type="spellStart"/>
                  <w:r w:rsidRPr="00450A56">
                    <w:rPr>
                      <w:rFonts w:eastAsia="Calibri"/>
                    </w:rPr>
                    <w:t>Г.Романова</w:t>
                  </w:r>
                  <w:proofErr w:type="spellEnd"/>
                  <w:r w:rsidRPr="00450A56">
                    <w:rPr>
                      <w:rFonts w:eastAsia="Calibri"/>
                    </w:rPr>
                    <w:t xml:space="preserve">, </w:t>
                  </w:r>
                  <w:proofErr w:type="spellStart"/>
                  <w:r w:rsidRPr="00450A56">
                    <w:rPr>
                      <w:rFonts w:eastAsia="Calibri"/>
                    </w:rPr>
                    <w:t>Т.Чернова</w:t>
                  </w:r>
                  <w:proofErr w:type="spellEnd"/>
                  <w:r w:rsidRPr="00450A56">
                    <w:rPr>
                      <w:rFonts w:eastAsia="Calibri"/>
                    </w:rPr>
                    <w:t xml:space="preserve">, </w:t>
                  </w:r>
                  <w:proofErr w:type="spellStart"/>
                  <w:r w:rsidRPr="00450A56">
                    <w:rPr>
                      <w:rFonts w:eastAsia="Calibri"/>
                    </w:rPr>
                    <w:t>Л.Кутянова</w:t>
                  </w:r>
                  <w:proofErr w:type="spellEnd"/>
                  <w:r w:rsidRPr="00450A56">
                    <w:rPr>
                      <w:rFonts w:eastAsia="Calibri"/>
                    </w:rPr>
                    <w:t xml:space="preserve">, современные </w:t>
                  </w:r>
                  <w:proofErr w:type="spellStart"/>
                  <w:r w:rsidRPr="00450A56">
                    <w:rPr>
                      <w:rFonts w:eastAsia="Calibri"/>
                    </w:rPr>
                    <w:t>поэтэссы</w:t>
                  </w:r>
                  <w:proofErr w:type="spellEnd"/>
                  <w:r w:rsidRPr="00450A56">
                    <w:rPr>
                      <w:rFonts w:eastAsia="Calibri"/>
                    </w:rPr>
                    <w:t>)</w:t>
                  </w:r>
                </w:p>
                <w:p w:rsidR="00C2397B" w:rsidRPr="00C7683D" w:rsidRDefault="00C2397B" w:rsidP="00C2397B">
                  <w:pPr>
                    <w:autoSpaceDE w:val="0"/>
                    <w:autoSpaceDN w:val="0"/>
                    <w:adjustRightInd w:val="0"/>
                    <w:spacing w:line="201" w:lineRule="atLeast"/>
                    <w:rPr>
                      <w:rFonts w:eastAsia="Calibri"/>
                      <w:b/>
                      <w:color w:val="221E1F"/>
                    </w:rPr>
                  </w:pPr>
                  <w:r w:rsidRPr="00450A56">
                    <w:rPr>
                      <w:rFonts w:eastAsia="Calibri"/>
                    </w:rPr>
                    <w:t>Итоговый урок</w:t>
                  </w:r>
                  <w:r>
                    <w:rPr>
                      <w:lang w:eastAsia="ar-SA"/>
                    </w:rPr>
                    <w:t>.</w:t>
                  </w:r>
                </w:p>
                <w:p w:rsidR="00FB1084" w:rsidRPr="00FB1084" w:rsidRDefault="00FB1084" w:rsidP="00C2397B">
                  <w:pPr>
                    <w:spacing w:line="276" w:lineRule="auto"/>
                    <w:rPr>
                      <w:rStyle w:val="a7"/>
                      <w:b w:val="0"/>
                      <w:i/>
                      <w:iCs/>
                    </w:rPr>
                  </w:pPr>
                </w:p>
              </w:tc>
            </w:tr>
            <w:tr w:rsidR="00FB1084" w:rsidRPr="00FB1084"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1084" w:rsidRPr="00FB1084" w:rsidRDefault="00FB1084">
                  <w:pPr>
                    <w:spacing w:line="276" w:lineRule="auto"/>
                    <w:rPr>
                      <w:lang w:eastAsia="en-US"/>
                    </w:rPr>
                  </w:pPr>
                  <w:r w:rsidRPr="00FB1084">
                    <w:rPr>
                      <w:lang w:eastAsia="en-US"/>
                    </w:rPr>
                    <w:lastRenderedPageBreak/>
                    <w:t>Планируемые результаты</w:t>
                  </w:r>
                </w:p>
              </w:tc>
              <w:tc>
                <w:tcPr>
                  <w:tcW w:w="8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7104" w:rsidRPr="00367104" w:rsidRDefault="00FB1084" w:rsidP="00367104">
                  <w:pPr>
                    <w:pStyle w:val="Pa15"/>
                    <w:spacing w:line="240" w:lineRule="auto"/>
                    <w:jc w:val="both"/>
                  </w:pPr>
                  <w:r w:rsidRPr="00FB1084">
                    <w:rPr>
                      <w:color w:val="000000"/>
                      <w:lang w:eastAsia="en-US"/>
                    </w:rPr>
                    <w:t xml:space="preserve"> </w:t>
                  </w:r>
                  <w:r w:rsidR="00367104" w:rsidRPr="00367104">
                    <w:rPr>
                      <w:bCs/>
                      <w:color w:val="221E1F"/>
                    </w:rPr>
                    <w:t>П</w:t>
                  </w:r>
                  <w:r w:rsidR="00367104" w:rsidRPr="00367104">
                    <w:t>редметными результатами выпускников являются:</w:t>
                  </w:r>
                </w:p>
                <w:p w:rsidR="00367104" w:rsidRPr="00367104" w:rsidRDefault="00367104" w:rsidP="00367104">
                  <w:pPr>
                    <w:pStyle w:val="Pa15"/>
                    <w:numPr>
                      <w:ilvl w:val="0"/>
                      <w:numId w:val="7"/>
                    </w:numPr>
                    <w:spacing w:line="240" w:lineRule="auto"/>
                    <w:jc w:val="both"/>
                    <w:rPr>
                      <w:bCs/>
                      <w:color w:val="221E1F"/>
                    </w:rPr>
                  </w:pPr>
                  <w:r w:rsidRPr="00367104">
                    <w:rPr>
                      <w:bCs/>
                      <w:color w:val="221E1F"/>
                    </w:rPr>
            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            </w:r>
                </w:p>
                <w:p w:rsidR="00367104" w:rsidRPr="00367104" w:rsidRDefault="00367104" w:rsidP="00367104">
                  <w:pPr>
                    <w:pStyle w:val="Pa15"/>
                    <w:numPr>
                      <w:ilvl w:val="0"/>
                      <w:numId w:val="7"/>
                    </w:numPr>
                    <w:spacing w:line="240" w:lineRule="auto"/>
                    <w:jc w:val="both"/>
                    <w:rPr>
                      <w:bCs/>
                      <w:color w:val="221E1F"/>
                    </w:rPr>
                  </w:pPr>
                  <w:r w:rsidRPr="00367104">
                    <w:rPr>
                      <w:bCs/>
                      <w:color w:val="221E1F"/>
                    </w:rPr>
            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произведения, характеризовать его героев, сопоставлять героев одного или нескольких произведений, а также произведений родной (удмуртской) и русской литературы;   </w:t>
                  </w:r>
                </w:p>
                <w:p w:rsidR="00367104" w:rsidRPr="00367104" w:rsidRDefault="00367104" w:rsidP="00367104">
                  <w:pPr>
                    <w:pStyle w:val="Pa15"/>
                    <w:numPr>
                      <w:ilvl w:val="0"/>
                      <w:numId w:val="7"/>
                    </w:numPr>
                    <w:spacing w:line="240" w:lineRule="auto"/>
                    <w:jc w:val="both"/>
                    <w:rPr>
                      <w:bCs/>
                      <w:color w:val="221E1F"/>
                    </w:rPr>
                  </w:pPr>
                  <w:r w:rsidRPr="00367104">
                    <w:rPr>
                      <w:bCs/>
                      <w:color w:val="221E1F"/>
                    </w:rPr>
            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            </w:r>
                </w:p>
                <w:p w:rsidR="00367104" w:rsidRPr="00367104" w:rsidRDefault="00367104" w:rsidP="00367104">
                  <w:pPr>
                    <w:pStyle w:val="Pa15"/>
                    <w:numPr>
                      <w:ilvl w:val="0"/>
                      <w:numId w:val="7"/>
                    </w:numPr>
                    <w:spacing w:line="240" w:lineRule="auto"/>
                    <w:jc w:val="both"/>
                    <w:rPr>
                      <w:bCs/>
                      <w:color w:val="221E1F"/>
                    </w:rPr>
                  </w:pPr>
                  <w:r w:rsidRPr="00367104">
                    <w:rPr>
                      <w:bCs/>
                      <w:color w:val="221E1F"/>
                    </w:rPr>
                    <w:t>владение элементарной литературоведческой терминологией при анализе литературного произведения;</w:t>
                  </w:r>
                </w:p>
                <w:p w:rsidR="00367104" w:rsidRPr="00367104" w:rsidRDefault="00367104" w:rsidP="00367104">
                  <w:pPr>
                    <w:pStyle w:val="Pa15"/>
                    <w:numPr>
                      <w:ilvl w:val="0"/>
                      <w:numId w:val="7"/>
                    </w:numPr>
                    <w:spacing w:line="240" w:lineRule="auto"/>
                    <w:jc w:val="both"/>
                    <w:rPr>
                      <w:bCs/>
                      <w:color w:val="221E1F"/>
                    </w:rPr>
                  </w:pPr>
                  <w:r w:rsidRPr="00367104">
                    <w:rPr>
                      <w:bCs/>
                      <w:color w:val="221E1F"/>
                    </w:rPr>
                    <w:t>приобщение к духовно-нравственным ценностям удмуртской литературы и культуры, сопоставление их с духовно-нравственными ценностями литератур и культур других народов России;</w:t>
                  </w:r>
                </w:p>
                <w:p w:rsidR="00367104" w:rsidRPr="00367104" w:rsidRDefault="00367104" w:rsidP="00367104">
                  <w:pPr>
                    <w:pStyle w:val="Pa15"/>
                    <w:numPr>
                      <w:ilvl w:val="0"/>
                      <w:numId w:val="7"/>
                    </w:numPr>
                    <w:spacing w:line="240" w:lineRule="auto"/>
                    <w:jc w:val="both"/>
                    <w:rPr>
                      <w:bCs/>
                      <w:color w:val="221E1F"/>
                    </w:rPr>
                  </w:pPr>
                  <w:r w:rsidRPr="00367104">
                    <w:rPr>
                      <w:bCs/>
                      <w:color w:val="221E1F"/>
                    </w:rPr>
                    <w:t>формулирование собственного отношения к произведениям удмуртской литературы, их оценка;</w:t>
                  </w:r>
                </w:p>
                <w:p w:rsidR="00367104" w:rsidRPr="00367104" w:rsidRDefault="00367104" w:rsidP="00367104">
                  <w:pPr>
                    <w:pStyle w:val="Pa15"/>
                    <w:numPr>
                      <w:ilvl w:val="0"/>
                      <w:numId w:val="7"/>
                    </w:numPr>
                    <w:spacing w:line="240" w:lineRule="auto"/>
                    <w:jc w:val="both"/>
                    <w:rPr>
                      <w:bCs/>
                      <w:color w:val="221E1F"/>
                    </w:rPr>
                  </w:pPr>
                  <w:r w:rsidRPr="00367104">
                    <w:rPr>
                      <w:bCs/>
                      <w:color w:val="221E1F"/>
                    </w:rPr>
                    <w:t>собственная интерпретация (в отдельных случаях) изученных литературных произведений;</w:t>
                  </w:r>
                </w:p>
                <w:p w:rsidR="00367104" w:rsidRPr="00367104" w:rsidRDefault="00367104" w:rsidP="00367104">
                  <w:pPr>
                    <w:pStyle w:val="Pa15"/>
                    <w:numPr>
                      <w:ilvl w:val="0"/>
                      <w:numId w:val="7"/>
                    </w:numPr>
                    <w:spacing w:line="240" w:lineRule="auto"/>
                    <w:jc w:val="both"/>
                    <w:rPr>
                      <w:bCs/>
                      <w:color w:val="221E1F"/>
                    </w:rPr>
                  </w:pPr>
                  <w:r w:rsidRPr="00367104">
                    <w:rPr>
                      <w:bCs/>
                      <w:color w:val="221E1F"/>
                    </w:rPr>
                    <w:t>понимание авторской позиции и умение выразить свое отношение к ней;</w:t>
                  </w:r>
                </w:p>
                <w:p w:rsidR="00367104" w:rsidRPr="00367104" w:rsidRDefault="00367104" w:rsidP="00367104">
                  <w:pPr>
                    <w:pStyle w:val="Pa15"/>
                    <w:numPr>
                      <w:ilvl w:val="0"/>
                      <w:numId w:val="7"/>
                    </w:numPr>
                    <w:spacing w:line="240" w:lineRule="auto"/>
                    <w:jc w:val="both"/>
                    <w:rPr>
                      <w:bCs/>
                      <w:color w:val="221E1F"/>
                    </w:rPr>
                  </w:pPr>
                  <w:r w:rsidRPr="00367104">
                    <w:rPr>
                      <w:bCs/>
                      <w:color w:val="221E1F"/>
                    </w:rPr>
                    <w:t>восприятие на слух литературных произведений разных жанров на удмуртском языке, их осмысленное чтение и адекватное восприятие;</w:t>
                  </w:r>
                </w:p>
                <w:p w:rsidR="00367104" w:rsidRPr="00367104" w:rsidRDefault="00367104" w:rsidP="00367104">
                  <w:pPr>
                    <w:pStyle w:val="Pa15"/>
                    <w:numPr>
                      <w:ilvl w:val="0"/>
                      <w:numId w:val="7"/>
                    </w:numPr>
                    <w:spacing w:line="240" w:lineRule="auto"/>
                    <w:jc w:val="both"/>
                    <w:rPr>
                      <w:bCs/>
                      <w:color w:val="221E1F"/>
                    </w:rPr>
                  </w:pPr>
                  <w:r w:rsidRPr="00367104">
                    <w:rPr>
                      <w:bCs/>
                      <w:color w:val="221E1F"/>
                    </w:rPr>
                    <w:t>умение пересказывать прозаические и драматургические произведения или их отрывки с использованием образных средств удмуртского языка и цитат из текста; отвечать на вопросы по прослушанному или прочитанному тексту; создавать на родном (удмуртском) языке устные монологические речевые высказывания разного типа; вести диалог на родном (удмуртском) языке, соблюдая нормы удмуртского речевого этикета;</w:t>
                  </w:r>
                </w:p>
                <w:p w:rsidR="00367104" w:rsidRPr="00367104" w:rsidRDefault="00367104" w:rsidP="00367104">
                  <w:pPr>
                    <w:pStyle w:val="Pa15"/>
                    <w:numPr>
                      <w:ilvl w:val="0"/>
                      <w:numId w:val="7"/>
                    </w:numPr>
                    <w:spacing w:line="240" w:lineRule="auto"/>
                    <w:jc w:val="both"/>
                    <w:rPr>
                      <w:bCs/>
                      <w:color w:val="221E1F"/>
                    </w:rPr>
                  </w:pPr>
                  <w:r w:rsidRPr="00367104">
                    <w:rPr>
                      <w:bCs/>
                      <w:color w:val="221E1F"/>
                    </w:rPr>
                    <w:t xml:space="preserve">написание изложений и сочинений (в отдельных случаях – эссе) на темы, связанные с тематикой, проблематикой изученных произведений, </w:t>
                  </w:r>
                  <w:r w:rsidRPr="00367104">
                    <w:rPr>
                      <w:bCs/>
                      <w:color w:val="221E1F"/>
                    </w:rPr>
                    <w:lastRenderedPageBreak/>
                    <w:t>классных и домашних творческих работ, рефератов на литературные и общекультурные темы;</w:t>
                  </w:r>
                </w:p>
                <w:p w:rsidR="00367104" w:rsidRPr="00367104" w:rsidRDefault="00367104" w:rsidP="00367104">
                  <w:pPr>
                    <w:pStyle w:val="Pa15"/>
                    <w:numPr>
                      <w:ilvl w:val="0"/>
                      <w:numId w:val="7"/>
                    </w:numPr>
                    <w:spacing w:line="240" w:lineRule="auto"/>
                    <w:jc w:val="both"/>
                    <w:rPr>
                      <w:bCs/>
                      <w:color w:val="221E1F"/>
                    </w:rPr>
                  </w:pPr>
                  <w:r w:rsidRPr="00367104">
                    <w:rPr>
                      <w:bCs/>
                      <w:color w:val="221E1F"/>
                    </w:rPr>
                    <w:t>понимание образной природы удмуртской литературы как явления словесного искусства; формирование эстетического вкуса на основе освоения художественных текстов на удмуртском языке;</w:t>
                  </w:r>
                </w:p>
                <w:p w:rsidR="00367104" w:rsidRPr="00367104" w:rsidRDefault="00367104" w:rsidP="00367104">
                  <w:pPr>
                    <w:pStyle w:val="Pa15"/>
                    <w:numPr>
                      <w:ilvl w:val="0"/>
                      <w:numId w:val="7"/>
                    </w:numPr>
                    <w:spacing w:line="240" w:lineRule="auto"/>
                    <w:jc w:val="both"/>
                    <w:rPr>
                      <w:bCs/>
                      <w:color w:val="221E1F"/>
                    </w:rPr>
                  </w:pPr>
                  <w:r w:rsidRPr="00367104">
                    <w:rPr>
                      <w:bCs/>
                      <w:color w:val="221E1F"/>
                    </w:rPr>
                    <w:t>понимание удмуртского языка (слова) в его эстетической функции, роли изобразительно-выразительных языковых средств в создании художественных образов литературных произведений;</w:t>
                  </w:r>
                </w:p>
                <w:p w:rsidR="00367104" w:rsidRPr="00367104" w:rsidRDefault="00367104" w:rsidP="00367104">
                  <w:pPr>
                    <w:pStyle w:val="a6"/>
                    <w:numPr>
                      <w:ilvl w:val="0"/>
                      <w:numId w:val="7"/>
                    </w:numPr>
                    <w:suppressAutoHyphens w:val="0"/>
                    <w:spacing w:after="200" w:line="276" w:lineRule="auto"/>
                    <w:contextualSpacing/>
                    <w:jc w:val="both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367104">
                    <w:rPr>
                      <w:rFonts w:ascii="Times New Roman" w:hAnsi="Times New Roman"/>
                      <w:b w:val="0"/>
                      <w:bCs/>
                      <w:color w:val="221E1F"/>
                      <w:sz w:val="24"/>
                      <w:szCs w:val="24"/>
                    </w:rPr>
                    <w:t>умение при сопоставлении произведений родной (удмуртской) и русской литературы выявлять их сходство и национальное своеобразие, обусловленное особенностями образных систем родной и русской литературы, структурными особенностями родного (удмуртского) и русского языков.</w:t>
                  </w:r>
                </w:p>
                <w:p w:rsidR="00367104" w:rsidRPr="00367104" w:rsidRDefault="00367104" w:rsidP="00367104">
                  <w:pPr>
                    <w:pStyle w:val="Pa15"/>
                    <w:spacing w:line="240" w:lineRule="auto"/>
                    <w:ind w:left="153"/>
                    <w:jc w:val="both"/>
                    <w:rPr>
                      <w:bCs/>
                      <w:color w:val="221E1F"/>
                    </w:rPr>
                  </w:pPr>
                  <w:r w:rsidRPr="00367104">
                    <w:rPr>
                      <w:bCs/>
                      <w:color w:val="221E1F"/>
                    </w:rPr>
                    <w:t xml:space="preserve">         Эти общие результаты необходимо конкретизировать и обозначить наиболее важные предметные умения, формируемые у учащихся 11 класса в результате освоения программы по удмуртской (родной) литературе:</w:t>
                  </w:r>
                </w:p>
                <w:p w:rsidR="00367104" w:rsidRPr="00367104" w:rsidRDefault="00367104" w:rsidP="00367104">
                  <w:pPr>
                    <w:pStyle w:val="a6"/>
                    <w:numPr>
                      <w:ilvl w:val="0"/>
                      <w:numId w:val="8"/>
                    </w:numPr>
                    <w:suppressAutoHyphens w:val="0"/>
                    <w:spacing w:after="200" w:line="276" w:lineRule="auto"/>
                    <w:contextualSpacing/>
                    <w:rPr>
                      <w:rFonts w:ascii="Times New Roman Udm" w:eastAsia="Calibri" w:hAnsi="Times New Roman Udm" w:cs="Times New Roman Udm"/>
                      <w:b w:val="0"/>
                      <w:sz w:val="24"/>
                      <w:szCs w:val="24"/>
                    </w:rPr>
                  </w:pPr>
                  <w:r w:rsidRPr="00367104">
                    <w:rPr>
                      <w:rFonts w:ascii="Times New Roman Udm" w:eastAsia="Calibri" w:hAnsi="Times New Roman Udm" w:cs="Times New Roman Udm"/>
                      <w:b w:val="0"/>
                      <w:sz w:val="24"/>
                      <w:szCs w:val="24"/>
                    </w:rPr>
                    <w:t>определять родовую и жанровую специфику (признаки) художественного произведения;</w:t>
                  </w:r>
                </w:p>
                <w:p w:rsidR="00367104" w:rsidRPr="00367104" w:rsidRDefault="00367104" w:rsidP="00367104">
                  <w:pPr>
                    <w:pStyle w:val="a6"/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360"/>
                    </w:tabs>
                    <w:ind w:left="360"/>
                    <w:contextualSpacing/>
                    <w:jc w:val="both"/>
                    <w:rPr>
                      <w:rFonts w:ascii="Times New Roman Udm" w:eastAsia="Calibri" w:hAnsi="Times New Roman Udm" w:cs="Times New Roman Udm"/>
                      <w:b w:val="0"/>
                      <w:sz w:val="24"/>
                      <w:szCs w:val="24"/>
                    </w:rPr>
                  </w:pPr>
                  <w:r w:rsidRPr="00367104">
                    <w:rPr>
                      <w:rFonts w:ascii="Times New Roman Udm" w:eastAsia="Calibri" w:hAnsi="Times New Roman Udm" w:cs="Times New Roman Udm"/>
                      <w:b w:val="0"/>
                      <w:sz w:val="24"/>
                      <w:szCs w:val="24"/>
                    </w:rPr>
                    <w:t xml:space="preserve">находить основные изобразительно-выразительные средства, используемые в произведении, и определять их художественные функции  </w:t>
                  </w:r>
                </w:p>
                <w:p w:rsidR="00367104" w:rsidRPr="00367104" w:rsidRDefault="00367104" w:rsidP="00367104">
                  <w:pPr>
                    <w:pStyle w:val="a6"/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360"/>
                    </w:tabs>
                    <w:ind w:left="360"/>
                    <w:contextualSpacing/>
                    <w:jc w:val="both"/>
                    <w:rPr>
                      <w:rFonts w:ascii="Times New Roman Udm" w:eastAsia="Calibri" w:hAnsi="Times New Roman Udm" w:cs="Times New Roman Udm"/>
                      <w:b w:val="0"/>
                      <w:sz w:val="24"/>
                      <w:szCs w:val="24"/>
                    </w:rPr>
                  </w:pPr>
                  <w:r w:rsidRPr="00367104">
                    <w:rPr>
                      <w:rFonts w:ascii="Times New Roman Udm" w:eastAsia="Calibri" w:hAnsi="Times New Roman Udm" w:cs="Times New Roman Udm"/>
                      <w:b w:val="0"/>
                      <w:sz w:val="24"/>
                      <w:szCs w:val="24"/>
                    </w:rPr>
                    <w:t>писать сочинение (эссе) на литературном материале и с использованием собственного жизненного и читательского опыта;</w:t>
                  </w:r>
                </w:p>
                <w:p w:rsidR="00367104" w:rsidRPr="00367104" w:rsidRDefault="00367104" w:rsidP="00367104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360"/>
                    </w:tabs>
                    <w:suppressAutoHyphens/>
                    <w:ind w:left="360"/>
                    <w:jc w:val="both"/>
                    <w:rPr>
                      <w:rFonts w:ascii="Times New Roman Udm" w:eastAsia="Calibri" w:hAnsi="Times New Roman Udm" w:cs="Times New Roman Udm"/>
                    </w:rPr>
                  </w:pPr>
                  <w:r w:rsidRPr="00367104">
                    <w:rPr>
                      <w:rFonts w:ascii="Times New Roman Udm" w:eastAsia="Calibri" w:hAnsi="Times New Roman Udm" w:cs="Times New Roman Udm"/>
                    </w:rPr>
                    <w:t xml:space="preserve">подбирать дополнительный материал по заданной теме с использованием справочной литературы и ресурсов Интернета;     </w:t>
                  </w:r>
                </w:p>
                <w:p w:rsidR="00367104" w:rsidRPr="00367104" w:rsidRDefault="00367104" w:rsidP="00367104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360"/>
                    </w:tabs>
                    <w:suppressAutoHyphens/>
                    <w:ind w:left="360"/>
                    <w:jc w:val="both"/>
                    <w:rPr>
                      <w:rFonts w:ascii="Times New Roman Udm" w:eastAsia="Calibri" w:hAnsi="Times New Roman Udm" w:cs="Times New Roman Udm"/>
                    </w:rPr>
                  </w:pPr>
                  <w:r w:rsidRPr="00367104">
                    <w:rPr>
                      <w:rFonts w:ascii="Times New Roman Udm" w:eastAsia="Calibri" w:hAnsi="Times New Roman Udm" w:cs="Times New Roman Udm"/>
                    </w:rPr>
                    <w:t>собирать материал и обрабатывать информацию, необходимую для составления плана, тезисного плана, конспекта, доклада, презентации, литературно-творческой работы, создания проекта на заранее объявленную или самостоятельно/под руководством учителя выбранную тему;</w:t>
                  </w:r>
                </w:p>
                <w:p w:rsidR="00367104" w:rsidRPr="00367104" w:rsidRDefault="00367104" w:rsidP="00367104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360"/>
                    </w:tabs>
                    <w:suppressAutoHyphens/>
                    <w:ind w:left="360"/>
                    <w:jc w:val="both"/>
                    <w:rPr>
                      <w:rFonts w:ascii="Times New Roman Udm" w:eastAsia="Calibri" w:hAnsi="Times New Roman Udm" w:cs="Times New Roman Udm"/>
                    </w:rPr>
                  </w:pPr>
                  <w:r w:rsidRPr="00367104">
                    <w:rPr>
                      <w:rFonts w:ascii="Times New Roman Udm" w:eastAsia="Calibri" w:hAnsi="Times New Roman Udm" w:cs="Times New Roman Udm"/>
                    </w:rPr>
                    <w:t>правильно соотносить содержание понятий «образ», «герой», «характер», «конфликт»; оценивать характер героя литературного произведения;</w:t>
                  </w:r>
                </w:p>
                <w:p w:rsidR="00367104" w:rsidRPr="00367104" w:rsidRDefault="00367104" w:rsidP="00367104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360"/>
                    </w:tabs>
                    <w:suppressAutoHyphens/>
                    <w:ind w:left="360"/>
                    <w:jc w:val="both"/>
                    <w:rPr>
                      <w:rFonts w:ascii="Times New Roman Udm" w:eastAsia="Calibri" w:hAnsi="Times New Roman Udm" w:cs="Times New Roman Udm"/>
                    </w:rPr>
                  </w:pPr>
                  <w:r w:rsidRPr="00367104">
                    <w:rPr>
                      <w:rFonts w:ascii="Times New Roman Udm" w:eastAsia="Calibri" w:hAnsi="Times New Roman Udm" w:cs="Times New Roman Udm"/>
                    </w:rPr>
                    <w:t>понимать особенности национального характера в литературном произведении;</w:t>
                  </w:r>
                </w:p>
                <w:p w:rsidR="00367104" w:rsidRPr="00367104" w:rsidRDefault="00367104" w:rsidP="00367104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360"/>
                    </w:tabs>
                    <w:suppressAutoHyphens/>
                    <w:ind w:left="360"/>
                    <w:jc w:val="both"/>
                    <w:rPr>
                      <w:rFonts w:ascii="Times New Roman Udm" w:eastAsia="Calibri" w:hAnsi="Times New Roman Udm" w:cs="Times New Roman Udm"/>
                    </w:rPr>
                  </w:pPr>
                  <w:r w:rsidRPr="00367104">
                    <w:rPr>
                      <w:rFonts w:ascii="Times New Roman Udm" w:eastAsia="Calibri" w:hAnsi="Times New Roman Udm" w:cs="Times New Roman Udm"/>
                    </w:rPr>
                    <w:t>объяснять свое понимание нравственно-философской, социально-исторической и эстетической проблематики произведений;</w:t>
                  </w:r>
                </w:p>
                <w:p w:rsidR="00367104" w:rsidRPr="00367104" w:rsidRDefault="00367104" w:rsidP="00367104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360"/>
                    </w:tabs>
                    <w:suppressAutoHyphens/>
                    <w:ind w:left="360"/>
                    <w:jc w:val="both"/>
                    <w:rPr>
                      <w:rFonts w:ascii="Times New Roman Udm" w:eastAsia="Calibri" w:hAnsi="Times New Roman Udm" w:cs="Times New Roman Udm"/>
                    </w:rPr>
                  </w:pPr>
                  <w:r w:rsidRPr="00367104">
                    <w:rPr>
                      <w:rFonts w:ascii="Times New Roman Udm" w:eastAsia="Calibri" w:hAnsi="Times New Roman Udm" w:cs="Times New Roman Udm"/>
                    </w:rPr>
                    <w:t>участвовать в учебных дискуссиях, выступать с публичными докладами и сообщениями;</w:t>
                  </w:r>
                </w:p>
                <w:p w:rsidR="00367104" w:rsidRPr="00367104" w:rsidRDefault="00367104" w:rsidP="00367104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360"/>
                    </w:tabs>
                    <w:suppressAutoHyphens/>
                    <w:ind w:left="360"/>
                    <w:jc w:val="both"/>
                    <w:rPr>
                      <w:rFonts w:ascii="Times New Roman Udm" w:eastAsia="Calibri" w:hAnsi="Times New Roman Udm" w:cs="Times New Roman Udm"/>
                    </w:rPr>
                  </w:pPr>
                  <w:r w:rsidRPr="00367104">
                    <w:rPr>
                      <w:rFonts w:ascii="Times New Roman Udm" w:eastAsia="Calibri" w:hAnsi="Times New Roman Udm" w:cs="Times New Roman Udm"/>
                    </w:rPr>
                    <w:t>выражать личное отношение к художественному произведению, аргументировать свою точку зрения; анализировать литературные произведения разных жанров;</w:t>
                  </w:r>
                </w:p>
                <w:p w:rsidR="00367104" w:rsidRPr="00367104" w:rsidRDefault="00367104" w:rsidP="00367104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360"/>
                    </w:tabs>
                    <w:suppressAutoHyphens/>
                    <w:ind w:left="360"/>
                    <w:jc w:val="both"/>
                    <w:rPr>
                      <w:rFonts w:ascii="Times New Roman Udm" w:eastAsia="Calibri" w:hAnsi="Times New Roman Udm" w:cs="Times New Roman Udm"/>
                    </w:rPr>
                  </w:pPr>
                  <w:r w:rsidRPr="00367104">
                    <w:rPr>
                      <w:rFonts w:ascii="Times New Roman Udm" w:eastAsia="Calibri" w:hAnsi="Times New Roman Udm" w:cs="Times New Roman Udm"/>
                    </w:rPr>
                    <w:t>выявлять и осмыслять формы авторской оценки героев, событий, характер авторских взаимоотношений с «читателем» как адресатом произведения;</w:t>
                  </w:r>
                </w:p>
                <w:p w:rsidR="00367104" w:rsidRPr="00367104" w:rsidRDefault="00367104" w:rsidP="00367104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360"/>
                    </w:tabs>
                    <w:suppressAutoHyphens/>
                    <w:ind w:left="360"/>
                    <w:jc w:val="both"/>
                    <w:rPr>
                      <w:rFonts w:ascii="Times New Roman Udm" w:eastAsia="Calibri" w:hAnsi="Times New Roman Udm" w:cs="Times New Roman Udm"/>
                    </w:rPr>
                  </w:pPr>
                  <w:r w:rsidRPr="00367104">
                    <w:rPr>
                      <w:rFonts w:ascii="Times New Roman Udm" w:eastAsia="Calibri" w:hAnsi="Times New Roman Udm" w:cs="Times New Roman Udm"/>
                    </w:rPr>
                    <w:t>давать общую характеристику художественного мира произведения,  литературного направления;</w:t>
                  </w:r>
                </w:p>
                <w:p w:rsidR="00367104" w:rsidRPr="00367104" w:rsidRDefault="00367104" w:rsidP="00367104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360"/>
                    </w:tabs>
                    <w:suppressAutoHyphens/>
                    <w:ind w:left="360"/>
                    <w:jc w:val="both"/>
                    <w:rPr>
                      <w:rFonts w:ascii="Times New Roman Udm" w:eastAsia="Calibri" w:hAnsi="Times New Roman Udm" w:cs="Times New Roman Udm"/>
                    </w:rPr>
                  </w:pPr>
                  <w:r w:rsidRPr="00367104">
                    <w:rPr>
                      <w:rFonts w:ascii="Times New Roman Udm" w:eastAsia="Calibri" w:hAnsi="Times New Roman Udm" w:cs="Times New Roman Udm"/>
                    </w:rPr>
                    <w:t xml:space="preserve">конспектировать литературно-критические статьи, писать аннотации на литературные произведения;  </w:t>
                  </w:r>
                </w:p>
                <w:p w:rsidR="00367104" w:rsidRPr="00367104" w:rsidRDefault="00367104" w:rsidP="00367104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360"/>
                    </w:tabs>
                    <w:suppressAutoHyphens/>
                    <w:ind w:left="360"/>
                    <w:jc w:val="both"/>
                    <w:rPr>
                      <w:rFonts w:ascii="Times New Roman Udm" w:eastAsia="Calibri" w:hAnsi="Times New Roman Udm" w:cs="Times New Roman Udm"/>
                    </w:rPr>
                  </w:pPr>
                  <w:r w:rsidRPr="00367104">
                    <w:rPr>
                      <w:rFonts w:ascii="Times New Roman Udm" w:eastAsia="Calibri" w:hAnsi="Times New Roman Udm" w:cs="Times New Roman Udm"/>
                    </w:rPr>
                    <w:t xml:space="preserve">сопоставлять сюжеты и персонажей литературных произведений; оригинальные тексты произведений удмуртской литературы и варианты </w:t>
                  </w:r>
                  <w:r w:rsidRPr="00367104">
                    <w:rPr>
                      <w:rFonts w:ascii="Times New Roman Udm" w:eastAsia="Calibri" w:hAnsi="Times New Roman Udm" w:cs="Times New Roman Udm"/>
                    </w:rPr>
                    <w:lastRenderedPageBreak/>
                    <w:t>их переводов на русский язык;</w:t>
                  </w:r>
                </w:p>
                <w:p w:rsidR="00367104" w:rsidRPr="00367104" w:rsidRDefault="00367104" w:rsidP="00367104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360"/>
                    </w:tabs>
                    <w:suppressAutoHyphens/>
                    <w:ind w:left="360"/>
                    <w:jc w:val="both"/>
                    <w:rPr>
                      <w:rFonts w:ascii="Times New Roman Udm" w:eastAsia="Calibri" w:hAnsi="Times New Roman Udm" w:cs="Times New Roman Udm"/>
                    </w:rPr>
                  </w:pPr>
                  <w:r w:rsidRPr="00367104">
                    <w:rPr>
                      <w:rFonts w:ascii="Times New Roman Udm" w:eastAsia="Calibri" w:hAnsi="Times New Roman Udm" w:cs="Times New Roman Udm"/>
                    </w:rPr>
                    <w:t>выделять в художественных текстах перекликающиеся элементы</w:t>
                  </w:r>
                  <w:r w:rsidRPr="00367104">
                    <w:rPr>
                      <w:rFonts w:ascii="Times New Roman Udm" w:eastAsia="Calibri" w:hAnsi="Times New Roman Udm" w:cs="Times New Roman Udm"/>
                      <w:color w:val="FF0000"/>
                    </w:rPr>
                    <w:t xml:space="preserve"> </w:t>
                  </w:r>
                  <w:r w:rsidRPr="00367104">
                    <w:rPr>
                      <w:rFonts w:ascii="Times New Roman Udm" w:eastAsia="Calibri" w:hAnsi="Times New Roman Udm" w:cs="Times New Roman Udm"/>
                    </w:rPr>
                    <w:t xml:space="preserve"> и обнаруживать связи между произведениями авторов разных стран и народов, литературных эпох и направлений;</w:t>
                  </w:r>
                </w:p>
                <w:p w:rsidR="00367104" w:rsidRPr="00367104" w:rsidRDefault="00367104" w:rsidP="00367104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360"/>
                    </w:tabs>
                    <w:suppressAutoHyphens/>
                    <w:ind w:left="360"/>
                    <w:jc w:val="both"/>
                    <w:rPr>
                      <w:rFonts w:ascii="Times New Roman Udm" w:eastAsia="Calibri" w:hAnsi="Times New Roman Udm" w:cs="Times New Roman Udm"/>
                    </w:rPr>
                  </w:pPr>
                  <w:r w:rsidRPr="00367104">
                    <w:rPr>
                      <w:rFonts w:ascii="Times New Roman Udm" w:eastAsia="Calibri" w:hAnsi="Times New Roman Udm" w:cs="Times New Roman Udm"/>
                    </w:rPr>
                    <w:t>делать выводы об особенностях художественного мира, сюжетов, проблематики и тематики произведений конкретного писателя; выявлять особенности языка и стиля писателя;</w:t>
                  </w:r>
                </w:p>
                <w:p w:rsidR="00367104" w:rsidRPr="00367104" w:rsidRDefault="00367104" w:rsidP="00367104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360"/>
                    </w:tabs>
                    <w:suppressAutoHyphens/>
                    <w:ind w:left="360"/>
                    <w:jc w:val="both"/>
                    <w:rPr>
                      <w:rFonts w:ascii="Times New Roman Udm" w:eastAsia="Calibri" w:hAnsi="Times New Roman Udm" w:cs="Times New Roman Udm"/>
                    </w:rPr>
                  </w:pPr>
                  <w:r w:rsidRPr="00367104">
                    <w:rPr>
                      <w:rFonts w:ascii="Times New Roman Udm" w:eastAsia="Calibri" w:hAnsi="Times New Roman Udm" w:cs="Times New Roman Udm"/>
                    </w:rPr>
                    <w:t>соотносить содержание литературных произведений с принципами изображения жизни и человека, характерными для определенной литературной эпохи, направления;</w:t>
                  </w:r>
                </w:p>
                <w:p w:rsidR="00367104" w:rsidRPr="00367104" w:rsidRDefault="00367104" w:rsidP="00367104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360"/>
                    </w:tabs>
                    <w:suppressAutoHyphens/>
                    <w:ind w:left="360"/>
                    <w:jc w:val="both"/>
                    <w:rPr>
                      <w:rFonts w:ascii="Times New Roman Udm" w:eastAsia="Calibri" w:hAnsi="Times New Roman Udm" w:cs="Times New Roman Udm"/>
                    </w:rPr>
                  </w:pPr>
                  <w:r w:rsidRPr="00367104">
                    <w:rPr>
                      <w:rFonts w:ascii="Times New Roman Udm" w:eastAsia="Calibri" w:hAnsi="Times New Roman Udm" w:cs="Times New Roman Udm"/>
                    </w:rPr>
                    <w:t>находить общее и особенное в развитии  удмуртской и русской литератур и литературы народов России (в частности, финно-угорских литератур России);</w:t>
                  </w:r>
                </w:p>
                <w:p w:rsidR="00FB1084" w:rsidRPr="00FB1084" w:rsidRDefault="00367104" w:rsidP="00367104">
                  <w:pPr>
                    <w:pStyle w:val="Pa15"/>
                    <w:spacing w:line="240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367104">
                    <w:t>пользоваться основными теоретико-литературными терминами и понятиями как  инструментом анализа и интерпретации художественного текста.</w:t>
                  </w:r>
                  <w:r w:rsidRPr="00367104">
                    <w:rPr>
                      <w:bCs/>
                      <w:color w:val="221E1F"/>
                    </w:rPr>
                    <w:t xml:space="preserve">        </w:t>
                  </w:r>
                </w:p>
              </w:tc>
            </w:tr>
            <w:tr w:rsidR="00FB1084" w:rsidRPr="00FB1084"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1084" w:rsidRPr="00FB1084" w:rsidRDefault="00FB1084">
                  <w:pPr>
                    <w:spacing w:line="276" w:lineRule="auto"/>
                    <w:rPr>
                      <w:lang w:eastAsia="en-US"/>
                    </w:rPr>
                  </w:pPr>
                  <w:r w:rsidRPr="00FB1084">
                    <w:rPr>
                      <w:lang w:eastAsia="en-US"/>
                    </w:rPr>
                    <w:lastRenderedPageBreak/>
                    <w:t>Учебно-методическое обеспечение</w:t>
                  </w:r>
                </w:p>
              </w:tc>
              <w:tc>
                <w:tcPr>
                  <w:tcW w:w="8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1084" w:rsidRPr="00FB1084" w:rsidRDefault="00FB1084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/>
                      <w:lang w:eastAsia="en-US"/>
                    </w:rPr>
                  </w:pPr>
                </w:p>
                <w:p w:rsidR="00C2397B" w:rsidRPr="00450A56" w:rsidRDefault="00C2397B" w:rsidP="00C2397B">
                  <w:pPr>
                    <w:spacing w:line="276" w:lineRule="auto"/>
                    <w:ind w:left="705"/>
                  </w:pPr>
                  <w:r w:rsidRPr="00450A56">
                    <w:t xml:space="preserve">1. </w:t>
                  </w:r>
                  <w:proofErr w:type="spellStart"/>
                  <w:r w:rsidRPr="00450A56">
                    <w:t>Арекеева</w:t>
                  </w:r>
                  <w:proofErr w:type="spellEnd"/>
                  <w:r w:rsidRPr="00450A56">
                    <w:t xml:space="preserve"> С.Т. Пантелеева В.Г. </w:t>
                  </w:r>
                  <w:r w:rsidRPr="00450A56">
                    <w:rPr>
                      <w:lang w:eastAsia="ar-SA"/>
                    </w:rPr>
                    <w:t xml:space="preserve">Фёдорова Л.П., Шкляев А.Г. </w:t>
                  </w:r>
                  <w:r w:rsidRPr="00450A56">
                    <w:t xml:space="preserve">Удмурт литература: 10-11-ти </w:t>
                  </w:r>
                  <w:proofErr w:type="spellStart"/>
                  <w:r w:rsidRPr="00450A56">
                    <w:t>класъёслы</w:t>
                  </w:r>
                  <w:proofErr w:type="spellEnd"/>
                  <w:r w:rsidRPr="00450A56">
                    <w:t xml:space="preserve">      учебник. –</w:t>
                  </w:r>
                  <w:proofErr w:type="spellStart"/>
                  <w:r w:rsidRPr="00450A56">
                    <w:t>Ижевск:</w:t>
                  </w:r>
                  <w:r w:rsidRPr="00450A56">
                    <w:rPr>
                      <w:lang w:eastAsia="ar-SA"/>
                    </w:rPr>
                    <w:t>Удмуртия</w:t>
                  </w:r>
                  <w:proofErr w:type="spellEnd"/>
                  <w:r w:rsidRPr="00450A56">
                    <w:rPr>
                      <w:lang w:eastAsia="ar-SA"/>
                    </w:rPr>
                    <w:t xml:space="preserve">, </w:t>
                  </w:r>
                  <w:r w:rsidRPr="00450A56">
                    <w:t>2008</w:t>
                  </w:r>
                </w:p>
                <w:p w:rsidR="00C2397B" w:rsidRPr="00450A56" w:rsidRDefault="00C2397B" w:rsidP="00C2397B">
                  <w:pPr>
                    <w:spacing w:line="276" w:lineRule="auto"/>
                  </w:pPr>
                  <w:r w:rsidRPr="00450A56">
                    <w:t xml:space="preserve"> </w:t>
                  </w:r>
                  <w:r w:rsidRPr="00450A56">
                    <w:tab/>
                    <w:t>2.  Удмурт</w:t>
                  </w:r>
                  <w:r>
                    <w:t>ская</w:t>
                  </w:r>
                  <w:r w:rsidRPr="00450A56">
                    <w:t xml:space="preserve"> </w:t>
                  </w:r>
                  <w:proofErr w:type="spellStart"/>
                  <w:r w:rsidRPr="00450A56">
                    <w:t>литературая</w:t>
                  </w:r>
                  <w:proofErr w:type="spellEnd"/>
                  <w:r w:rsidRPr="00450A56">
                    <w:t xml:space="preserve"> антология. 8-11- </w:t>
                  </w:r>
                  <w:proofErr w:type="spellStart"/>
                  <w:r w:rsidRPr="00450A56">
                    <w:t>ти</w:t>
                  </w:r>
                  <w:proofErr w:type="spellEnd"/>
                  <w:r w:rsidRPr="00450A56">
                    <w:t xml:space="preserve"> </w:t>
                  </w:r>
                  <w:proofErr w:type="spellStart"/>
                  <w:r w:rsidRPr="00450A56">
                    <w:t>классъёслы</w:t>
                  </w:r>
                  <w:proofErr w:type="spellEnd"/>
                  <w:r w:rsidRPr="00450A56">
                    <w:t xml:space="preserve"> </w:t>
                  </w:r>
                  <w:proofErr w:type="spellStart"/>
                  <w:r w:rsidRPr="00450A56">
                    <w:t>лыдзет.Ижкар</w:t>
                  </w:r>
                  <w:proofErr w:type="spellEnd"/>
                  <w:r w:rsidRPr="00450A56">
                    <w:t>, 2001.</w:t>
                  </w:r>
                </w:p>
                <w:p w:rsidR="00C2397B" w:rsidRPr="00450A56" w:rsidRDefault="00C2397B" w:rsidP="00C2397B">
                  <w:pPr>
                    <w:spacing w:line="276" w:lineRule="auto"/>
                    <w:ind w:left="690"/>
                  </w:pPr>
                  <w:r w:rsidRPr="00450A56">
                    <w:t xml:space="preserve">3.   </w:t>
                  </w:r>
                  <w:proofErr w:type="spellStart"/>
                  <w:r w:rsidRPr="00450A56">
                    <w:t>Р.Ф.Березин,Г.А.Ушаков</w:t>
                  </w:r>
                  <w:proofErr w:type="spellEnd"/>
                  <w:r w:rsidRPr="00450A56">
                    <w:t xml:space="preserve">  Удмурт литература, 11- </w:t>
                  </w:r>
                  <w:proofErr w:type="spellStart"/>
                  <w:r w:rsidRPr="00450A56">
                    <w:t>ти</w:t>
                  </w:r>
                  <w:proofErr w:type="spellEnd"/>
                  <w:r w:rsidRPr="00450A56">
                    <w:t xml:space="preserve"> </w:t>
                  </w:r>
                  <w:proofErr w:type="spellStart"/>
                  <w:r w:rsidRPr="00450A56">
                    <w:t>класслы</w:t>
                  </w:r>
                  <w:proofErr w:type="spellEnd"/>
                  <w:r w:rsidRPr="00450A56">
                    <w:t xml:space="preserve"> хрестоматия, -Ижевск, «Удмуртия» 1994</w:t>
                  </w:r>
                </w:p>
                <w:p w:rsidR="00C2397B" w:rsidRPr="00450A56" w:rsidRDefault="00C2397B" w:rsidP="00C2397B">
                  <w:pPr>
                    <w:spacing w:line="276" w:lineRule="auto"/>
                  </w:pPr>
                  <w:r w:rsidRPr="00450A56">
                    <w:tab/>
                  </w:r>
                </w:p>
                <w:p w:rsidR="00C2397B" w:rsidRPr="00450A56" w:rsidRDefault="00C2397B" w:rsidP="00C2397B">
                  <w:pPr>
                    <w:spacing w:line="276" w:lineRule="auto"/>
                    <w:jc w:val="center"/>
                    <w:rPr>
                      <w:b/>
                    </w:rPr>
                  </w:pPr>
                  <w:r w:rsidRPr="00450A56">
                    <w:rPr>
                      <w:b/>
                    </w:rPr>
                    <w:t>Литература для учителя</w:t>
                  </w:r>
                </w:p>
                <w:p w:rsidR="00C2397B" w:rsidRPr="00450A56" w:rsidRDefault="00C2397B" w:rsidP="00C2397B">
                  <w:pPr>
                    <w:spacing w:line="276" w:lineRule="auto"/>
                  </w:pPr>
                  <w:r w:rsidRPr="00450A56">
                    <w:tab/>
                    <w:t xml:space="preserve">1  Богомолова З.А. Песня над </w:t>
                  </w:r>
                  <w:proofErr w:type="spellStart"/>
                  <w:r w:rsidRPr="00450A56">
                    <w:t>Чепцой</w:t>
                  </w:r>
                  <w:proofErr w:type="spellEnd"/>
                  <w:r w:rsidRPr="00450A56">
                    <w:t xml:space="preserve"> и Камой.- Москва, 1976.</w:t>
                  </w:r>
                </w:p>
                <w:p w:rsidR="00FB1084" w:rsidRPr="00FB1084" w:rsidRDefault="00FB1084" w:rsidP="00FB1084"/>
              </w:tc>
            </w:tr>
          </w:tbl>
          <w:p w:rsidR="00FB1084" w:rsidRPr="00FB1084" w:rsidRDefault="00FB1084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FB1084" w:rsidRDefault="00FB1084" w:rsidP="00FB1084"/>
    <w:p w:rsidR="00FB1084" w:rsidRDefault="00FB1084" w:rsidP="00FB1084"/>
    <w:p w:rsidR="001E1464" w:rsidRDefault="007A0FA4"/>
    <w:sectPr w:rsidR="001E1464" w:rsidSect="00EA1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Udm">
    <w:altName w:val="Times New Roman"/>
    <w:charset w:val="CC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A402D"/>
    <w:multiLevelType w:val="hybridMultilevel"/>
    <w:tmpl w:val="7E66ACB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A142D"/>
    <w:multiLevelType w:val="hybridMultilevel"/>
    <w:tmpl w:val="5784D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D0677"/>
    <w:multiLevelType w:val="hybridMultilevel"/>
    <w:tmpl w:val="796814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DB4355"/>
    <w:multiLevelType w:val="hybridMultilevel"/>
    <w:tmpl w:val="96DE5D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2C538C"/>
    <w:multiLevelType w:val="hybridMultilevel"/>
    <w:tmpl w:val="D1C28C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9026C7"/>
    <w:multiLevelType w:val="hybridMultilevel"/>
    <w:tmpl w:val="948E9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87510"/>
    <w:multiLevelType w:val="hybridMultilevel"/>
    <w:tmpl w:val="8C9E02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3D51FC"/>
    <w:multiLevelType w:val="hybridMultilevel"/>
    <w:tmpl w:val="11BEFE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1084"/>
    <w:rsid w:val="00217DD9"/>
    <w:rsid w:val="003229F8"/>
    <w:rsid w:val="00367104"/>
    <w:rsid w:val="00405116"/>
    <w:rsid w:val="007A0FA4"/>
    <w:rsid w:val="00C2397B"/>
    <w:rsid w:val="00DC3DDA"/>
    <w:rsid w:val="00EA1A57"/>
    <w:rsid w:val="00FB1084"/>
    <w:rsid w:val="00FB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AED1EC"/>
  <w15:docId w15:val="{979084DB-5B9B-445D-8987-E9731670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108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FB1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uiPriority w:val="34"/>
    <w:locked/>
    <w:rsid w:val="00FB1084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paragraph" w:styleId="a6">
    <w:name w:val="List Paragraph"/>
    <w:basedOn w:val="a"/>
    <w:link w:val="a5"/>
    <w:uiPriority w:val="34"/>
    <w:qFormat/>
    <w:rsid w:val="00FB1084"/>
    <w:pPr>
      <w:suppressAutoHyphens/>
      <w:ind w:left="720"/>
    </w:pPr>
    <w:rPr>
      <w:rFonts w:ascii="Arial" w:hAnsi="Arial"/>
      <w:b/>
      <w:color w:val="000000"/>
      <w:sz w:val="20"/>
      <w:szCs w:val="20"/>
      <w:lang w:eastAsia="ar-SA"/>
    </w:rPr>
  </w:style>
  <w:style w:type="paragraph" w:customStyle="1" w:styleId="Standard">
    <w:name w:val="Standard"/>
    <w:uiPriority w:val="99"/>
    <w:rsid w:val="00FB108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t-EE" w:eastAsia="zh-CN"/>
    </w:rPr>
  </w:style>
  <w:style w:type="paragraph" w:customStyle="1" w:styleId="Pa15">
    <w:name w:val="Pa15"/>
    <w:basedOn w:val="a"/>
    <w:next w:val="a"/>
    <w:rsid w:val="00FB1084"/>
    <w:pPr>
      <w:suppressAutoHyphens/>
      <w:autoSpaceDE w:val="0"/>
      <w:spacing w:line="201" w:lineRule="atLeast"/>
    </w:pPr>
    <w:rPr>
      <w:rFonts w:ascii="Times New Roman Udm" w:eastAsia="Calibri" w:hAnsi="Times New Roman Udm" w:cs="Times New Roman Udm"/>
      <w:lang w:eastAsia="ar-SA"/>
    </w:rPr>
  </w:style>
  <w:style w:type="character" w:customStyle="1" w:styleId="butback">
    <w:name w:val="butback"/>
    <w:basedOn w:val="a0"/>
    <w:rsid w:val="00FB1084"/>
  </w:style>
  <w:style w:type="character" w:customStyle="1" w:styleId="submenu-table">
    <w:name w:val="submenu-table"/>
    <w:basedOn w:val="a0"/>
    <w:rsid w:val="00FB1084"/>
  </w:style>
  <w:style w:type="character" w:styleId="a7">
    <w:name w:val="Strong"/>
    <w:basedOn w:val="a0"/>
    <w:qFormat/>
    <w:rsid w:val="00FB1084"/>
    <w:rPr>
      <w:b/>
      <w:bCs/>
    </w:rPr>
  </w:style>
  <w:style w:type="paragraph" w:styleId="a8">
    <w:name w:val="Body Text Indent"/>
    <w:basedOn w:val="a"/>
    <w:link w:val="a9"/>
    <w:semiHidden/>
    <w:rsid w:val="00FB1084"/>
    <w:pPr>
      <w:ind w:left="360"/>
      <w:jc w:val="both"/>
    </w:pPr>
    <w:rPr>
      <w:b/>
      <w:sz w:val="28"/>
      <w:szCs w:val="20"/>
      <w:lang w:eastAsia="en-US"/>
    </w:rPr>
  </w:style>
  <w:style w:type="character" w:customStyle="1" w:styleId="a9">
    <w:name w:val="Основной текст с отступом Знак"/>
    <w:basedOn w:val="a0"/>
    <w:link w:val="a8"/>
    <w:semiHidden/>
    <w:rsid w:val="00FB108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a17">
    <w:name w:val="Pa17"/>
    <w:basedOn w:val="a"/>
    <w:next w:val="a"/>
    <w:rsid w:val="00C2397B"/>
    <w:pPr>
      <w:autoSpaceDE w:val="0"/>
      <w:autoSpaceDN w:val="0"/>
      <w:adjustRightInd w:val="0"/>
      <w:spacing w:line="201" w:lineRule="atLeast"/>
    </w:pPr>
    <w:rPr>
      <w:rFonts w:ascii="Times New Roman Udm" w:eastAsia="Calibri" w:hAnsi="Times New Roman Udm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5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 Пчельников</cp:lastModifiedBy>
  <cp:revision>4</cp:revision>
  <dcterms:created xsi:type="dcterms:W3CDTF">2018-10-30T07:31:00Z</dcterms:created>
  <dcterms:modified xsi:type="dcterms:W3CDTF">2022-10-02T10:19:00Z</dcterms:modified>
</cp:coreProperties>
</file>