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709" w:rsidRDefault="00841709" w:rsidP="003D7A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D7ABE" w:rsidRPr="0093181A" w:rsidRDefault="004D1588" w:rsidP="003D7A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588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6210935" cy="8834900"/>
            <wp:effectExtent l="19050" t="0" r="0" b="0"/>
            <wp:docPr id="10" name="Рисунок 1" descr="C:\Users\User\Pictures\img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6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83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A57" w:rsidRPr="0093181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D7ABE" w:rsidRPr="003D7ABE" w:rsidRDefault="003D7ABE" w:rsidP="003D7AB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D7ABE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p w:rsidR="003D7ABE" w:rsidRPr="00E76B5A" w:rsidRDefault="003D7ABE" w:rsidP="003D7AB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E76B5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lastRenderedPageBreak/>
        <w:t>Данная рабочая программа по английскому языку раз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работана для обучения учащихся 5</w:t>
      </w:r>
      <w:r w:rsidRPr="00E76B5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класса МКОУ Удмурт </w:t>
      </w:r>
      <w:proofErr w:type="spellStart"/>
      <w:r w:rsidRPr="00E76B5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Тоймобашская</w:t>
      </w:r>
      <w:proofErr w:type="spellEnd"/>
      <w:r w:rsidRPr="00E76B5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средняя </w:t>
      </w:r>
      <w:r w:rsidRPr="00E76B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общеобразовательная школа </w:t>
      </w:r>
      <w:r w:rsidRPr="00E76B5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на основе следующих нормативных документов: </w:t>
      </w:r>
    </w:p>
    <w:p w:rsidR="003D7ABE" w:rsidRPr="00E76B5A" w:rsidRDefault="003D7ABE" w:rsidP="003D7A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ABE" w:rsidRPr="00E45A43" w:rsidRDefault="003D7ABE" w:rsidP="00E45A43">
      <w:pPr>
        <w:numPr>
          <w:ilvl w:val="0"/>
          <w:numId w:val="50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76B5A">
        <w:rPr>
          <w:rFonts w:ascii="Times New Roman" w:eastAsia="Calibri" w:hAnsi="Times New Roman" w:cs="Times New Roman"/>
          <w:bCs/>
          <w:sz w:val="24"/>
          <w:szCs w:val="24"/>
        </w:rPr>
        <w:t>Федерального закона Российской Федерации от 29 декабря 2012 г. № 279-ФЗ «Об        образовании в Российской Федерации»</w:t>
      </w:r>
    </w:p>
    <w:p w:rsidR="003D7ABE" w:rsidRPr="00E45A43" w:rsidRDefault="003D7ABE" w:rsidP="00E45A43">
      <w:pPr>
        <w:numPr>
          <w:ilvl w:val="0"/>
          <w:numId w:val="50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6B5A">
        <w:rPr>
          <w:rFonts w:ascii="Times New Roman" w:eastAsia="Calibri" w:hAnsi="Times New Roman" w:cs="Times New Roman"/>
          <w:sz w:val="24"/>
          <w:szCs w:val="24"/>
          <w:lang w:eastAsia="ru-RU"/>
        </w:rPr>
        <w:t>Федерального государственного образовательного стандарта основного общего образования (утв. приказом Министерства образования и науки РФ от 17 декабря2010 г. № 1897 (зарегистрирован Минюстом России 01.02.2011, рег. №19644)</w:t>
      </w:r>
    </w:p>
    <w:p w:rsidR="003D7ABE" w:rsidRPr="00E45A43" w:rsidRDefault="003D7ABE" w:rsidP="00E45A43">
      <w:pPr>
        <w:numPr>
          <w:ilvl w:val="0"/>
          <w:numId w:val="50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6B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Примерной основной образовательной программы основного общего образования (одобрена решением федерального учебно-методического объединения по общему образованию (протоко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76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8 апреля 2015 г. № 1/15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редакции протокола № 1/20 от 04.02.2020</w:t>
      </w:r>
      <w:r w:rsidRPr="00E76B5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D7ABE" w:rsidRPr="00E45A43" w:rsidRDefault="003D7ABE" w:rsidP="00E45A43">
      <w:pPr>
        <w:numPr>
          <w:ilvl w:val="0"/>
          <w:numId w:val="50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Приказ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Минросвещения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России от 22.11.2019 № 632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сформированный приказом Министерства просвещения Российской Федерации  от 28 декабря 2018 г. № 345 » сформирован новый ФПУ на 2020-2021 учебный год.</w:t>
      </w:r>
    </w:p>
    <w:p w:rsidR="003D7ABE" w:rsidRPr="00E45A43" w:rsidRDefault="003D7ABE" w:rsidP="00E45A43">
      <w:pPr>
        <w:numPr>
          <w:ilvl w:val="0"/>
          <w:numId w:val="50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6B5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Постановления Главного государственного санитарного врача РФ от 29 декабря 2010 г. № 189 «Об утверждении СанПиН 2.4.2.2821-10 «санитарно-эпидемиологические требования к условиям и организации обучения в общеобразовательных учреждениях» с изменениями.</w:t>
      </w:r>
    </w:p>
    <w:p w:rsidR="003D7ABE" w:rsidRPr="00E45A43" w:rsidRDefault="003D7ABE" w:rsidP="00E45A43">
      <w:pPr>
        <w:numPr>
          <w:ilvl w:val="0"/>
          <w:numId w:val="50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6B5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плана МКОУ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Удмурт-Тоймобашской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на 2021-2022</w:t>
      </w:r>
      <w:r w:rsidRPr="00E76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</w:t>
      </w:r>
    </w:p>
    <w:p w:rsidR="003D7ABE" w:rsidRPr="00E45A43" w:rsidRDefault="003D7ABE" w:rsidP="00E45A43">
      <w:pPr>
        <w:numPr>
          <w:ilvl w:val="0"/>
          <w:numId w:val="50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6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Положения о рабочей программе МКОУ </w:t>
      </w:r>
      <w:proofErr w:type="spellStart"/>
      <w:r w:rsidRPr="00E76B5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Удмурт-Тоймобашской</w:t>
      </w:r>
      <w:proofErr w:type="spellEnd"/>
      <w:r w:rsidRPr="00E76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</w:p>
    <w:p w:rsidR="003D7ABE" w:rsidRPr="00E45A43" w:rsidRDefault="003D7ABE" w:rsidP="00E45A43">
      <w:pPr>
        <w:numPr>
          <w:ilvl w:val="0"/>
          <w:numId w:val="50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B5A">
        <w:rPr>
          <w:rFonts w:ascii="Times New Roman" w:eastAsia="Calibri" w:hAnsi="Times New Roman" w:cs="Times New Roman"/>
          <w:sz w:val="24"/>
          <w:szCs w:val="24"/>
        </w:rPr>
        <w:t>Требований к результатам освоения основной образовательной программы основного общего образования;</w:t>
      </w:r>
    </w:p>
    <w:p w:rsidR="003D7ABE" w:rsidRPr="00E45A43" w:rsidRDefault="003D7ABE" w:rsidP="00E45A43">
      <w:pPr>
        <w:numPr>
          <w:ilvl w:val="0"/>
          <w:numId w:val="50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B5A">
        <w:rPr>
          <w:rFonts w:ascii="Times New Roman" w:eastAsia="Calibri" w:hAnsi="Times New Roman" w:cs="Times New Roman"/>
          <w:sz w:val="24"/>
          <w:szCs w:val="24"/>
        </w:rPr>
        <w:t>Программы формирований универсальных учебных действий основной образовательной программы основного общего образования;</w:t>
      </w:r>
    </w:p>
    <w:p w:rsidR="003D7ABE" w:rsidRPr="00E45A43" w:rsidRDefault="00B40616" w:rsidP="00E45A43">
      <w:pPr>
        <w:numPr>
          <w:ilvl w:val="0"/>
          <w:numId w:val="50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ABE">
        <w:rPr>
          <w:rFonts w:ascii="Times New Roman" w:eastAsia="Times New Roman" w:hAnsi="Times New Roman" w:cs="Times New Roman"/>
          <w:color w:val="000000"/>
          <w:spacing w:val="1"/>
        </w:rPr>
        <w:t xml:space="preserve">Примерных программ по учебным предметам. Иностранный язык.  классы. – 5 – 9 классы    2-е изд. – М.: Просвещение, 2010.    (Стандарты второго поколения). </w:t>
      </w:r>
    </w:p>
    <w:p w:rsidR="003D7ABE" w:rsidRPr="00E45A43" w:rsidRDefault="00B40616" w:rsidP="00E45A43">
      <w:pPr>
        <w:numPr>
          <w:ilvl w:val="0"/>
          <w:numId w:val="50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ABE">
        <w:rPr>
          <w:rFonts w:ascii="Times New Roman" w:eastAsia="Calibri" w:hAnsi="Times New Roman" w:cs="Times New Roman"/>
        </w:rPr>
        <w:t xml:space="preserve">Авторской программы курса английского языка к УМК «Английский Язык. </w:t>
      </w:r>
      <w:r w:rsidRPr="003D7ABE">
        <w:rPr>
          <w:rFonts w:ascii="Times New Roman" w:eastAsia="Calibri" w:hAnsi="Times New Roman" w:cs="Times New Roman"/>
          <w:lang w:val="en-US"/>
        </w:rPr>
        <w:t>Brilliant</w:t>
      </w:r>
      <w:r w:rsidRPr="003D7ABE">
        <w:rPr>
          <w:rFonts w:ascii="Times New Roman" w:eastAsia="Calibri" w:hAnsi="Times New Roman" w:cs="Times New Roman"/>
        </w:rPr>
        <w:t xml:space="preserve">» для 5 -9-классов общеобразовательных учреждений. /Ю. А. Комарова, И. В. Ларионова, Ж. </w:t>
      </w:r>
      <w:proofErr w:type="spellStart"/>
      <w:r w:rsidRPr="003D7ABE">
        <w:rPr>
          <w:rFonts w:ascii="Times New Roman" w:eastAsia="Calibri" w:hAnsi="Times New Roman" w:cs="Times New Roman"/>
        </w:rPr>
        <w:t>Перретт</w:t>
      </w:r>
      <w:proofErr w:type="spellEnd"/>
      <w:r w:rsidRPr="003D7ABE">
        <w:rPr>
          <w:rFonts w:ascii="Times New Roman" w:eastAsia="Calibri" w:hAnsi="Times New Roman" w:cs="Times New Roman"/>
        </w:rPr>
        <w:t xml:space="preserve"> – Москва: Русское слово, 2014. </w:t>
      </w:r>
    </w:p>
    <w:p w:rsidR="00B40616" w:rsidRPr="003D7ABE" w:rsidRDefault="00B40616" w:rsidP="00E45A43">
      <w:pPr>
        <w:numPr>
          <w:ilvl w:val="0"/>
          <w:numId w:val="50"/>
        </w:numPr>
        <w:spacing w:line="240" w:lineRule="auto"/>
        <w:ind w:right="1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ABE">
        <w:rPr>
          <w:rFonts w:ascii="Times New Roman" w:eastAsia="Times New Roman" w:hAnsi="Times New Roman" w:cs="Times New Roman"/>
          <w:color w:val="000000"/>
          <w:spacing w:val="1"/>
        </w:rPr>
        <w:t>Рабочей программы к учебникам Ю. А. Комаровой, И. В. Ларионовой и др. «Английский язык» 5 -9 классы -</w:t>
      </w:r>
      <w:r w:rsidRPr="003D7ABE">
        <w:rPr>
          <w:rFonts w:ascii="Times New Roman" w:eastAsia="Calibri" w:hAnsi="Times New Roman" w:cs="Times New Roman"/>
        </w:rPr>
        <w:t xml:space="preserve"> Москва: Русское слово, 2012. </w:t>
      </w:r>
    </w:p>
    <w:p w:rsidR="00B40616" w:rsidRPr="009F60A9" w:rsidRDefault="00B40616" w:rsidP="00E45A43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pacing w:val="1"/>
        </w:rPr>
      </w:pPr>
    </w:p>
    <w:p w:rsidR="00B40616" w:rsidRPr="009F60A9" w:rsidRDefault="00B40616" w:rsidP="00E45A43">
      <w:pPr>
        <w:spacing w:line="276" w:lineRule="auto"/>
        <w:contextualSpacing/>
        <w:rPr>
          <w:rFonts w:ascii="Times New Roman" w:eastAsia="Times New Roman" w:hAnsi="Times New Roman" w:cs="Times New Roman"/>
          <w:color w:val="000000"/>
          <w:spacing w:val="1"/>
        </w:rPr>
      </w:pPr>
    </w:p>
    <w:p w:rsidR="00B40616" w:rsidRPr="009F60A9" w:rsidRDefault="00B40616" w:rsidP="00B40616">
      <w:pPr>
        <w:spacing w:after="0" w:line="360" w:lineRule="auto"/>
        <w:rPr>
          <w:rFonts w:ascii="Times New Roman" w:hAnsi="Times New Roman" w:cs="Times New Roman"/>
        </w:rPr>
      </w:pPr>
    </w:p>
    <w:p w:rsidR="00B40616" w:rsidRPr="009F60A9" w:rsidRDefault="00B40616" w:rsidP="00B40616">
      <w:pPr>
        <w:spacing w:after="0" w:line="360" w:lineRule="auto"/>
        <w:ind w:left="284" w:firstLine="709"/>
        <w:jc w:val="center"/>
        <w:rPr>
          <w:rFonts w:ascii="Times New Roman" w:eastAsia="Calibri" w:hAnsi="Times New Roman" w:cs="Times New Roman"/>
          <w:bCs/>
        </w:rPr>
      </w:pPr>
      <w:r w:rsidRPr="009F60A9">
        <w:rPr>
          <w:rFonts w:ascii="Times New Roman" w:eastAsia="Calibri" w:hAnsi="Times New Roman" w:cs="Times New Roman"/>
          <w:b/>
        </w:rPr>
        <w:t>Содержание учебного предмета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 w:firstLine="720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b/>
          <w:bCs/>
          <w:color w:val="000000"/>
          <w:spacing w:val="-10"/>
        </w:rPr>
        <w:t>1. Речевая компетенция.</w:t>
      </w:r>
    </w:p>
    <w:p w:rsidR="00B40616" w:rsidRPr="009F60A9" w:rsidRDefault="00B40616" w:rsidP="00B40616">
      <w:pPr>
        <w:shd w:val="clear" w:color="auto" w:fill="FFFFFF"/>
        <w:tabs>
          <w:tab w:val="left" w:pos="653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b/>
          <w:bCs/>
          <w:color w:val="000000"/>
          <w:spacing w:val="-17"/>
        </w:rPr>
        <w:tab/>
        <w:t>1.1</w:t>
      </w:r>
      <w:r w:rsidRPr="009F60A9">
        <w:rPr>
          <w:rFonts w:ascii="Times New Roman" w:eastAsia="Calibri" w:hAnsi="Times New Roman" w:cs="Times New Roman"/>
          <w:b/>
          <w:bCs/>
          <w:color w:val="000000"/>
        </w:rPr>
        <w:t xml:space="preserve">. </w:t>
      </w:r>
      <w:r w:rsidRPr="009F60A9">
        <w:rPr>
          <w:rFonts w:ascii="Times New Roman" w:eastAsia="Calibri" w:hAnsi="Times New Roman" w:cs="Times New Roman"/>
          <w:b/>
          <w:bCs/>
          <w:color w:val="000000"/>
          <w:spacing w:val="-10"/>
        </w:rPr>
        <w:t>Предметное содержание устной и письменной речи.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 w:firstLine="346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  <w:spacing w:val="5"/>
        </w:rPr>
        <w:t xml:space="preserve">Предметное содержание устной и письменной речи, предлагаемое в данной программе, полностью </w:t>
      </w:r>
      <w:r w:rsidRPr="009F60A9">
        <w:rPr>
          <w:rFonts w:ascii="Times New Roman" w:eastAsia="Calibri" w:hAnsi="Times New Roman" w:cs="Times New Roman"/>
          <w:color w:val="000000"/>
          <w:spacing w:val="-2"/>
        </w:rPr>
        <w:t xml:space="preserve">включает темы, предусмотренные стандартом </w:t>
      </w:r>
      <w:proofErr w:type="gramStart"/>
      <w:r w:rsidRPr="009F60A9">
        <w:rPr>
          <w:rFonts w:ascii="Times New Roman" w:eastAsia="Calibri" w:hAnsi="Times New Roman" w:cs="Times New Roman"/>
          <w:color w:val="000000"/>
          <w:spacing w:val="-2"/>
        </w:rPr>
        <w:t>по</w:t>
      </w:r>
      <w:proofErr w:type="gramEnd"/>
      <w:r w:rsidRPr="009F60A9">
        <w:rPr>
          <w:rFonts w:ascii="Times New Roman" w:eastAsia="Calibri" w:hAnsi="Times New Roman" w:cs="Times New Roman"/>
          <w:color w:val="000000"/>
          <w:spacing w:val="-2"/>
        </w:rPr>
        <w:t xml:space="preserve"> иностранным языка.  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 w:firstLine="350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  <w:spacing w:val="3"/>
        </w:rPr>
        <w:t xml:space="preserve">Учащиеся учатся общаться в ситуациях социально-бытовой, учебно-трудовой и социально-культурной </w:t>
      </w:r>
      <w:r w:rsidRPr="009F60A9">
        <w:rPr>
          <w:rFonts w:ascii="Times New Roman" w:eastAsia="Calibri" w:hAnsi="Times New Roman" w:cs="Times New Roman"/>
          <w:color w:val="000000"/>
        </w:rPr>
        <w:t>сфер общения в рамках следующей тематики:</w:t>
      </w:r>
    </w:p>
    <w:p w:rsidR="00B40616" w:rsidRPr="009F60A9" w:rsidRDefault="00B40616" w:rsidP="00B40616">
      <w:pPr>
        <w:numPr>
          <w:ilvl w:val="0"/>
          <w:numId w:val="41"/>
        </w:numPr>
        <w:shd w:val="clear" w:color="auto" w:fill="FFFFFF"/>
        <w:spacing w:after="0" w:line="360" w:lineRule="auto"/>
        <w:ind w:right="-222"/>
        <w:contextualSpacing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i/>
        </w:rPr>
        <w:t>Межличностные взаимоотношения</w:t>
      </w:r>
      <w:r w:rsidRPr="009F60A9">
        <w:rPr>
          <w:rFonts w:ascii="Times New Roman" w:eastAsia="Calibri" w:hAnsi="Times New Roman" w:cs="Times New Roman"/>
        </w:rPr>
        <w:t xml:space="preserve"> в семье, со сверстниками; решение конфликтных ситуаций. Внешность и черты характера человека.</w:t>
      </w:r>
    </w:p>
    <w:p w:rsidR="00B40616" w:rsidRPr="009F60A9" w:rsidRDefault="00B40616" w:rsidP="00B40616">
      <w:pPr>
        <w:numPr>
          <w:ilvl w:val="0"/>
          <w:numId w:val="41"/>
        </w:numPr>
        <w:shd w:val="clear" w:color="auto" w:fill="FFFFFF"/>
        <w:spacing w:after="0" w:line="360" w:lineRule="auto"/>
        <w:ind w:right="-222"/>
        <w:contextualSpacing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i/>
          <w:iCs/>
          <w:color w:val="000000"/>
        </w:rPr>
        <w:lastRenderedPageBreak/>
        <w:t>Досуг и увлечения</w:t>
      </w:r>
      <w:r w:rsidRPr="009F60A9">
        <w:rPr>
          <w:rFonts w:ascii="Times New Roman" w:eastAsia="Calibri" w:hAnsi="Times New Roman" w:cs="Times New Roman"/>
          <w:iCs/>
          <w:color w:val="000000"/>
        </w:rPr>
        <w:t xml:space="preserve"> (чтение, кино, театр, музеи, музыка, дискотека, кафе). Виды отдыха, путешествия. Молодежная мода. Покупки.</w:t>
      </w:r>
    </w:p>
    <w:p w:rsidR="00B40616" w:rsidRPr="009F60A9" w:rsidRDefault="00B40616" w:rsidP="00B40616">
      <w:pPr>
        <w:numPr>
          <w:ilvl w:val="0"/>
          <w:numId w:val="41"/>
        </w:numPr>
        <w:shd w:val="clear" w:color="auto" w:fill="FFFFFF"/>
        <w:spacing w:after="0" w:line="360" w:lineRule="auto"/>
        <w:ind w:right="-222"/>
        <w:contextualSpacing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i/>
          <w:iCs/>
          <w:color w:val="000000"/>
        </w:rPr>
        <w:t>Здоровый образ жизни</w:t>
      </w:r>
      <w:r w:rsidRPr="009F60A9">
        <w:rPr>
          <w:rFonts w:ascii="Times New Roman" w:eastAsia="Calibri" w:hAnsi="Times New Roman" w:cs="Times New Roman"/>
          <w:iCs/>
          <w:color w:val="000000"/>
        </w:rPr>
        <w:t>: режим труда и отдыха, спорт, сбалансированное питание, отказ от вредных привычек.</w:t>
      </w:r>
    </w:p>
    <w:p w:rsidR="00B40616" w:rsidRPr="009F60A9" w:rsidRDefault="00B40616" w:rsidP="00B40616">
      <w:pPr>
        <w:numPr>
          <w:ilvl w:val="0"/>
          <w:numId w:val="41"/>
        </w:numPr>
        <w:shd w:val="clear" w:color="auto" w:fill="FFFFFF"/>
        <w:spacing w:after="0" w:line="360" w:lineRule="auto"/>
        <w:ind w:right="-222"/>
        <w:contextualSpacing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i/>
          <w:iCs/>
          <w:color w:val="000000"/>
        </w:rPr>
        <w:t>Школьное образование</w:t>
      </w:r>
      <w:r w:rsidRPr="009F60A9">
        <w:rPr>
          <w:rFonts w:ascii="Times New Roman" w:eastAsia="Calibri" w:hAnsi="Times New Roman" w:cs="Times New Roman"/>
          <w:iCs/>
          <w:color w:val="000000"/>
        </w:rPr>
        <w:t>, школьная жизнь, изучаемые предметы и отношение к ним. Переписка с зарубежными сверстниками. Каникулы в различное время года.</w:t>
      </w:r>
    </w:p>
    <w:p w:rsidR="00B40616" w:rsidRPr="009F60A9" w:rsidRDefault="00B40616" w:rsidP="00B40616">
      <w:pPr>
        <w:numPr>
          <w:ilvl w:val="0"/>
          <w:numId w:val="41"/>
        </w:numPr>
        <w:shd w:val="clear" w:color="auto" w:fill="FFFFFF"/>
        <w:spacing w:after="0" w:line="360" w:lineRule="auto"/>
        <w:ind w:right="-222"/>
        <w:contextualSpacing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i/>
          <w:iCs/>
          <w:color w:val="000000"/>
        </w:rPr>
        <w:t>Мир профессии</w:t>
      </w:r>
      <w:r w:rsidRPr="009F60A9">
        <w:rPr>
          <w:rFonts w:ascii="Times New Roman" w:eastAsia="Calibri" w:hAnsi="Times New Roman" w:cs="Times New Roman"/>
          <w:iCs/>
          <w:color w:val="000000"/>
        </w:rPr>
        <w:t>. Проблемы выбора профессии. Роль английского языка в планах н будущее.</w:t>
      </w:r>
    </w:p>
    <w:p w:rsidR="00B40616" w:rsidRPr="009F60A9" w:rsidRDefault="00B40616" w:rsidP="00B40616">
      <w:pPr>
        <w:numPr>
          <w:ilvl w:val="0"/>
          <w:numId w:val="41"/>
        </w:numPr>
        <w:shd w:val="clear" w:color="auto" w:fill="FFFFFF"/>
        <w:spacing w:after="0" w:line="360" w:lineRule="auto"/>
        <w:ind w:right="-222"/>
        <w:contextualSpacing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i/>
          <w:iCs/>
          <w:color w:val="000000"/>
        </w:rPr>
        <w:t>Вселенная и человек</w:t>
      </w:r>
      <w:r w:rsidRPr="009F60A9">
        <w:rPr>
          <w:rFonts w:ascii="Times New Roman" w:eastAsia="Calibri" w:hAnsi="Times New Roman" w:cs="Times New Roman"/>
          <w:iCs/>
          <w:color w:val="000000"/>
        </w:rPr>
        <w:t>. Природа: флора и фауна. Проблемы экологии. Защита окружающей среды. Климат, погода. Условия проживания в городской/ сельской местности. Транспорт.</w:t>
      </w:r>
    </w:p>
    <w:p w:rsidR="00B40616" w:rsidRPr="009F60A9" w:rsidRDefault="00B40616" w:rsidP="00B40616">
      <w:pPr>
        <w:numPr>
          <w:ilvl w:val="0"/>
          <w:numId w:val="41"/>
        </w:numPr>
        <w:shd w:val="clear" w:color="auto" w:fill="FFFFFF"/>
        <w:spacing w:after="0" w:line="360" w:lineRule="auto"/>
        <w:ind w:right="-222"/>
        <w:contextualSpacing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i/>
          <w:iCs/>
          <w:color w:val="000000"/>
        </w:rPr>
        <w:t>Средства массовой информации и коммуникации</w:t>
      </w:r>
      <w:r w:rsidRPr="009F60A9">
        <w:rPr>
          <w:rFonts w:ascii="Times New Roman" w:eastAsia="Calibri" w:hAnsi="Times New Roman" w:cs="Times New Roman"/>
          <w:iCs/>
          <w:color w:val="000000"/>
        </w:rPr>
        <w:t xml:space="preserve"> (пресса, телевидение, радио, Интернет)</w:t>
      </w:r>
    </w:p>
    <w:p w:rsidR="00B40616" w:rsidRPr="009F60A9" w:rsidRDefault="00B40616" w:rsidP="00B40616">
      <w:pPr>
        <w:numPr>
          <w:ilvl w:val="0"/>
          <w:numId w:val="41"/>
        </w:numPr>
        <w:shd w:val="clear" w:color="auto" w:fill="FFFFFF"/>
        <w:spacing w:after="0" w:line="360" w:lineRule="auto"/>
        <w:ind w:right="-222"/>
        <w:contextualSpacing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i/>
          <w:iCs/>
          <w:color w:val="000000"/>
        </w:rPr>
        <w:t>Англоязычные страны и родная страна</w:t>
      </w:r>
      <w:r w:rsidRPr="009F60A9">
        <w:rPr>
          <w:rFonts w:ascii="Times New Roman" w:eastAsia="Calibri" w:hAnsi="Times New Roman" w:cs="Times New Roman"/>
          <w:iCs/>
          <w:color w:val="000000"/>
        </w:rPr>
        <w:t>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 w:firstLine="346"/>
        <w:jc w:val="both"/>
        <w:rPr>
          <w:rFonts w:ascii="Times New Roman" w:eastAsia="Calibri" w:hAnsi="Times New Roman" w:cs="Times New Roman"/>
          <w:b/>
          <w:bCs/>
          <w:color w:val="000000"/>
          <w:spacing w:val="-3"/>
        </w:rPr>
      </w:pPr>
    </w:p>
    <w:p w:rsidR="00B40616" w:rsidRPr="009F60A9" w:rsidRDefault="00B40616" w:rsidP="00B40616">
      <w:pPr>
        <w:shd w:val="clear" w:color="auto" w:fill="FFFFFF"/>
        <w:tabs>
          <w:tab w:val="left" w:pos="653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b/>
          <w:bCs/>
          <w:color w:val="000000"/>
          <w:spacing w:val="-3"/>
        </w:rPr>
        <w:t>1.2</w:t>
      </w:r>
      <w:r w:rsidRPr="009F60A9">
        <w:rPr>
          <w:rFonts w:ascii="Times New Roman" w:eastAsia="Calibri" w:hAnsi="Times New Roman" w:cs="Times New Roman"/>
          <w:b/>
          <w:bCs/>
          <w:color w:val="000000"/>
        </w:rPr>
        <w:t>. Продуктивные речевые умения.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b/>
          <w:bCs/>
          <w:i/>
          <w:iCs/>
          <w:color w:val="000000"/>
          <w:spacing w:val="1"/>
        </w:rPr>
        <w:t xml:space="preserve">Умения </w:t>
      </w:r>
      <w:r w:rsidRPr="009F60A9">
        <w:rPr>
          <w:rFonts w:ascii="Times New Roman" w:eastAsia="Calibri" w:hAnsi="Times New Roman" w:cs="Times New Roman"/>
          <w:b/>
          <w:i/>
          <w:iCs/>
          <w:color w:val="000000"/>
          <w:spacing w:val="1"/>
        </w:rPr>
        <w:t>диалогической</w:t>
      </w:r>
      <w:r w:rsidRPr="009F60A9">
        <w:rPr>
          <w:rFonts w:ascii="Times New Roman" w:eastAsia="Calibri" w:hAnsi="Times New Roman" w:cs="Times New Roman"/>
          <w:b/>
          <w:bCs/>
          <w:i/>
          <w:iCs/>
          <w:color w:val="000000"/>
          <w:spacing w:val="1"/>
        </w:rPr>
        <w:t>речи.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 w:firstLine="350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</w:rPr>
        <w:t>При овладении диалогической речью в рамках обозначенной тематики, а также в связи с прочитанным или прослушанным школьники учатся вести следующие виды диалогов, используя необходимые речевые клише: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- диалог этикетного характера: начать, поддержать и закончить разговор; вежливо переспросить о непонятом; поздравлять, выражать пожелания и реагировать на них; выражать благодарность в процессе совместной деятельности в парах, группах; вежливо отказать/согласиться на предложение собеседника.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  <w:spacing w:val="1"/>
        </w:rPr>
        <w:t>- диалог-расспрос: запрашивать и сообщать фактическую информацию,</w:t>
      </w:r>
      <w:r w:rsidRPr="009F60A9">
        <w:rPr>
          <w:rFonts w:ascii="Times New Roman" w:eastAsia="Calibri" w:hAnsi="Times New Roman" w:cs="Times New Roman"/>
          <w:color w:val="000000"/>
        </w:rPr>
        <w:t xml:space="preserve"> переходя с позиции спрашивающего на позицию отвечающего и наоборот; брать/давать интервью;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  <w:spacing w:val="2"/>
        </w:rPr>
        <w:t>- диалог побудительного характера: обратиться дать вежливый совет, принять или не принять совет; попросить партнера о чем-то; пригласить партнера к совместной деятельности, выразить готовность/отказаться принять участие в ней, объяснить причину отказа.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- диалог-обмен мнениями: выслушать сообщение/мнение партнера, согласиться/ не согласиться с ним, выразить свою точку зрения и обосновать ее; выразить сомнение, одобрение/неодобрение.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/>
        <w:jc w:val="both"/>
        <w:rPr>
          <w:rFonts w:ascii="Times New Roman" w:eastAsia="Calibri" w:hAnsi="Times New Roman" w:cs="Times New Roman"/>
          <w:bCs/>
          <w:iCs/>
          <w:color w:val="000000"/>
          <w:spacing w:val="2"/>
          <w:u w:val="single"/>
        </w:rPr>
      </w:pPr>
      <w:r w:rsidRPr="009F60A9">
        <w:rPr>
          <w:rFonts w:ascii="Times New Roman" w:eastAsia="Calibri" w:hAnsi="Times New Roman" w:cs="Times New Roman"/>
          <w:bCs/>
          <w:iCs/>
          <w:color w:val="000000"/>
          <w:spacing w:val="2"/>
          <w:u w:val="single"/>
        </w:rPr>
        <w:t>Объем диалога до 4-5 реплик со стороны каждого учащегося. Продолжительность диалога 2.5 мин.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pacing w:val="2"/>
        </w:rPr>
      </w:pPr>
    </w:p>
    <w:p w:rsidR="00B40616" w:rsidRPr="009F60A9" w:rsidRDefault="00B40616" w:rsidP="00B40616">
      <w:pPr>
        <w:shd w:val="clear" w:color="auto" w:fill="FFFFFF"/>
        <w:spacing w:after="0" w:line="360" w:lineRule="auto"/>
        <w:ind w:right="-222"/>
        <w:jc w:val="both"/>
        <w:rPr>
          <w:rFonts w:ascii="Times New Roman" w:eastAsia="Calibri" w:hAnsi="Times New Roman" w:cs="Times New Roman"/>
          <w:b/>
        </w:rPr>
      </w:pPr>
      <w:r w:rsidRPr="009F60A9">
        <w:rPr>
          <w:rFonts w:ascii="Times New Roman" w:eastAsia="Calibri" w:hAnsi="Times New Roman" w:cs="Times New Roman"/>
          <w:b/>
          <w:bCs/>
          <w:i/>
          <w:iCs/>
          <w:color w:val="000000"/>
          <w:spacing w:val="2"/>
        </w:rPr>
        <w:t xml:space="preserve">Умения </w:t>
      </w:r>
      <w:r w:rsidRPr="009F60A9">
        <w:rPr>
          <w:rFonts w:ascii="Times New Roman" w:eastAsia="Calibri" w:hAnsi="Times New Roman" w:cs="Times New Roman"/>
          <w:b/>
          <w:i/>
          <w:iCs/>
          <w:color w:val="000000"/>
          <w:spacing w:val="2"/>
        </w:rPr>
        <w:t xml:space="preserve">монологической </w:t>
      </w:r>
      <w:r w:rsidRPr="009F60A9">
        <w:rPr>
          <w:rFonts w:ascii="Times New Roman" w:eastAsia="Calibri" w:hAnsi="Times New Roman" w:cs="Times New Roman"/>
          <w:b/>
          <w:bCs/>
          <w:i/>
          <w:iCs/>
          <w:color w:val="000000"/>
          <w:spacing w:val="2"/>
        </w:rPr>
        <w:t>речи.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</w:rPr>
        <w:t>При овладении монологической речью школьники учатся: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- делать подготовленные и неподготовленные устные сообщения о фактах, событиях в прошлом, настоящем и будущем, используя при этом основные коммуникативные типы речи (описание, повествование, характеристику), сопровождая высказывание эмоциональными и оценочными суждениями и используя для этого наиболее распространенные речевые клише.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left="720" w:right="-222"/>
        <w:jc w:val="both"/>
        <w:rPr>
          <w:rFonts w:ascii="Times New Roman" w:eastAsia="Calibri" w:hAnsi="Times New Roman" w:cs="Times New Roman"/>
          <w:color w:val="000000"/>
          <w:u w:val="single"/>
        </w:rPr>
      </w:pPr>
      <w:r w:rsidRPr="009F60A9">
        <w:rPr>
          <w:rFonts w:ascii="Times New Roman" w:eastAsia="Calibri" w:hAnsi="Times New Roman" w:cs="Times New Roman"/>
          <w:color w:val="000000"/>
          <w:u w:val="single"/>
        </w:rPr>
        <w:t>Объем монологического высказывания до 10-12 фраз. Продолжительность монолога 1.5 минуты.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В процессе овладения устной речью школьники учатся: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 xml:space="preserve">- рассказывать о себе, своей семье, школе, своих друзьях, интересах, планах на будущее, о своем </w:t>
      </w:r>
      <w:r w:rsidRPr="009F60A9">
        <w:rPr>
          <w:rFonts w:ascii="Times New Roman" w:eastAsia="Calibri" w:hAnsi="Times New Roman" w:cs="Times New Roman"/>
          <w:color w:val="000000"/>
        </w:rPr>
        <w:lastRenderedPageBreak/>
        <w:t>городе/селе, о своей стране и странах изучаемого языка с опорой на зрительную наглядность и / или вербальную опору (ключевые слова, план, вопросы);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- описывать события с опорой на зрительную наглядность и / или вербальную опору;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- давать характеристику реальных людей и персонажей из прочитанного / прослушанного текста;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- передавать содержание / основную мысль прочитанного или услышанного с опорой и без опоры на текст / ключевые слова, вопросы, план.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- кратко высказываться без предварительной подготовки на заданную тему;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- кратко излагать результаты выполненной проектной работы.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</w:p>
    <w:p w:rsidR="00B40616" w:rsidRPr="009F60A9" w:rsidRDefault="00B40616" w:rsidP="00B40616">
      <w:pPr>
        <w:shd w:val="clear" w:color="auto" w:fill="FFFFFF"/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</w:rPr>
        <w:t>Умения письменной речи.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</w:rPr>
        <w:t>При овладении письменной речью школьники учатся: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- заполнять таблицы, кратко фиксировать содержание прочитанного или прослушанного текста;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- составлять план, тезисы устного и письменного сообщения;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  <w:spacing w:val="1"/>
        </w:rPr>
        <w:t>- заполнять формуляр, анкету, сообщая о себе основные сведения (имя, фамилия, возраст, пол, гражданств</w:t>
      </w:r>
      <w:r w:rsidRPr="009F60A9">
        <w:rPr>
          <w:rFonts w:ascii="Times New Roman" w:eastAsia="Calibri" w:hAnsi="Times New Roman" w:cs="Times New Roman"/>
          <w:color w:val="000000"/>
          <w:spacing w:val="-3"/>
        </w:rPr>
        <w:t>о, адрес);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  <w:spacing w:val="1"/>
        </w:rPr>
        <w:t>- писать поздравление с Новым годом, Рождеством, днем рождения и другими праздниками, выражая по</w:t>
      </w:r>
      <w:r w:rsidRPr="009F60A9">
        <w:rPr>
          <w:rFonts w:ascii="Times New Roman" w:eastAsia="Calibri" w:hAnsi="Times New Roman" w:cs="Times New Roman"/>
          <w:color w:val="000000"/>
          <w:spacing w:val="-8"/>
        </w:rPr>
        <w:t>желания;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  <w:spacing w:val="-2"/>
        </w:rPr>
        <w:t>- писать личное письмо зарубежному другу/отвечать на письмо зарубежного друга, описывая события и свои впечатления, соблюдая нормы письменного этикета, принятого в англоговорящих странах;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 xml:space="preserve">- делать краткие выписки из текста с целью их использования </w:t>
      </w:r>
      <w:r w:rsidRPr="009F60A9">
        <w:rPr>
          <w:rFonts w:ascii="Times New Roman" w:eastAsia="Calibri" w:hAnsi="Times New Roman" w:cs="Times New Roman"/>
          <w:b/>
          <w:bCs/>
          <w:color w:val="000000"/>
        </w:rPr>
        <w:t xml:space="preserve">в </w:t>
      </w:r>
      <w:r w:rsidRPr="009F60A9">
        <w:rPr>
          <w:rFonts w:ascii="Times New Roman" w:eastAsia="Calibri" w:hAnsi="Times New Roman" w:cs="Times New Roman"/>
          <w:color w:val="000000"/>
        </w:rPr>
        <w:t>собственных высказываниях.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/>
        <w:jc w:val="both"/>
        <w:rPr>
          <w:rFonts w:ascii="Times New Roman" w:eastAsia="Calibri" w:hAnsi="Times New Roman" w:cs="Times New Roman"/>
          <w:b/>
          <w:bCs/>
          <w:color w:val="000000"/>
        </w:rPr>
      </w:pPr>
    </w:p>
    <w:p w:rsidR="00B40616" w:rsidRPr="009F60A9" w:rsidRDefault="00B40616" w:rsidP="00B40616">
      <w:pPr>
        <w:shd w:val="clear" w:color="auto" w:fill="FFFFFF"/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b/>
          <w:bCs/>
          <w:color w:val="000000"/>
        </w:rPr>
        <w:t>1.3 Рецептивные речевые умения.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b/>
          <w:bCs/>
          <w:i/>
          <w:iCs/>
          <w:color w:val="000000"/>
          <w:spacing w:val="-2"/>
        </w:rPr>
        <w:t xml:space="preserve">Умения </w:t>
      </w:r>
      <w:proofErr w:type="spellStart"/>
      <w:r w:rsidRPr="009F60A9">
        <w:rPr>
          <w:rFonts w:ascii="Times New Roman" w:eastAsia="Calibri" w:hAnsi="Times New Roman" w:cs="Times New Roman"/>
          <w:b/>
          <w:bCs/>
          <w:i/>
          <w:iCs/>
          <w:color w:val="000000"/>
          <w:spacing w:val="-2"/>
        </w:rPr>
        <w:t>аудирования</w:t>
      </w:r>
      <w:proofErr w:type="spellEnd"/>
      <w:r w:rsidRPr="009F60A9">
        <w:rPr>
          <w:rFonts w:ascii="Times New Roman" w:eastAsia="Calibri" w:hAnsi="Times New Roman" w:cs="Times New Roman"/>
          <w:b/>
          <w:bCs/>
          <w:i/>
          <w:iCs/>
          <w:color w:val="000000"/>
          <w:spacing w:val="-2"/>
        </w:rPr>
        <w:t>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1" w:firstLine="709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</w:rPr>
        <w:t xml:space="preserve">При овладении </w:t>
      </w:r>
      <w:proofErr w:type="spellStart"/>
      <w:r w:rsidRPr="009F60A9">
        <w:rPr>
          <w:rFonts w:ascii="Times New Roman" w:eastAsia="Calibri" w:hAnsi="Times New Roman" w:cs="Times New Roman"/>
          <w:color w:val="000000"/>
        </w:rPr>
        <w:t>аудированием</w:t>
      </w:r>
      <w:proofErr w:type="spellEnd"/>
      <w:r w:rsidRPr="009F60A9">
        <w:rPr>
          <w:rFonts w:ascii="Times New Roman" w:eastAsia="Calibri" w:hAnsi="Times New Roman" w:cs="Times New Roman"/>
          <w:color w:val="000000"/>
        </w:rPr>
        <w:t xml:space="preserve"> школьники учатся:</w:t>
      </w:r>
    </w:p>
    <w:p w:rsidR="00B40616" w:rsidRPr="009F60A9" w:rsidRDefault="00B40616" w:rsidP="00B40616">
      <w:pPr>
        <w:shd w:val="clear" w:color="auto" w:fill="FFFFFF"/>
        <w:tabs>
          <w:tab w:val="left" w:pos="470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</w:rPr>
        <w:t>- воспринимать на слух и понимать живую речь собеседника, а также тексты в видео- и аудиозаписи с разли</w:t>
      </w:r>
      <w:r w:rsidRPr="009F60A9">
        <w:rPr>
          <w:rFonts w:ascii="Times New Roman" w:eastAsia="Calibri" w:hAnsi="Times New Roman" w:cs="Times New Roman"/>
          <w:color w:val="000000"/>
          <w:spacing w:val="4"/>
        </w:rPr>
        <w:t xml:space="preserve">чной глубиной: пониманием основного содержания и извлечением необходимой информации.  </w:t>
      </w:r>
    </w:p>
    <w:p w:rsidR="00B40616" w:rsidRPr="009F60A9" w:rsidRDefault="00B40616" w:rsidP="00B40616">
      <w:pPr>
        <w:shd w:val="clear" w:color="auto" w:fill="FFFFFF"/>
        <w:tabs>
          <w:tab w:val="left" w:pos="494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</w:rPr>
        <w:t xml:space="preserve">- </w:t>
      </w:r>
      <w:r w:rsidRPr="009F60A9">
        <w:rPr>
          <w:rFonts w:ascii="Times New Roman" w:eastAsia="Calibri" w:hAnsi="Times New Roman" w:cs="Times New Roman"/>
          <w:color w:val="000000"/>
        </w:rPr>
        <w:t>воспринимать на слух и понимать с опорой на наглядность (иллюстрации, жесты, мимику) и контекстуальную и языковую догадку, речь собеседника в процессе непосредственного общения, добиваться полного понимания путем переспроса, а также понимать основное содержание разговора между носителями языка в пределах тем, обозначенных в программе;</w:t>
      </w:r>
    </w:p>
    <w:p w:rsidR="00B40616" w:rsidRPr="009F60A9" w:rsidRDefault="00B40616" w:rsidP="00B40616">
      <w:pPr>
        <w:shd w:val="clear" w:color="auto" w:fill="FFFFFF"/>
        <w:tabs>
          <w:tab w:val="left" w:pos="494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- воспринимать на слух и понимать основное содержание аутентичных текстов: описаний, сообщений, рассказов, беседы, интервью с опорой на языковую догадку и контекст.</w:t>
      </w:r>
    </w:p>
    <w:p w:rsidR="00B40616" w:rsidRPr="009F60A9" w:rsidRDefault="00B40616" w:rsidP="00B40616">
      <w:pPr>
        <w:shd w:val="clear" w:color="auto" w:fill="FFFFFF"/>
        <w:tabs>
          <w:tab w:val="left" w:pos="494"/>
        </w:tabs>
        <w:spacing w:after="0" w:line="360" w:lineRule="auto"/>
        <w:ind w:right="-221" w:firstLine="125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 xml:space="preserve">В ходе </w:t>
      </w:r>
      <w:proofErr w:type="spellStart"/>
      <w:r w:rsidRPr="009F60A9">
        <w:rPr>
          <w:rFonts w:ascii="Times New Roman" w:eastAsia="Calibri" w:hAnsi="Times New Roman" w:cs="Times New Roman"/>
          <w:color w:val="000000"/>
        </w:rPr>
        <w:t>аудирования</w:t>
      </w:r>
      <w:proofErr w:type="spellEnd"/>
      <w:r w:rsidRPr="009F60A9">
        <w:rPr>
          <w:rFonts w:ascii="Times New Roman" w:eastAsia="Calibri" w:hAnsi="Times New Roman" w:cs="Times New Roman"/>
          <w:color w:val="000000"/>
        </w:rPr>
        <w:t xml:space="preserve"> с пониманием основного содержания школьники учатся:</w:t>
      </w:r>
    </w:p>
    <w:p w:rsidR="00B40616" w:rsidRPr="009F60A9" w:rsidRDefault="00B40616" w:rsidP="00B40616">
      <w:pPr>
        <w:shd w:val="clear" w:color="auto" w:fill="FFFFFF"/>
        <w:tabs>
          <w:tab w:val="left" w:pos="494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- выделять основную мысль, основные факты,</w:t>
      </w:r>
    </w:p>
    <w:p w:rsidR="00B40616" w:rsidRPr="009F60A9" w:rsidRDefault="00B40616" w:rsidP="00B40616">
      <w:pPr>
        <w:shd w:val="clear" w:color="auto" w:fill="FFFFFF"/>
        <w:tabs>
          <w:tab w:val="left" w:pos="494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- прогнозировать содержание текста по началу текста,</w:t>
      </w:r>
    </w:p>
    <w:p w:rsidR="00B40616" w:rsidRPr="009F60A9" w:rsidRDefault="00B40616" w:rsidP="00B40616">
      <w:pPr>
        <w:shd w:val="clear" w:color="auto" w:fill="FFFFFF"/>
        <w:tabs>
          <w:tab w:val="left" w:pos="494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 xml:space="preserve">- игнорировать неизвестный языковой материал, несущественный для понимания;  </w:t>
      </w:r>
    </w:p>
    <w:p w:rsidR="00B40616" w:rsidRPr="009F60A9" w:rsidRDefault="00B40616" w:rsidP="00B40616">
      <w:pPr>
        <w:shd w:val="clear" w:color="auto" w:fill="FFFFFF"/>
        <w:tabs>
          <w:tab w:val="left" w:pos="470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  <w:spacing w:val="4"/>
        </w:rPr>
      </w:pPr>
      <w:r w:rsidRPr="009F60A9">
        <w:rPr>
          <w:rFonts w:ascii="Times New Roman" w:eastAsia="Calibri" w:hAnsi="Times New Roman" w:cs="Times New Roman"/>
          <w:color w:val="000000"/>
          <w:spacing w:val="4"/>
        </w:rPr>
        <w:t xml:space="preserve">Языковая сложность текстов должна быть не выше </w:t>
      </w:r>
      <w:proofErr w:type="spellStart"/>
      <w:r w:rsidRPr="009F60A9">
        <w:rPr>
          <w:rFonts w:ascii="Times New Roman" w:eastAsia="Calibri" w:hAnsi="Times New Roman" w:cs="Times New Roman"/>
          <w:color w:val="000000"/>
          <w:spacing w:val="4"/>
        </w:rPr>
        <w:t>допорогового</w:t>
      </w:r>
      <w:proofErr w:type="spellEnd"/>
      <w:r w:rsidRPr="009F60A9">
        <w:rPr>
          <w:rFonts w:ascii="Times New Roman" w:eastAsia="Calibri" w:hAnsi="Times New Roman" w:cs="Times New Roman"/>
          <w:color w:val="000000"/>
          <w:spacing w:val="4"/>
        </w:rPr>
        <w:t xml:space="preserve"> уровня (А2), допускается наличие незначительного количества неизученных языковых явлений.</w:t>
      </w:r>
    </w:p>
    <w:p w:rsidR="00B40616" w:rsidRPr="009F60A9" w:rsidRDefault="00B40616" w:rsidP="00B40616">
      <w:pPr>
        <w:shd w:val="clear" w:color="auto" w:fill="FFFFFF"/>
        <w:tabs>
          <w:tab w:val="left" w:pos="494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  <w:spacing w:val="4"/>
        </w:rPr>
        <w:t xml:space="preserve">Длительность однократного применения текста для </w:t>
      </w:r>
      <w:proofErr w:type="spellStart"/>
      <w:r w:rsidRPr="009F60A9">
        <w:rPr>
          <w:rFonts w:ascii="Times New Roman" w:eastAsia="Calibri" w:hAnsi="Times New Roman" w:cs="Times New Roman"/>
          <w:color w:val="000000"/>
          <w:spacing w:val="4"/>
        </w:rPr>
        <w:t>аудирования</w:t>
      </w:r>
      <w:proofErr w:type="spellEnd"/>
      <w:r w:rsidRPr="009F60A9">
        <w:rPr>
          <w:rFonts w:ascii="Times New Roman" w:eastAsia="Calibri" w:hAnsi="Times New Roman" w:cs="Times New Roman"/>
          <w:color w:val="000000"/>
          <w:spacing w:val="4"/>
        </w:rPr>
        <w:t xml:space="preserve"> 1,5 -2 минуты. Жанры текстов: прагматические, публицистические.</w:t>
      </w:r>
    </w:p>
    <w:p w:rsidR="00B40616" w:rsidRPr="009F60A9" w:rsidRDefault="00B40616" w:rsidP="00B40616">
      <w:pPr>
        <w:shd w:val="clear" w:color="auto" w:fill="FFFFFF"/>
        <w:tabs>
          <w:tab w:val="left" w:pos="494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</w:p>
    <w:p w:rsidR="00B40616" w:rsidRPr="009F60A9" w:rsidRDefault="00B40616" w:rsidP="00B40616">
      <w:pPr>
        <w:shd w:val="clear" w:color="auto" w:fill="FFFFFF"/>
        <w:tabs>
          <w:tab w:val="left" w:pos="494"/>
        </w:tabs>
        <w:spacing w:after="0" w:line="360" w:lineRule="auto"/>
        <w:ind w:right="-222" w:firstLine="125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b/>
          <w:bCs/>
          <w:i/>
          <w:iCs/>
          <w:color w:val="000000"/>
          <w:spacing w:val="-3"/>
        </w:rPr>
        <w:lastRenderedPageBreak/>
        <w:t>Умения чтения.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1" w:firstLine="709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</w:rPr>
        <w:t>При овладении чтением школьники учатся читать аутентичные тексты, содержание которых соответствует коммуникативно-познавательным потребностям и интересам учащихся 5 классов, и понимать их с различной глу</w:t>
      </w:r>
      <w:r w:rsidRPr="009F60A9">
        <w:rPr>
          <w:rFonts w:ascii="Times New Roman" w:eastAsia="Calibri" w:hAnsi="Times New Roman" w:cs="Times New Roman"/>
          <w:color w:val="000000"/>
          <w:spacing w:val="1"/>
        </w:rPr>
        <w:t>биной: с пониманием основного содержания (ознакомительное чтение), с полным пониманием (изучающее чт</w:t>
      </w:r>
      <w:r w:rsidRPr="009F60A9">
        <w:rPr>
          <w:rFonts w:ascii="Times New Roman" w:eastAsia="Calibri" w:hAnsi="Times New Roman" w:cs="Times New Roman"/>
          <w:color w:val="000000"/>
        </w:rPr>
        <w:t xml:space="preserve">ение), с извлечением нужной/требуемой информации (просмотровое или поисковое чтение). Языковая сложность текстов должна быть не выше </w:t>
      </w:r>
      <w:proofErr w:type="spellStart"/>
      <w:r w:rsidRPr="009F60A9">
        <w:rPr>
          <w:rFonts w:ascii="Times New Roman" w:eastAsia="Calibri" w:hAnsi="Times New Roman" w:cs="Times New Roman"/>
          <w:color w:val="000000"/>
        </w:rPr>
        <w:t>допорогового</w:t>
      </w:r>
      <w:proofErr w:type="spellEnd"/>
      <w:r w:rsidRPr="009F60A9">
        <w:rPr>
          <w:rFonts w:ascii="Times New Roman" w:eastAsia="Calibri" w:hAnsi="Times New Roman" w:cs="Times New Roman"/>
          <w:color w:val="000000"/>
        </w:rPr>
        <w:t xml:space="preserve"> уровня (А2).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1" w:firstLine="709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</w:rPr>
        <w:t>Словарь используется по мере необходимости, независимо от вида чтения.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1" w:firstLine="709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  <w:spacing w:val="-1"/>
        </w:rPr>
        <w:t>При овладении чтением школьники:</w:t>
      </w:r>
    </w:p>
    <w:p w:rsidR="00B40616" w:rsidRPr="009F60A9" w:rsidRDefault="00B40616" w:rsidP="00B40616">
      <w:pPr>
        <w:shd w:val="clear" w:color="auto" w:fill="FFFFFF"/>
        <w:tabs>
          <w:tab w:val="left" w:pos="504"/>
        </w:tabs>
        <w:spacing w:after="0" w:line="360" w:lineRule="auto"/>
        <w:ind w:right="-222" w:firstLine="298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</w:rPr>
        <w:t>-</w:t>
      </w:r>
      <w:r w:rsidRPr="009F60A9">
        <w:rPr>
          <w:rFonts w:ascii="Times New Roman" w:eastAsia="Calibri" w:hAnsi="Times New Roman" w:cs="Times New Roman"/>
          <w:color w:val="000000"/>
        </w:rPr>
        <w:tab/>
        <w:t>совершенствуют технику чтения вслух и про себя: соотносят графический образ слова с его звуковым обра</w:t>
      </w:r>
      <w:r w:rsidRPr="009F60A9">
        <w:rPr>
          <w:rFonts w:ascii="Times New Roman" w:eastAsia="Calibri" w:hAnsi="Times New Roman" w:cs="Times New Roman"/>
          <w:color w:val="000000"/>
          <w:spacing w:val="-2"/>
        </w:rPr>
        <w:t>зом на основе знания новых правил чтения;</w:t>
      </w:r>
    </w:p>
    <w:p w:rsidR="00B40616" w:rsidRPr="009F60A9" w:rsidRDefault="00B40616" w:rsidP="00B40616">
      <w:pPr>
        <w:shd w:val="clear" w:color="auto" w:fill="FFFFFF"/>
        <w:tabs>
          <w:tab w:val="left" w:pos="504"/>
        </w:tabs>
        <w:spacing w:after="0" w:line="360" w:lineRule="auto"/>
        <w:ind w:right="-222" w:firstLine="134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</w:rPr>
        <w:t>-</w:t>
      </w:r>
      <w:r w:rsidRPr="009F60A9">
        <w:rPr>
          <w:rFonts w:ascii="Times New Roman" w:eastAsia="Calibri" w:hAnsi="Times New Roman" w:cs="Times New Roman"/>
          <w:color w:val="000000"/>
        </w:rPr>
        <w:tab/>
        <w:t xml:space="preserve">учатся читать выразительно вслух небольшие тексты (объявления, сообщения, инсценируемые диалоги), </w:t>
      </w:r>
      <w:r w:rsidRPr="009F60A9">
        <w:rPr>
          <w:rFonts w:ascii="Times New Roman" w:eastAsia="Calibri" w:hAnsi="Times New Roman" w:cs="Times New Roman"/>
          <w:color w:val="000000"/>
          <w:spacing w:val="-1"/>
        </w:rPr>
        <w:t>держащие только изученный языковой материал;</w:t>
      </w:r>
    </w:p>
    <w:p w:rsidR="00B40616" w:rsidRPr="009F60A9" w:rsidRDefault="00B40616" w:rsidP="00B40616">
      <w:pPr>
        <w:shd w:val="clear" w:color="auto" w:fill="FFFFFF"/>
        <w:tabs>
          <w:tab w:val="left" w:pos="514"/>
        </w:tabs>
        <w:spacing w:after="0" w:line="360" w:lineRule="auto"/>
        <w:ind w:right="-222" w:firstLine="240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</w:rPr>
        <w:t>-</w:t>
      </w:r>
      <w:r w:rsidRPr="009F60A9">
        <w:rPr>
          <w:rFonts w:ascii="Times New Roman" w:eastAsia="Calibri" w:hAnsi="Times New Roman" w:cs="Times New Roman"/>
          <w:color w:val="000000"/>
        </w:rPr>
        <w:tab/>
      </w:r>
      <w:r w:rsidRPr="009F60A9">
        <w:rPr>
          <w:rFonts w:ascii="Times New Roman" w:eastAsia="Calibri" w:hAnsi="Times New Roman" w:cs="Times New Roman"/>
          <w:color w:val="000000"/>
          <w:spacing w:val="2"/>
        </w:rPr>
        <w:t xml:space="preserve">учатся читать с пониманием основного содержания аутентичные тексты разных типов: личные письма, странички из дневника, письма-приглашения, стихи, отрывки из художественной прозы, короткие рассказы, </w:t>
      </w:r>
      <w:r w:rsidRPr="009F60A9">
        <w:rPr>
          <w:rFonts w:ascii="Times New Roman" w:eastAsia="Calibri" w:hAnsi="Times New Roman" w:cs="Times New Roman"/>
          <w:color w:val="000000"/>
        </w:rPr>
        <w:t>сказки, газетные статьи, информационно-рекламные тексты (объявления, вывески, меню, программы радио- и те</w:t>
      </w:r>
      <w:r w:rsidRPr="009F60A9">
        <w:rPr>
          <w:rFonts w:ascii="Times New Roman" w:eastAsia="Calibri" w:hAnsi="Times New Roman" w:cs="Times New Roman"/>
          <w:color w:val="000000"/>
          <w:spacing w:val="1"/>
        </w:rPr>
        <w:t>лепередач, файлы на дисплее компьютера, факсы, странички из путеводителя, странички из календаря, рецепт</w:t>
      </w:r>
      <w:r w:rsidRPr="009F60A9">
        <w:rPr>
          <w:rFonts w:ascii="Times New Roman" w:eastAsia="Calibri" w:hAnsi="Times New Roman" w:cs="Times New Roman"/>
          <w:color w:val="000000"/>
          <w:spacing w:val="2"/>
        </w:rPr>
        <w:t>ы, инструкции и т. д.).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</w:rPr>
        <w:t>В ходе ознакомительного чтения школьники учатся:</w:t>
      </w:r>
    </w:p>
    <w:p w:rsidR="00B40616" w:rsidRPr="009F60A9" w:rsidRDefault="00B40616" w:rsidP="00B40616">
      <w:pPr>
        <w:widowControl w:val="0"/>
        <w:numPr>
          <w:ilvl w:val="0"/>
          <w:numId w:val="30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определять тему/основную мысль;</w:t>
      </w:r>
    </w:p>
    <w:p w:rsidR="00B40616" w:rsidRPr="009F60A9" w:rsidRDefault="00B40616" w:rsidP="00B40616">
      <w:pPr>
        <w:widowControl w:val="0"/>
        <w:numPr>
          <w:ilvl w:val="0"/>
          <w:numId w:val="30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выделять главные факты, опуская второстепенные;</w:t>
      </w:r>
    </w:p>
    <w:p w:rsidR="00B40616" w:rsidRPr="009F60A9" w:rsidRDefault="00B40616" w:rsidP="00B40616">
      <w:pPr>
        <w:widowControl w:val="0"/>
        <w:numPr>
          <w:ilvl w:val="0"/>
          <w:numId w:val="30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устанавливать логическую последовательность основных фактов текста;</w:t>
      </w:r>
    </w:p>
    <w:p w:rsidR="00B40616" w:rsidRPr="009F60A9" w:rsidRDefault="00B40616" w:rsidP="00B40616">
      <w:pPr>
        <w:shd w:val="clear" w:color="auto" w:fill="FFFFFF"/>
        <w:tabs>
          <w:tab w:val="left" w:pos="461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</w:rPr>
        <w:t>•</w:t>
      </w:r>
      <w:r w:rsidRPr="009F60A9">
        <w:rPr>
          <w:rFonts w:ascii="Times New Roman" w:eastAsia="Calibri" w:hAnsi="Times New Roman" w:cs="Times New Roman"/>
          <w:color w:val="000000"/>
          <w:spacing w:val="-1"/>
        </w:rPr>
        <w:t>догадываться о значении отдельных слов (на основе сходства с родным языком, по словообразовательным элементам, по контексту);</w:t>
      </w:r>
    </w:p>
    <w:p w:rsidR="00B40616" w:rsidRPr="009F60A9" w:rsidRDefault="00B40616" w:rsidP="00B40616">
      <w:pPr>
        <w:shd w:val="clear" w:color="auto" w:fill="FFFFFF"/>
        <w:tabs>
          <w:tab w:val="left" w:pos="470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  <w:spacing w:val="-1"/>
        </w:rPr>
      </w:pPr>
      <w:r w:rsidRPr="009F60A9">
        <w:rPr>
          <w:rFonts w:ascii="Times New Roman" w:eastAsia="Calibri" w:hAnsi="Times New Roman" w:cs="Times New Roman"/>
          <w:color w:val="000000"/>
        </w:rPr>
        <w:t>•</w:t>
      </w:r>
      <w:r w:rsidRPr="009F60A9">
        <w:rPr>
          <w:rFonts w:ascii="Times New Roman" w:eastAsia="Calibri" w:hAnsi="Times New Roman" w:cs="Times New Roman"/>
          <w:color w:val="000000"/>
        </w:rPr>
        <w:tab/>
      </w:r>
      <w:r w:rsidRPr="009F60A9">
        <w:rPr>
          <w:rFonts w:ascii="Times New Roman" w:eastAsia="Calibri" w:hAnsi="Times New Roman" w:cs="Times New Roman"/>
          <w:color w:val="000000"/>
          <w:spacing w:val="-1"/>
        </w:rPr>
        <w:t>пользоваться сносками и лингвострановедческим справочником, словарем.</w:t>
      </w:r>
    </w:p>
    <w:p w:rsidR="00B40616" w:rsidRPr="009F60A9" w:rsidRDefault="00B40616" w:rsidP="00B40616">
      <w:pPr>
        <w:shd w:val="clear" w:color="auto" w:fill="FFFFFF"/>
        <w:tabs>
          <w:tab w:val="left" w:pos="470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  <w:spacing w:val="-1"/>
        </w:rPr>
      </w:pPr>
      <w:r w:rsidRPr="009F60A9">
        <w:rPr>
          <w:rFonts w:ascii="Times New Roman" w:eastAsia="Calibri" w:hAnsi="Times New Roman" w:cs="Times New Roman"/>
          <w:color w:val="000000"/>
          <w:spacing w:val="-1"/>
        </w:rPr>
        <w:t>Объем текста 600- 700 слов.</w:t>
      </w:r>
    </w:p>
    <w:p w:rsidR="00B40616" w:rsidRPr="009F60A9" w:rsidRDefault="00B40616" w:rsidP="00B40616">
      <w:pPr>
        <w:shd w:val="clear" w:color="auto" w:fill="FFFFFF"/>
        <w:tabs>
          <w:tab w:val="left" w:pos="470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  <w:spacing w:val="-1"/>
        </w:rPr>
        <w:t>В ходе изучающего чтения школьники учатся:</w:t>
      </w:r>
    </w:p>
    <w:p w:rsidR="00B40616" w:rsidRPr="009F60A9" w:rsidRDefault="00B40616" w:rsidP="00B40616">
      <w:pPr>
        <w:widowControl w:val="0"/>
        <w:numPr>
          <w:ilvl w:val="0"/>
          <w:numId w:val="22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читать несложные аутентичные и адаптированные тексты разных типов, полно и точно понимая текст на осно</w:t>
      </w:r>
      <w:r w:rsidRPr="009F60A9">
        <w:rPr>
          <w:rFonts w:ascii="Times New Roman" w:eastAsia="Calibri" w:hAnsi="Times New Roman" w:cs="Times New Roman"/>
          <w:color w:val="000000"/>
          <w:spacing w:val="2"/>
        </w:rPr>
        <w:t>ве его информационной переработки (смыслового и структурного анализа отдельных мест текста, выбороч</w:t>
      </w:r>
      <w:r w:rsidRPr="009F60A9">
        <w:rPr>
          <w:rFonts w:ascii="Times New Roman" w:eastAsia="Calibri" w:hAnsi="Times New Roman" w:cs="Times New Roman"/>
          <w:color w:val="000000"/>
          <w:spacing w:val="-4"/>
        </w:rPr>
        <w:t>ного перевода и т. д.);</w:t>
      </w:r>
    </w:p>
    <w:p w:rsidR="00B40616" w:rsidRPr="009F60A9" w:rsidRDefault="00B40616" w:rsidP="00B40616">
      <w:pPr>
        <w:widowControl w:val="0"/>
        <w:numPr>
          <w:ilvl w:val="0"/>
          <w:numId w:val="38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устанавливать причинно-следственную взаимосвязь фактов и событий текста;</w:t>
      </w:r>
    </w:p>
    <w:p w:rsidR="00B40616" w:rsidRPr="009F60A9" w:rsidRDefault="00B40616" w:rsidP="00B40616">
      <w:pPr>
        <w:widowControl w:val="0"/>
        <w:numPr>
          <w:ilvl w:val="0"/>
          <w:numId w:val="38"/>
        </w:numPr>
        <w:shd w:val="clear" w:color="auto" w:fill="FFFFFF"/>
        <w:tabs>
          <w:tab w:val="left" w:pos="475"/>
          <w:tab w:val="left" w:pos="9498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  <w:spacing w:val="-1"/>
        </w:rPr>
        <w:t>оценивать полученную из текста информацию, выражать свое мнение.</w:t>
      </w:r>
    </w:p>
    <w:p w:rsidR="00B40616" w:rsidRPr="009F60A9" w:rsidRDefault="00B40616" w:rsidP="00B40616">
      <w:pPr>
        <w:shd w:val="clear" w:color="auto" w:fill="FFFFFF"/>
        <w:tabs>
          <w:tab w:val="left" w:pos="470"/>
        </w:tabs>
        <w:spacing w:after="0" w:line="360" w:lineRule="auto"/>
        <w:ind w:right="-222"/>
        <w:jc w:val="both"/>
        <w:rPr>
          <w:rFonts w:ascii="Times New Roman" w:hAnsi="Times New Roman" w:cs="Times New Roman"/>
          <w:color w:val="000000"/>
          <w:spacing w:val="-1"/>
        </w:rPr>
      </w:pPr>
      <w:r w:rsidRPr="009F60A9">
        <w:rPr>
          <w:rFonts w:ascii="Times New Roman" w:hAnsi="Times New Roman" w:cs="Times New Roman"/>
          <w:color w:val="000000"/>
          <w:spacing w:val="-1"/>
        </w:rPr>
        <w:t>Объем текста около 500 слов.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475"/>
          <w:tab w:val="left" w:pos="9498"/>
        </w:tabs>
        <w:autoSpaceDE w:val="0"/>
        <w:autoSpaceDN w:val="0"/>
        <w:adjustRightInd w:val="0"/>
        <w:spacing w:after="0" w:line="360" w:lineRule="auto"/>
        <w:ind w:left="360"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  <w:spacing w:val="-1"/>
        </w:rPr>
        <w:br/>
        <w:t>В ходе просмотрового/поискового чтения школьники учатся:</w:t>
      </w:r>
    </w:p>
    <w:p w:rsidR="00B40616" w:rsidRPr="009F60A9" w:rsidRDefault="00B40616" w:rsidP="00B40616">
      <w:pPr>
        <w:widowControl w:val="0"/>
        <w:numPr>
          <w:ilvl w:val="0"/>
          <w:numId w:val="38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  <w:spacing w:val="-5"/>
        </w:rPr>
        <w:t>выбирать необходимую/интересующую информацию, просмотрев один текст или несколько коротких текстов;</w:t>
      </w:r>
    </w:p>
    <w:p w:rsidR="00B40616" w:rsidRPr="009F60A9" w:rsidRDefault="00B40616" w:rsidP="00B40616">
      <w:pPr>
        <w:widowControl w:val="0"/>
        <w:numPr>
          <w:ilvl w:val="0"/>
          <w:numId w:val="38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  <w:spacing w:val="-5"/>
        </w:rPr>
        <w:t>находить значение отдельных незнакомых слов;</w:t>
      </w:r>
    </w:p>
    <w:p w:rsidR="00B40616" w:rsidRPr="009F60A9" w:rsidRDefault="00B40616" w:rsidP="00B40616">
      <w:pPr>
        <w:widowControl w:val="0"/>
        <w:numPr>
          <w:ilvl w:val="0"/>
          <w:numId w:val="38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  <w:spacing w:val="-5"/>
        </w:rPr>
        <w:t>пользоваться сносками и лингвострановедческим справочником.</w:t>
      </w:r>
    </w:p>
    <w:p w:rsidR="00B40616" w:rsidRPr="009F60A9" w:rsidRDefault="00B40616" w:rsidP="00B40616">
      <w:pPr>
        <w:shd w:val="clear" w:color="auto" w:fill="FFFFFF"/>
        <w:tabs>
          <w:tab w:val="left" w:pos="470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  <w:spacing w:val="-1"/>
        </w:rPr>
      </w:pPr>
      <w:r w:rsidRPr="009F60A9">
        <w:rPr>
          <w:rFonts w:ascii="Times New Roman" w:hAnsi="Times New Roman" w:cs="Times New Roman"/>
          <w:color w:val="000000"/>
          <w:spacing w:val="-1"/>
        </w:rPr>
        <w:t>Объем текста около 350</w:t>
      </w:r>
      <w:r w:rsidRPr="009F60A9">
        <w:rPr>
          <w:rFonts w:ascii="Times New Roman" w:eastAsia="Calibri" w:hAnsi="Times New Roman" w:cs="Times New Roman"/>
          <w:color w:val="000000"/>
          <w:spacing w:val="-1"/>
        </w:rPr>
        <w:t xml:space="preserve"> слов.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</w:p>
    <w:p w:rsidR="00B40616" w:rsidRPr="009F60A9" w:rsidRDefault="00B40616" w:rsidP="00B40616">
      <w:pPr>
        <w:shd w:val="clear" w:color="auto" w:fill="FFFFFF"/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b/>
          <w:color w:val="000000"/>
          <w:spacing w:val="7"/>
        </w:rPr>
        <w:t>2.Социокультурная компетенция.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  <w:spacing w:val="-1"/>
        </w:rPr>
        <w:lastRenderedPageBreak/>
        <w:t>К концу обучения в 8 классе школьники смогут: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</w:rPr>
        <w:t xml:space="preserve">- </w:t>
      </w:r>
      <w:r w:rsidRPr="009F60A9">
        <w:rPr>
          <w:rFonts w:ascii="Times New Roman" w:eastAsia="Calibri" w:hAnsi="Times New Roman" w:cs="Times New Roman"/>
          <w:color w:val="000000"/>
          <w:spacing w:val="2"/>
        </w:rPr>
        <w:t>составить представление о роли английского языка в современном мире как средстве международного общения;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proofErr w:type="gramStart"/>
      <w:r w:rsidRPr="009F60A9">
        <w:rPr>
          <w:rFonts w:ascii="Times New Roman" w:eastAsia="Calibri" w:hAnsi="Times New Roman" w:cs="Times New Roman"/>
        </w:rPr>
        <w:t xml:space="preserve">- </w:t>
      </w:r>
      <w:r w:rsidRPr="009F60A9">
        <w:rPr>
          <w:rFonts w:ascii="Times New Roman" w:eastAsia="Calibri" w:hAnsi="Times New Roman" w:cs="Times New Roman"/>
          <w:color w:val="000000"/>
          <w:spacing w:val="-4"/>
        </w:rPr>
        <w:t xml:space="preserve">познакомиться с социокультурным портретом англоговорящих стран (Великобритании, США, Канады, Австралии, </w:t>
      </w:r>
      <w:r w:rsidRPr="009F60A9">
        <w:rPr>
          <w:rFonts w:ascii="Times New Roman" w:eastAsia="Calibri" w:hAnsi="Times New Roman" w:cs="Times New Roman"/>
          <w:color w:val="000000"/>
          <w:spacing w:val="-1"/>
        </w:rPr>
        <w:t xml:space="preserve">Новой Зеландии) и родной страны: географические и природные условия, погода, население, столицы, денежные </w:t>
      </w:r>
      <w:r w:rsidRPr="009F60A9">
        <w:rPr>
          <w:rFonts w:ascii="Times New Roman" w:eastAsia="Calibri" w:hAnsi="Times New Roman" w:cs="Times New Roman"/>
          <w:color w:val="000000"/>
          <w:spacing w:val="-3"/>
        </w:rPr>
        <w:t>единицы (Великобритании, США, России), некоторые праздники (</w:t>
      </w:r>
      <w:r w:rsidRPr="009F60A9">
        <w:rPr>
          <w:rFonts w:ascii="Times New Roman" w:eastAsia="Calibri" w:hAnsi="Times New Roman" w:cs="Times New Roman"/>
          <w:color w:val="000000"/>
          <w:spacing w:val="-3"/>
          <w:lang w:val="en-US"/>
        </w:rPr>
        <w:t>Christmas</w:t>
      </w:r>
      <w:r w:rsidRPr="009F60A9">
        <w:rPr>
          <w:rFonts w:ascii="Times New Roman" w:eastAsia="Calibri" w:hAnsi="Times New Roman" w:cs="Times New Roman"/>
          <w:color w:val="000000"/>
          <w:spacing w:val="-3"/>
        </w:rPr>
        <w:t xml:space="preserve">, </w:t>
      </w:r>
      <w:r w:rsidRPr="009F60A9">
        <w:rPr>
          <w:rFonts w:ascii="Times New Roman" w:eastAsia="Calibri" w:hAnsi="Times New Roman" w:cs="Times New Roman"/>
          <w:color w:val="000000"/>
          <w:spacing w:val="-3"/>
          <w:lang w:val="en-US"/>
        </w:rPr>
        <w:t>NewYear</w:t>
      </w:r>
      <w:r w:rsidRPr="009F60A9">
        <w:rPr>
          <w:rFonts w:ascii="Times New Roman" w:eastAsia="Calibri" w:hAnsi="Times New Roman" w:cs="Times New Roman"/>
          <w:color w:val="000000"/>
          <w:spacing w:val="-3"/>
        </w:rPr>
        <w:t xml:space="preserve">, </w:t>
      </w:r>
      <w:r w:rsidRPr="009F60A9">
        <w:rPr>
          <w:rFonts w:ascii="Times New Roman" w:eastAsia="Calibri" w:hAnsi="Times New Roman" w:cs="Times New Roman"/>
          <w:color w:val="000000"/>
          <w:spacing w:val="-3"/>
          <w:lang w:val="en-US"/>
        </w:rPr>
        <w:t>Easter</w:t>
      </w:r>
      <w:r w:rsidRPr="009F60A9">
        <w:rPr>
          <w:rFonts w:ascii="Times New Roman" w:eastAsia="Calibri" w:hAnsi="Times New Roman" w:cs="Times New Roman"/>
          <w:color w:val="000000"/>
          <w:spacing w:val="-3"/>
        </w:rPr>
        <w:t xml:space="preserve">, </w:t>
      </w:r>
      <w:r w:rsidRPr="009F60A9">
        <w:rPr>
          <w:rFonts w:ascii="Times New Roman" w:eastAsia="Calibri" w:hAnsi="Times New Roman" w:cs="Times New Roman"/>
          <w:color w:val="000000"/>
          <w:spacing w:val="-3"/>
          <w:lang w:val="en-US"/>
        </w:rPr>
        <w:t>StValentine</w:t>
      </w:r>
      <w:r w:rsidRPr="009F60A9">
        <w:rPr>
          <w:rFonts w:ascii="Times New Roman" w:eastAsia="Calibri" w:hAnsi="Times New Roman" w:cs="Times New Roman"/>
          <w:color w:val="000000"/>
          <w:spacing w:val="-3"/>
        </w:rPr>
        <w:t>'</w:t>
      </w:r>
      <w:r w:rsidRPr="009F60A9">
        <w:rPr>
          <w:rFonts w:ascii="Times New Roman" w:eastAsia="Calibri" w:hAnsi="Times New Roman" w:cs="Times New Roman"/>
          <w:color w:val="000000"/>
          <w:spacing w:val="-3"/>
          <w:lang w:val="en-US"/>
        </w:rPr>
        <w:t>s</w:t>
      </w:r>
      <w:r w:rsidRPr="009F60A9">
        <w:rPr>
          <w:rFonts w:ascii="Times New Roman" w:eastAsia="Calibri" w:hAnsi="Times New Roman" w:cs="Times New Roman"/>
          <w:color w:val="000000"/>
          <w:spacing w:val="-3"/>
        </w:rPr>
        <w:t xml:space="preserve"> .</w:t>
      </w:r>
      <w:r w:rsidRPr="009F60A9">
        <w:rPr>
          <w:rFonts w:ascii="Times New Roman" w:eastAsia="Calibri" w:hAnsi="Times New Roman" w:cs="Times New Roman"/>
          <w:color w:val="000000"/>
          <w:spacing w:val="-3"/>
          <w:lang w:val="en-US"/>
        </w:rPr>
        <w:t>Mother</w:t>
      </w:r>
      <w:r w:rsidRPr="009F60A9">
        <w:rPr>
          <w:rFonts w:ascii="Times New Roman" w:eastAsia="Calibri" w:hAnsi="Times New Roman" w:cs="Times New Roman"/>
          <w:color w:val="000000"/>
          <w:spacing w:val="-3"/>
        </w:rPr>
        <w:t>'</w:t>
      </w:r>
      <w:r w:rsidRPr="009F60A9">
        <w:rPr>
          <w:rFonts w:ascii="Times New Roman" w:eastAsia="Calibri" w:hAnsi="Times New Roman" w:cs="Times New Roman"/>
          <w:color w:val="000000"/>
          <w:spacing w:val="-3"/>
          <w:lang w:val="en-US"/>
        </w:rPr>
        <w:t>sDay</w:t>
      </w:r>
      <w:r w:rsidRPr="009F60A9">
        <w:rPr>
          <w:rFonts w:ascii="Times New Roman" w:eastAsia="Calibri" w:hAnsi="Times New Roman" w:cs="Times New Roman"/>
          <w:color w:val="000000"/>
          <w:spacing w:val="-3"/>
        </w:rPr>
        <w:t xml:space="preserve">, </w:t>
      </w:r>
      <w:r w:rsidRPr="009F60A9">
        <w:rPr>
          <w:rFonts w:ascii="Times New Roman" w:eastAsia="Calibri" w:hAnsi="Times New Roman" w:cs="Times New Roman"/>
          <w:color w:val="000000"/>
          <w:spacing w:val="-3"/>
          <w:lang w:val="en-US"/>
        </w:rPr>
        <w:t>Halloween</w:t>
      </w:r>
      <w:r w:rsidRPr="009F60A9">
        <w:rPr>
          <w:rFonts w:ascii="Times New Roman" w:eastAsia="Calibri" w:hAnsi="Times New Roman" w:cs="Times New Roman"/>
          <w:color w:val="000000"/>
          <w:spacing w:val="-3"/>
        </w:rPr>
        <w:t>), особенности школьного образования;</w:t>
      </w:r>
      <w:proofErr w:type="gramEnd"/>
    </w:p>
    <w:p w:rsidR="00B40616" w:rsidRPr="009F60A9" w:rsidRDefault="00B40616" w:rsidP="00B40616">
      <w:pPr>
        <w:shd w:val="clear" w:color="auto" w:fill="FFFFFF"/>
        <w:spacing w:after="0" w:line="360" w:lineRule="auto"/>
        <w:ind w:right="-222" w:hanging="14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  <w:spacing w:val="1"/>
        </w:rPr>
        <w:t>- познакомиться с культурным наследием англоговорящих стран и России: всемирно известными достопримечател</w:t>
      </w:r>
      <w:r w:rsidRPr="009F60A9">
        <w:rPr>
          <w:rFonts w:ascii="Times New Roman" w:eastAsia="Calibri" w:hAnsi="Times New Roman" w:cs="Times New Roman"/>
          <w:color w:val="000000"/>
          <w:spacing w:val="5"/>
        </w:rPr>
        <w:t>ьностями (</w:t>
      </w:r>
      <w:r w:rsidRPr="009F60A9">
        <w:rPr>
          <w:rFonts w:ascii="Times New Roman" w:eastAsia="Calibri" w:hAnsi="Times New Roman" w:cs="Times New Roman"/>
          <w:color w:val="000000"/>
          <w:spacing w:val="5"/>
          <w:lang w:val="en-US"/>
        </w:rPr>
        <w:t>WestminsterAbbey</w:t>
      </w:r>
      <w:r w:rsidRPr="009F60A9">
        <w:rPr>
          <w:rFonts w:ascii="Times New Roman" w:eastAsia="Calibri" w:hAnsi="Times New Roman" w:cs="Times New Roman"/>
          <w:color w:val="000000"/>
          <w:spacing w:val="5"/>
        </w:rPr>
        <w:t xml:space="preserve">, </w:t>
      </w:r>
      <w:r w:rsidRPr="009F60A9">
        <w:rPr>
          <w:rFonts w:ascii="Times New Roman" w:eastAsia="Calibri" w:hAnsi="Times New Roman" w:cs="Times New Roman"/>
          <w:color w:val="000000"/>
          <w:spacing w:val="5"/>
          <w:lang w:val="en-US"/>
        </w:rPr>
        <w:t>BigBen</w:t>
      </w:r>
      <w:r w:rsidRPr="009F60A9">
        <w:rPr>
          <w:rFonts w:ascii="Times New Roman" w:eastAsia="Calibri" w:hAnsi="Times New Roman" w:cs="Times New Roman"/>
          <w:color w:val="000000"/>
          <w:spacing w:val="5"/>
        </w:rPr>
        <w:t xml:space="preserve">, </w:t>
      </w:r>
      <w:r w:rsidRPr="009F60A9">
        <w:rPr>
          <w:rFonts w:ascii="Times New Roman" w:eastAsia="Calibri" w:hAnsi="Times New Roman" w:cs="Times New Roman"/>
          <w:color w:val="000000"/>
          <w:spacing w:val="5"/>
          <w:lang w:val="en-US"/>
        </w:rPr>
        <w:t>theHousesofParliament</w:t>
      </w:r>
      <w:r w:rsidRPr="009F60A9">
        <w:rPr>
          <w:rFonts w:ascii="Times New Roman" w:eastAsia="Calibri" w:hAnsi="Times New Roman" w:cs="Times New Roman"/>
          <w:color w:val="000000"/>
          <w:spacing w:val="5"/>
        </w:rPr>
        <w:t xml:space="preserve">, </w:t>
      </w:r>
      <w:r w:rsidRPr="009F60A9">
        <w:rPr>
          <w:rFonts w:ascii="Times New Roman" w:eastAsia="Calibri" w:hAnsi="Times New Roman" w:cs="Times New Roman"/>
          <w:color w:val="000000"/>
          <w:spacing w:val="5"/>
          <w:lang w:val="en-US"/>
        </w:rPr>
        <w:t>theTowerofLondon</w:t>
      </w:r>
      <w:r w:rsidRPr="009F60A9">
        <w:rPr>
          <w:rFonts w:ascii="Times New Roman" w:eastAsia="Calibri" w:hAnsi="Times New Roman" w:cs="Times New Roman"/>
          <w:color w:val="000000"/>
          <w:spacing w:val="5"/>
        </w:rPr>
        <w:t xml:space="preserve">, </w:t>
      </w:r>
      <w:r w:rsidRPr="009F60A9">
        <w:rPr>
          <w:rFonts w:ascii="Times New Roman" w:eastAsia="Calibri" w:hAnsi="Times New Roman" w:cs="Times New Roman"/>
          <w:color w:val="000000"/>
          <w:spacing w:val="5"/>
          <w:lang w:val="en-US"/>
        </w:rPr>
        <w:t>Trafalgar</w:t>
      </w:r>
      <w:r w:rsidRPr="009F60A9">
        <w:rPr>
          <w:rFonts w:ascii="Times New Roman" w:eastAsia="Calibri" w:hAnsi="Times New Roman" w:cs="Times New Roman"/>
          <w:color w:val="000000"/>
          <w:spacing w:val="-1"/>
          <w:lang w:val="en-US"/>
        </w:rPr>
        <w:t>Square</w:t>
      </w:r>
      <w:r w:rsidRPr="009F60A9">
        <w:rPr>
          <w:rFonts w:ascii="Times New Roman" w:eastAsia="Calibri" w:hAnsi="Times New Roman" w:cs="Times New Roman"/>
          <w:color w:val="000000"/>
          <w:spacing w:val="-1"/>
        </w:rPr>
        <w:t xml:space="preserve">, </w:t>
      </w:r>
      <w:r w:rsidRPr="009F60A9">
        <w:rPr>
          <w:rFonts w:ascii="Times New Roman" w:eastAsia="Calibri" w:hAnsi="Times New Roman" w:cs="Times New Roman"/>
          <w:color w:val="000000"/>
          <w:spacing w:val="-1"/>
          <w:lang w:val="en-US"/>
        </w:rPr>
        <w:t>BuckinghamPalace</w:t>
      </w:r>
      <w:r w:rsidRPr="009F60A9">
        <w:rPr>
          <w:rFonts w:ascii="Times New Roman" w:eastAsia="Calibri" w:hAnsi="Times New Roman" w:cs="Times New Roman"/>
          <w:color w:val="000000"/>
          <w:spacing w:val="-1"/>
        </w:rPr>
        <w:t xml:space="preserve">, </w:t>
      </w:r>
      <w:r w:rsidRPr="009F60A9">
        <w:rPr>
          <w:rFonts w:ascii="Times New Roman" w:eastAsia="Calibri" w:hAnsi="Times New Roman" w:cs="Times New Roman"/>
          <w:color w:val="000000"/>
          <w:spacing w:val="-1"/>
          <w:lang w:val="en-US"/>
        </w:rPr>
        <w:t>TowerBridge</w:t>
      </w:r>
      <w:r w:rsidRPr="009F60A9">
        <w:rPr>
          <w:rFonts w:ascii="Times New Roman" w:eastAsia="Calibri" w:hAnsi="Times New Roman" w:cs="Times New Roman"/>
          <w:color w:val="000000"/>
          <w:spacing w:val="-1"/>
        </w:rPr>
        <w:t xml:space="preserve">, </w:t>
      </w:r>
      <w:r w:rsidRPr="009F60A9">
        <w:rPr>
          <w:rFonts w:ascii="Times New Roman" w:eastAsia="Calibri" w:hAnsi="Times New Roman" w:cs="Times New Roman"/>
          <w:color w:val="000000"/>
          <w:spacing w:val="-1"/>
          <w:lang w:val="en-US"/>
        </w:rPr>
        <w:t>StPaul</w:t>
      </w:r>
      <w:r w:rsidRPr="009F60A9">
        <w:rPr>
          <w:rFonts w:ascii="Times New Roman" w:eastAsia="Calibri" w:hAnsi="Times New Roman" w:cs="Times New Roman"/>
          <w:color w:val="000000"/>
          <w:spacing w:val="-1"/>
        </w:rPr>
        <w:t>'</w:t>
      </w:r>
      <w:r w:rsidRPr="009F60A9">
        <w:rPr>
          <w:rFonts w:ascii="Times New Roman" w:eastAsia="Calibri" w:hAnsi="Times New Roman" w:cs="Times New Roman"/>
          <w:color w:val="000000"/>
          <w:spacing w:val="-1"/>
          <w:lang w:val="en-US"/>
        </w:rPr>
        <w:t>sCathedral</w:t>
      </w:r>
      <w:r w:rsidRPr="009F60A9">
        <w:rPr>
          <w:rFonts w:ascii="Times New Roman" w:eastAsia="Calibri" w:hAnsi="Times New Roman" w:cs="Times New Roman"/>
          <w:color w:val="000000"/>
          <w:spacing w:val="1"/>
        </w:rPr>
        <w:t xml:space="preserve">; </w:t>
      </w:r>
      <w:r w:rsidRPr="009F60A9">
        <w:rPr>
          <w:rFonts w:ascii="Times New Roman" w:eastAsia="Calibri" w:hAnsi="Times New Roman" w:cs="Times New Roman"/>
          <w:color w:val="000000"/>
          <w:spacing w:val="1"/>
          <w:lang w:val="en-US"/>
        </w:rPr>
        <w:t>theKremlin</w:t>
      </w:r>
      <w:r w:rsidRPr="009F60A9">
        <w:rPr>
          <w:rFonts w:ascii="Times New Roman" w:eastAsia="Calibri" w:hAnsi="Times New Roman" w:cs="Times New Roman"/>
          <w:color w:val="000000"/>
          <w:spacing w:val="1"/>
        </w:rPr>
        <w:t xml:space="preserve">, </w:t>
      </w:r>
      <w:r w:rsidRPr="009F60A9">
        <w:rPr>
          <w:rFonts w:ascii="Times New Roman" w:eastAsia="Calibri" w:hAnsi="Times New Roman" w:cs="Times New Roman"/>
          <w:color w:val="000000"/>
          <w:spacing w:val="1"/>
          <w:lang w:val="en-US"/>
        </w:rPr>
        <w:t>RedSquare</w:t>
      </w:r>
      <w:r w:rsidRPr="009F60A9">
        <w:rPr>
          <w:rFonts w:ascii="Times New Roman" w:eastAsia="Calibri" w:hAnsi="Times New Roman" w:cs="Times New Roman"/>
          <w:color w:val="000000"/>
          <w:spacing w:val="1"/>
        </w:rPr>
        <w:t xml:space="preserve">); </w:t>
      </w:r>
      <w:r w:rsidRPr="009F60A9">
        <w:rPr>
          <w:rFonts w:ascii="Times New Roman" w:eastAsia="Calibri" w:hAnsi="Times New Roman" w:cs="Times New Roman"/>
          <w:color w:val="000000"/>
        </w:rPr>
        <w:t>познакомиться с некоторыми образцами национального английского фольклора (стихами, сказками, дет</w:t>
      </w:r>
      <w:r w:rsidRPr="009F60A9">
        <w:rPr>
          <w:rFonts w:ascii="Times New Roman" w:eastAsia="Calibri" w:hAnsi="Times New Roman" w:cs="Times New Roman"/>
          <w:color w:val="000000"/>
          <w:spacing w:val="-1"/>
        </w:rPr>
        <w:t>скими рассказами);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  <w:spacing w:val="-3"/>
        </w:rPr>
        <w:t xml:space="preserve">- научиться представлять свою страну на английском языке, сообщая сведения о ее национальных традициях, </w:t>
      </w:r>
      <w:r w:rsidRPr="009F60A9">
        <w:rPr>
          <w:rFonts w:ascii="Times New Roman" w:eastAsia="Calibri" w:hAnsi="Times New Roman" w:cs="Times New Roman"/>
          <w:color w:val="000000"/>
          <w:spacing w:val="-2"/>
        </w:rPr>
        <w:t>географических и природных условиях, известных ученых, писателях, спортсменах; оказать помощь зарубежным гостям, приехавшим в Россию (представиться, познакомить с родным городом/селом/районом и т. д.).</w:t>
      </w:r>
    </w:p>
    <w:p w:rsidR="00B40616" w:rsidRPr="009F60A9" w:rsidRDefault="00B40616" w:rsidP="00B40616">
      <w:pPr>
        <w:shd w:val="clear" w:color="auto" w:fill="FFFFFF"/>
        <w:tabs>
          <w:tab w:val="left" w:pos="552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b/>
          <w:bCs/>
          <w:color w:val="000000"/>
          <w:spacing w:val="-2"/>
        </w:rPr>
        <w:t>3.</w:t>
      </w:r>
      <w:r w:rsidRPr="009F60A9">
        <w:rPr>
          <w:rFonts w:ascii="Times New Roman" w:eastAsia="Calibri" w:hAnsi="Times New Roman" w:cs="Times New Roman"/>
          <w:b/>
          <w:bCs/>
          <w:color w:val="000000"/>
        </w:rPr>
        <w:t xml:space="preserve"> Учебно-познавательная и компенсаторная компетенции.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</w:rPr>
        <w:t>К концу обучения в 8 классе учащиеся должны овладеть следующими умениями и навыками: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- пользоваться такими приемами мыслительной деятельности, как группировка, сравнение, анализ, синтез;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- передавать количественные, пространственные и временные представления изученными средствами анг</w:t>
      </w:r>
      <w:r w:rsidRPr="009F60A9">
        <w:rPr>
          <w:rFonts w:ascii="Times New Roman" w:eastAsia="Calibri" w:hAnsi="Times New Roman" w:cs="Times New Roman"/>
          <w:color w:val="000000"/>
          <w:spacing w:val="-1"/>
        </w:rPr>
        <w:t>лийского языка;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- разыгрывать воображаемые ситуации/роли, пользуясь приемами образного мышления;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- работать в различных режимах: в индивидуальном, парном, групповом;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  <w:spacing w:val="-4"/>
        </w:rPr>
        <w:t>- осуществлять самоконтроль с помощью специального блока проверочных заданий учебника;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  <w:spacing w:val="-4"/>
        </w:rPr>
        <w:t>- работать самостоятельно, в том числе с аудио-, видеоматериалами и другими компонентами УМК;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- ориентироваться в учебнике с помощью атласа содержания учебника (расширенное оглавление) и специ</w:t>
      </w:r>
      <w:r w:rsidRPr="009F60A9">
        <w:rPr>
          <w:rFonts w:ascii="Times New Roman" w:eastAsia="Calibri" w:hAnsi="Times New Roman" w:cs="Times New Roman"/>
          <w:color w:val="000000"/>
          <w:spacing w:val="-1"/>
        </w:rPr>
        <w:t>альных условных обозначений;</w:t>
      </w:r>
    </w:p>
    <w:p w:rsidR="00B40616" w:rsidRPr="009F60A9" w:rsidRDefault="00B40616" w:rsidP="00B40616">
      <w:pPr>
        <w:shd w:val="clear" w:color="auto" w:fill="FFFFFF"/>
        <w:tabs>
          <w:tab w:val="left" w:pos="538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</w:rPr>
        <w:t xml:space="preserve">- </w:t>
      </w:r>
      <w:r w:rsidRPr="009F60A9">
        <w:rPr>
          <w:rFonts w:ascii="Times New Roman" w:eastAsia="Calibri" w:hAnsi="Times New Roman" w:cs="Times New Roman"/>
          <w:color w:val="000000"/>
          <w:spacing w:val="2"/>
        </w:rPr>
        <w:t>пользоваться справочным материалом УМК (правилами, англо-русским словарем, лингвострановедче</w:t>
      </w:r>
      <w:r w:rsidRPr="009F60A9">
        <w:rPr>
          <w:rFonts w:ascii="Times New Roman" w:eastAsia="Calibri" w:hAnsi="Times New Roman" w:cs="Times New Roman"/>
          <w:color w:val="000000"/>
          <w:spacing w:val="-1"/>
        </w:rPr>
        <w:t>ским справочником).</w:t>
      </w:r>
    </w:p>
    <w:p w:rsidR="00B40616" w:rsidRPr="009F60A9" w:rsidRDefault="00B40616" w:rsidP="00B40616">
      <w:pPr>
        <w:shd w:val="clear" w:color="auto" w:fill="FFFFFF"/>
        <w:tabs>
          <w:tab w:val="left" w:pos="552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b/>
          <w:bCs/>
          <w:color w:val="000000"/>
          <w:spacing w:val="-5"/>
        </w:rPr>
        <w:t>4.</w:t>
      </w:r>
      <w:r w:rsidRPr="009F60A9">
        <w:rPr>
          <w:rFonts w:ascii="Times New Roman" w:eastAsia="Calibri" w:hAnsi="Times New Roman" w:cs="Times New Roman"/>
          <w:b/>
          <w:bCs/>
          <w:color w:val="000000"/>
        </w:rPr>
        <w:tab/>
        <w:t xml:space="preserve"> Языковая компетенция.</w:t>
      </w:r>
    </w:p>
    <w:p w:rsidR="00B40616" w:rsidRPr="009F60A9" w:rsidRDefault="00B40616" w:rsidP="00B40616">
      <w:pPr>
        <w:shd w:val="clear" w:color="auto" w:fill="FFFFFF"/>
        <w:tabs>
          <w:tab w:val="left" w:pos="667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b/>
          <w:bCs/>
          <w:color w:val="000000"/>
          <w:spacing w:val="-3"/>
        </w:rPr>
        <w:t>4.1</w:t>
      </w:r>
      <w:r w:rsidRPr="009F60A9">
        <w:rPr>
          <w:rFonts w:ascii="Times New Roman" w:eastAsia="Calibri" w:hAnsi="Times New Roman" w:cs="Times New Roman"/>
          <w:b/>
          <w:bCs/>
          <w:color w:val="000000"/>
        </w:rPr>
        <w:t xml:space="preserve">    Графика и орфография, произносительная сторона речи.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  <w:spacing w:val="-1"/>
        </w:rPr>
        <w:t>Школьники учатся: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  <w:spacing w:val="1"/>
        </w:rPr>
      </w:pPr>
      <w:r w:rsidRPr="009F60A9">
        <w:rPr>
          <w:rFonts w:ascii="Times New Roman" w:eastAsia="Calibri" w:hAnsi="Times New Roman" w:cs="Times New Roman"/>
          <w:color w:val="000000"/>
          <w:spacing w:val="1"/>
        </w:rPr>
        <w:t>- соотносить графический образ слова с его звуковым образом, применяя основные правила чтения и орфографии,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  <w:spacing w:val="1"/>
        </w:rPr>
      </w:pPr>
      <w:r w:rsidRPr="009F60A9">
        <w:rPr>
          <w:rFonts w:ascii="Times New Roman" w:eastAsia="Calibri" w:hAnsi="Times New Roman" w:cs="Times New Roman"/>
          <w:color w:val="000000"/>
          <w:spacing w:val="1"/>
        </w:rPr>
        <w:t>- правильно писать изученные слова,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  <w:spacing w:val="1"/>
        </w:rPr>
      </w:pPr>
      <w:r w:rsidRPr="009F60A9">
        <w:rPr>
          <w:rFonts w:ascii="Times New Roman" w:eastAsia="Calibri" w:hAnsi="Times New Roman" w:cs="Times New Roman"/>
          <w:color w:val="000000"/>
          <w:spacing w:val="1"/>
        </w:rPr>
        <w:t>- сравнивать и анализировать буквосочетания английского языка и их транскрипцию,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  <w:spacing w:val="1"/>
        </w:rPr>
      </w:pPr>
      <w:r w:rsidRPr="009F60A9">
        <w:rPr>
          <w:rFonts w:ascii="Times New Roman" w:eastAsia="Calibri" w:hAnsi="Times New Roman" w:cs="Times New Roman"/>
          <w:color w:val="000000"/>
          <w:spacing w:val="1"/>
        </w:rPr>
        <w:t>- различать на слух и адекватно, без ошибок, ведущих к сбою коммуникации, произносить все звуки английского языка,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  <w:spacing w:val="1"/>
        </w:rPr>
      </w:pPr>
      <w:r w:rsidRPr="009F60A9">
        <w:rPr>
          <w:rFonts w:ascii="Times New Roman" w:eastAsia="Calibri" w:hAnsi="Times New Roman" w:cs="Times New Roman"/>
          <w:color w:val="000000"/>
          <w:spacing w:val="1"/>
        </w:rPr>
        <w:t>- соблюдать правильное ударение в изолированном слове,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  <w:spacing w:val="1"/>
        </w:rPr>
      </w:pPr>
      <w:r w:rsidRPr="009F60A9">
        <w:rPr>
          <w:rFonts w:ascii="Times New Roman" w:eastAsia="Calibri" w:hAnsi="Times New Roman" w:cs="Times New Roman"/>
          <w:color w:val="000000"/>
          <w:spacing w:val="1"/>
        </w:rPr>
        <w:t xml:space="preserve">- корректно произносить фразы с точки зрения их ритмико-интонационных особенностей, в т. ч. </w:t>
      </w:r>
      <w:r w:rsidRPr="009F60A9">
        <w:rPr>
          <w:rFonts w:ascii="Times New Roman" w:eastAsia="Calibri" w:hAnsi="Times New Roman" w:cs="Times New Roman"/>
          <w:color w:val="000000"/>
          <w:spacing w:val="1"/>
        </w:rPr>
        <w:lastRenderedPageBreak/>
        <w:t>соблюдая правила отсутствия фразового ударения на служебных словах,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  <w:spacing w:val="1"/>
        </w:rPr>
      </w:pPr>
      <w:r w:rsidRPr="009F60A9">
        <w:rPr>
          <w:rFonts w:ascii="Times New Roman" w:eastAsia="Calibri" w:hAnsi="Times New Roman" w:cs="Times New Roman"/>
          <w:color w:val="000000"/>
          <w:spacing w:val="1"/>
        </w:rPr>
        <w:t>-  воспроизводить слова по транскрипции,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  <w:spacing w:val="1"/>
        </w:rPr>
      </w:pPr>
      <w:r w:rsidRPr="009F60A9">
        <w:rPr>
          <w:rFonts w:ascii="Times New Roman" w:eastAsia="Calibri" w:hAnsi="Times New Roman" w:cs="Times New Roman"/>
          <w:color w:val="000000"/>
          <w:spacing w:val="1"/>
        </w:rPr>
        <w:t>- выражать модальные значения, чувства и эмоции с помощью интонации.</w:t>
      </w:r>
    </w:p>
    <w:p w:rsidR="00B40616" w:rsidRPr="009F60A9" w:rsidRDefault="00B40616" w:rsidP="00B40616">
      <w:pPr>
        <w:shd w:val="clear" w:color="auto" w:fill="FFFFFF"/>
        <w:tabs>
          <w:tab w:val="left" w:pos="667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b/>
          <w:bCs/>
          <w:color w:val="000000"/>
          <w:spacing w:val="-1"/>
        </w:rPr>
        <w:t>4.2</w:t>
      </w:r>
      <w:r w:rsidRPr="009F60A9">
        <w:rPr>
          <w:rFonts w:ascii="Times New Roman" w:eastAsia="Calibri" w:hAnsi="Times New Roman" w:cs="Times New Roman"/>
          <w:b/>
          <w:bCs/>
          <w:color w:val="000000"/>
        </w:rPr>
        <w:tab/>
        <w:t xml:space="preserve"> Лексическая сторона речи.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 w:firstLine="355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</w:rPr>
        <w:t>К концу обучения в 8 классе продуктивный лексический минимум составляет 600 лексических единиц, характеризующих отобранные предметы речи.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 w:firstLine="355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</w:rPr>
        <w:t xml:space="preserve">Данный минимум включает лексику, усвоенную на первой ступени, а также новые слова и речевые клише, новые значения известных учащимся многозначных слов (например, </w:t>
      </w:r>
      <w:r w:rsidRPr="009F60A9">
        <w:rPr>
          <w:rFonts w:ascii="Times New Roman" w:eastAsia="Calibri" w:hAnsi="Times New Roman" w:cs="Times New Roman"/>
          <w:i/>
          <w:iCs/>
          <w:color w:val="000000"/>
          <w:lang w:val="en-US"/>
        </w:rPr>
        <w:t>kind</w:t>
      </w:r>
      <w:r w:rsidRPr="009F60A9">
        <w:rPr>
          <w:rFonts w:ascii="Times New Roman" w:eastAsia="Calibri" w:hAnsi="Times New Roman" w:cs="Times New Roman"/>
          <w:i/>
          <w:iCs/>
          <w:color w:val="000000"/>
        </w:rPr>
        <w:t xml:space="preserve"> - добрый; </w:t>
      </w:r>
      <w:r w:rsidRPr="009F60A9">
        <w:rPr>
          <w:rFonts w:ascii="Times New Roman" w:eastAsia="Calibri" w:hAnsi="Times New Roman" w:cs="Times New Roman"/>
          <w:color w:val="000000"/>
        </w:rPr>
        <w:t>разновидность).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 w:firstLine="355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</w:rPr>
        <w:t xml:space="preserve">Рецептивный лексический словарь учащихся, оканчивающих 8 класс, несколько превышает продуктивны </w:t>
      </w:r>
      <w:r w:rsidRPr="009F60A9">
        <w:rPr>
          <w:rFonts w:ascii="Times New Roman" w:eastAsia="Calibri" w:hAnsi="Times New Roman" w:cs="Times New Roman"/>
          <w:color w:val="000000"/>
          <w:spacing w:val="-1"/>
        </w:rPr>
        <w:t>лексический минимум.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 w:firstLine="346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</w:rPr>
        <w:t xml:space="preserve">Учащиеся должны овладеть следующими словообразовательными средствами для создания и расширения </w:t>
      </w:r>
      <w:r w:rsidRPr="009F60A9">
        <w:rPr>
          <w:rFonts w:ascii="Times New Roman" w:eastAsia="Calibri" w:hAnsi="Times New Roman" w:cs="Times New Roman"/>
          <w:color w:val="000000"/>
          <w:spacing w:val="-1"/>
        </w:rPr>
        <w:t>потенциального словаря:</w:t>
      </w:r>
    </w:p>
    <w:p w:rsidR="00B40616" w:rsidRPr="009F60A9" w:rsidRDefault="00B40616" w:rsidP="00B40616">
      <w:pPr>
        <w:shd w:val="clear" w:color="auto" w:fill="FFFFFF"/>
        <w:tabs>
          <w:tab w:val="left" w:pos="576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  <w:spacing w:val="-4"/>
        </w:rPr>
        <w:t>а)</w:t>
      </w:r>
      <w:r w:rsidRPr="009F60A9">
        <w:rPr>
          <w:rFonts w:ascii="Times New Roman" w:eastAsia="Calibri" w:hAnsi="Times New Roman" w:cs="Times New Roman"/>
          <w:color w:val="000000"/>
        </w:rPr>
        <w:tab/>
      </w:r>
      <w:r w:rsidRPr="009F60A9">
        <w:rPr>
          <w:rFonts w:ascii="Times New Roman" w:eastAsia="Calibri" w:hAnsi="Times New Roman" w:cs="Times New Roman"/>
          <w:color w:val="000000"/>
          <w:spacing w:val="-2"/>
        </w:rPr>
        <w:t>аффиксацией:</w:t>
      </w:r>
    </w:p>
    <w:p w:rsidR="00B40616" w:rsidRPr="009F60A9" w:rsidRDefault="00B40616" w:rsidP="00B40616">
      <w:pPr>
        <w:widowControl w:val="0"/>
        <w:numPr>
          <w:ilvl w:val="0"/>
          <w:numId w:val="31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  <w:lang w:val="en-US"/>
        </w:rPr>
      </w:pPr>
      <w:r w:rsidRPr="009F60A9">
        <w:rPr>
          <w:rFonts w:ascii="Times New Roman" w:eastAsia="Calibri" w:hAnsi="Times New Roman" w:cs="Times New Roman"/>
          <w:color w:val="000000"/>
          <w:spacing w:val="-4"/>
        </w:rPr>
        <w:t>суффиксамиименсуществительных</w:t>
      </w:r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>: -</w:t>
      </w:r>
      <w:proofErr w:type="spellStart"/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>ist</w:t>
      </w:r>
      <w:proofErr w:type="spellEnd"/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>, -</w:t>
      </w:r>
      <w:proofErr w:type="spellStart"/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>ect</w:t>
      </w:r>
      <w:proofErr w:type="spellEnd"/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>, -</w:t>
      </w:r>
      <w:proofErr w:type="spellStart"/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>tion</w:t>
      </w:r>
      <w:proofErr w:type="spellEnd"/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 xml:space="preserve"> / -</w:t>
      </w:r>
      <w:proofErr w:type="spellStart"/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>sion</w:t>
      </w:r>
      <w:proofErr w:type="spellEnd"/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>, -</w:t>
      </w:r>
      <w:proofErr w:type="spellStart"/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>ment</w:t>
      </w:r>
      <w:proofErr w:type="spellEnd"/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>, -</w:t>
      </w:r>
      <w:proofErr w:type="spellStart"/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>ity</w:t>
      </w:r>
      <w:proofErr w:type="spellEnd"/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>, -</w:t>
      </w:r>
      <w:proofErr w:type="spellStart"/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>ance</w:t>
      </w:r>
      <w:proofErr w:type="spellEnd"/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 xml:space="preserve"> / -</w:t>
      </w:r>
      <w:proofErr w:type="spellStart"/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>ence</w:t>
      </w:r>
      <w:proofErr w:type="spellEnd"/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>, -</w:t>
      </w:r>
      <w:proofErr w:type="spellStart"/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>ing</w:t>
      </w:r>
      <w:proofErr w:type="spellEnd"/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>;</w:t>
      </w:r>
    </w:p>
    <w:p w:rsidR="00B40616" w:rsidRPr="009F60A9" w:rsidRDefault="00B40616" w:rsidP="00B40616">
      <w:pPr>
        <w:widowControl w:val="0"/>
        <w:numPr>
          <w:ilvl w:val="0"/>
          <w:numId w:val="31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right="-222" w:firstLine="365"/>
        <w:jc w:val="both"/>
        <w:rPr>
          <w:rFonts w:ascii="Times New Roman" w:eastAsia="Calibri" w:hAnsi="Times New Roman" w:cs="Times New Roman"/>
          <w:color w:val="000000"/>
          <w:lang w:val="en-US"/>
        </w:rPr>
      </w:pPr>
      <w:r w:rsidRPr="009F60A9">
        <w:rPr>
          <w:rFonts w:ascii="Times New Roman" w:eastAsia="Calibri" w:hAnsi="Times New Roman" w:cs="Times New Roman"/>
          <w:color w:val="000000"/>
        </w:rPr>
        <w:t>префиксамиисуффиксамиименприлагательных</w:t>
      </w:r>
      <w:r w:rsidRPr="009F60A9">
        <w:rPr>
          <w:rFonts w:ascii="Times New Roman" w:eastAsia="Calibri" w:hAnsi="Times New Roman" w:cs="Times New Roman"/>
          <w:color w:val="000000"/>
          <w:lang w:val="en-US"/>
        </w:rPr>
        <w:t xml:space="preserve">: un-, in-, </w:t>
      </w:r>
      <w:proofErr w:type="spellStart"/>
      <w:r w:rsidRPr="009F60A9">
        <w:rPr>
          <w:rFonts w:ascii="Times New Roman" w:eastAsia="Calibri" w:hAnsi="Times New Roman" w:cs="Times New Roman"/>
          <w:color w:val="000000"/>
          <w:lang w:val="en-US"/>
        </w:rPr>
        <w:t>im</w:t>
      </w:r>
      <w:proofErr w:type="spellEnd"/>
      <w:r w:rsidRPr="009F60A9">
        <w:rPr>
          <w:rFonts w:ascii="Times New Roman" w:eastAsia="Calibri" w:hAnsi="Times New Roman" w:cs="Times New Roman"/>
          <w:color w:val="000000"/>
          <w:lang w:val="en-US"/>
        </w:rPr>
        <w:t xml:space="preserve">-, -non-, </w:t>
      </w:r>
      <w:proofErr w:type="spellStart"/>
      <w:r w:rsidRPr="009F60A9">
        <w:rPr>
          <w:rFonts w:ascii="Times New Roman" w:eastAsia="Calibri" w:hAnsi="Times New Roman" w:cs="Times New Roman"/>
          <w:color w:val="000000"/>
          <w:lang w:val="en-US"/>
        </w:rPr>
        <w:t>ir</w:t>
      </w:r>
      <w:proofErr w:type="spellEnd"/>
      <w:r w:rsidRPr="009F60A9">
        <w:rPr>
          <w:rFonts w:ascii="Times New Roman" w:eastAsia="Calibri" w:hAnsi="Times New Roman" w:cs="Times New Roman"/>
          <w:color w:val="000000"/>
          <w:lang w:val="en-US"/>
        </w:rPr>
        <w:t>-, -al / -</w:t>
      </w:r>
      <w:proofErr w:type="spellStart"/>
      <w:r w:rsidRPr="009F60A9">
        <w:rPr>
          <w:rFonts w:ascii="Times New Roman" w:eastAsia="Calibri" w:hAnsi="Times New Roman" w:cs="Times New Roman"/>
          <w:color w:val="000000"/>
          <w:lang w:val="en-US"/>
        </w:rPr>
        <w:t>il</w:t>
      </w:r>
      <w:proofErr w:type="spellEnd"/>
      <w:r w:rsidRPr="009F60A9">
        <w:rPr>
          <w:rFonts w:ascii="Times New Roman" w:eastAsia="Calibri" w:hAnsi="Times New Roman" w:cs="Times New Roman"/>
          <w:color w:val="000000"/>
          <w:lang w:val="en-US"/>
        </w:rPr>
        <w:t>, -able / -</w:t>
      </w:r>
      <w:proofErr w:type="spellStart"/>
      <w:r w:rsidRPr="009F60A9">
        <w:rPr>
          <w:rFonts w:ascii="Times New Roman" w:eastAsia="Calibri" w:hAnsi="Times New Roman" w:cs="Times New Roman"/>
          <w:color w:val="000000"/>
          <w:lang w:val="en-US"/>
        </w:rPr>
        <w:t>ible</w:t>
      </w:r>
      <w:proofErr w:type="spellEnd"/>
      <w:r w:rsidRPr="009F60A9">
        <w:rPr>
          <w:rFonts w:ascii="Times New Roman" w:eastAsia="Calibri" w:hAnsi="Times New Roman" w:cs="Times New Roman"/>
          <w:color w:val="000000"/>
          <w:lang w:val="en-US"/>
        </w:rPr>
        <w:t>, -</w:t>
      </w:r>
      <w:proofErr w:type="spellStart"/>
      <w:r w:rsidRPr="009F60A9">
        <w:rPr>
          <w:rFonts w:ascii="Times New Roman" w:eastAsia="Calibri" w:hAnsi="Times New Roman" w:cs="Times New Roman"/>
          <w:color w:val="000000"/>
          <w:lang w:val="en-US"/>
        </w:rPr>
        <w:t>ous</w:t>
      </w:r>
      <w:proofErr w:type="spellEnd"/>
      <w:r w:rsidRPr="009F60A9">
        <w:rPr>
          <w:rFonts w:ascii="Times New Roman" w:eastAsia="Calibri" w:hAnsi="Times New Roman" w:cs="Times New Roman"/>
          <w:color w:val="000000"/>
          <w:lang w:val="en-US"/>
        </w:rPr>
        <w:t>, -ml, -</w:t>
      </w:r>
      <w:proofErr w:type="spellStart"/>
      <w:r w:rsidRPr="009F60A9">
        <w:rPr>
          <w:rFonts w:ascii="Times New Roman" w:eastAsia="Calibri" w:hAnsi="Times New Roman" w:cs="Times New Roman"/>
          <w:color w:val="000000"/>
          <w:lang w:val="en-US"/>
        </w:rPr>
        <w:t>ly</w:t>
      </w:r>
      <w:proofErr w:type="spellEnd"/>
      <w:r w:rsidRPr="009F60A9">
        <w:rPr>
          <w:rFonts w:ascii="Times New Roman" w:eastAsia="Calibri" w:hAnsi="Times New Roman" w:cs="Times New Roman"/>
          <w:color w:val="000000"/>
          <w:lang w:val="en-US"/>
        </w:rPr>
        <w:t>,-</w:t>
      </w:r>
      <w:r w:rsidRPr="009F60A9">
        <w:rPr>
          <w:rFonts w:ascii="Times New Roman" w:eastAsia="Calibri" w:hAnsi="Times New Roman" w:cs="Times New Roman"/>
          <w:color w:val="000000"/>
          <w:spacing w:val="-1"/>
          <w:lang w:val="en-US"/>
        </w:rPr>
        <w:t>y, -</w:t>
      </w:r>
      <w:proofErr w:type="spellStart"/>
      <w:r w:rsidRPr="009F60A9">
        <w:rPr>
          <w:rFonts w:ascii="Times New Roman" w:eastAsia="Calibri" w:hAnsi="Times New Roman" w:cs="Times New Roman"/>
          <w:color w:val="000000"/>
          <w:spacing w:val="-1"/>
          <w:lang w:val="en-US"/>
        </w:rPr>
        <w:t>ic</w:t>
      </w:r>
      <w:proofErr w:type="spellEnd"/>
      <w:r w:rsidRPr="009F60A9">
        <w:rPr>
          <w:rFonts w:ascii="Times New Roman" w:eastAsia="Calibri" w:hAnsi="Times New Roman" w:cs="Times New Roman"/>
          <w:color w:val="000000"/>
          <w:spacing w:val="-1"/>
          <w:lang w:val="en-US"/>
        </w:rPr>
        <w:t>, -(</w:t>
      </w:r>
      <w:proofErr w:type="spellStart"/>
      <w:r w:rsidRPr="009F60A9">
        <w:rPr>
          <w:rFonts w:ascii="Times New Roman" w:eastAsia="Calibri" w:hAnsi="Times New Roman" w:cs="Times New Roman"/>
          <w:color w:val="000000"/>
          <w:spacing w:val="-1"/>
          <w:lang w:val="en-US"/>
        </w:rPr>
        <w:t>i</w:t>
      </w:r>
      <w:proofErr w:type="spellEnd"/>
      <w:r w:rsidRPr="009F60A9">
        <w:rPr>
          <w:rFonts w:ascii="Times New Roman" w:eastAsia="Calibri" w:hAnsi="Times New Roman" w:cs="Times New Roman"/>
          <w:color w:val="000000"/>
          <w:spacing w:val="-1"/>
          <w:lang w:val="en-US"/>
        </w:rPr>
        <w:t>)an, -</w:t>
      </w:r>
      <w:proofErr w:type="spellStart"/>
      <w:r w:rsidRPr="009F60A9">
        <w:rPr>
          <w:rFonts w:ascii="Times New Roman" w:eastAsia="Calibri" w:hAnsi="Times New Roman" w:cs="Times New Roman"/>
          <w:color w:val="000000"/>
          <w:spacing w:val="-1"/>
          <w:lang w:val="en-US"/>
        </w:rPr>
        <w:t>ing</w:t>
      </w:r>
      <w:proofErr w:type="spellEnd"/>
      <w:r w:rsidRPr="009F60A9">
        <w:rPr>
          <w:rFonts w:ascii="Times New Roman" w:eastAsia="Calibri" w:hAnsi="Times New Roman" w:cs="Times New Roman"/>
          <w:color w:val="000000"/>
          <w:spacing w:val="-1"/>
          <w:lang w:val="en-US"/>
        </w:rPr>
        <w:t>;</w:t>
      </w:r>
    </w:p>
    <w:p w:rsidR="00B40616" w:rsidRPr="009F60A9" w:rsidRDefault="00B40616" w:rsidP="00B40616">
      <w:pPr>
        <w:widowControl w:val="0"/>
        <w:numPr>
          <w:ilvl w:val="0"/>
          <w:numId w:val="31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  <w:lang w:val="en-US"/>
        </w:rPr>
      </w:pPr>
      <w:r w:rsidRPr="009F60A9">
        <w:rPr>
          <w:rFonts w:ascii="Times New Roman" w:eastAsia="Calibri" w:hAnsi="Times New Roman" w:cs="Times New Roman"/>
          <w:color w:val="000000"/>
        </w:rPr>
        <w:t>префиксамиисуффиксамиглаголов</w:t>
      </w:r>
      <w:r w:rsidRPr="009F60A9">
        <w:rPr>
          <w:rFonts w:ascii="Times New Roman" w:eastAsia="Calibri" w:hAnsi="Times New Roman" w:cs="Times New Roman"/>
          <w:color w:val="000000"/>
          <w:lang w:val="en-US"/>
        </w:rPr>
        <w:t xml:space="preserve">: un-, re-, </w:t>
      </w:r>
      <w:proofErr w:type="spellStart"/>
      <w:r w:rsidRPr="009F60A9">
        <w:rPr>
          <w:rFonts w:ascii="Times New Roman" w:eastAsia="Calibri" w:hAnsi="Times New Roman" w:cs="Times New Roman"/>
          <w:color w:val="000000"/>
          <w:lang w:val="en-US"/>
        </w:rPr>
        <w:t>mis</w:t>
      </w:r>
      <w:proofErr w:type="spellEnd"/>
      <w:r w:rsidRPr="009F60A9">
        <w:rPr>
          <w:rFonts w:ascii="Times New Roman" w:eastAsia="Calibri" w:hAnsi="Times New Roman" w:cs="Times New Roman"/>
          <w:color w:val="000000"/>
          <w:lang w:val="en-US"/>
        </w:rPr>
        <w:t xml:space="preserve">-, </w:t>
      </w:r>
      <w:proofErr w:type="spellStart"/>
      <w:r w:rsidRPr="009F60A9">
        <w:rPr>
          <w:rFonts w:ascii="Times New Roman" w:eastAsia="Calibri" w:hAnsi="Times New Roman" w:cs="Times New Roman"/>
          <w:color w:val="000000"/>
          <w:lang w:val="en-US"/>
        </w:rPr>
        <w:t>dis</w:t>
      </w:r>
      <w:proofErr w:type="spellEnd"/>
      <w:r w:rsidRPr="009F60A9">
        <w:rPr>
          <w:rFonts w:ascii="Times New Roman" w:eastAsia="Calibri" w:hAnsi="Times New Roman" w:cs="Times New Roman"/>
          <w:color w:val="000000"/>
          <w:lang w:val="en-US"/>
        </w:rPr>
        <w:t>-, -</w:t>
      </w:r>
      <w:proofErr w:type="spellStart"/>
      <w:r w:rsidRPr="009F60A9">
        <w:rPr>
          <w:rFonts w:ascii="Times New Roman" w:eastAsia="Calibri" w:hAnsi="Times New Roman" w:cs="Times New Roman"/>
          <w:color w:val="000000"/>
          <w:lang w:val="en-US"/>
        </w:rPr>
        <w:t>ize</w:t>
      </w:r>
      <w:proofErr w:type="spellEnd"/>
      <w:r w:rsidRPr="009F60A9">
        <w:rPr>
          <w:rFonts w:ascii="Times New Roman" w:eastAsia="Calibri" w:hAnsi="Times New Roman" w:cs="Times New Roman"/>
          <w:color w:val="000000"/>
          <w:lang w:val="en-US"/>
        </w:rPr>
        <w:t xml:space="preserve"> (-</w:t>
      </w:r>
      <w:proofErr w:type="spellStart"/>
      <w:r w:rsidRPr="009F60A9">
        <w:rPr>
          <w:rFonts w:ascii="Times New Roman" w:eastAsia="Calibri" w:hAnsi="Times New Roman" w:cs="Times New Roman"/>
          <w:color w:val="000000"/>
          <w:lang w:val="en-US"/>
        </w:rPr>
        <w:t>ise</w:t>
      </w:r>
      <w:proofErr w:type="spellEnd"/>
      <w:r w:rsidRPr="009F60A9">
        <w:rPr>
          <w:rFonts w:ascii="Times New Roman" w:eastAsia="Calibri" w:hAnsi="Times New Roman" w:cs="Times New Roman"/>
          <w:color w:val="000000"/>
          <w:lang w:val="en-US"/>
        </w:rPr>
        <w:t>), -en;</w:t>
      </w:r>
    </w:p>
    <w:p w:rsidR="00B40616" w:rsidRPr="009F60A9" w:rsidRDefault="00B40616" w:rsidP="00B40616">
      <w:pPr>
        <w:widowControl w:val="0"/>
        <w:numPr>
          <w:ilvl w:val="0"/>
          <w:numId w:val="31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 xml:space="preserve">префиксом и суффиксом наречий: </w:t>
      </w:r>
      <w:r w:rsidRPr="009F60A9">
        <w:rPr>
          <w:rFonts w:ascii="Times New Roman" w:eastAsia="Calibri" w:hAnsi="Times New Roman" w:cs="Times New Roman"/>
          <w:color w:val="000000"/>
          <w:lang w:val="en-US"/>
        </w:rPr>
        <w:t>un</w:t>
      </w:r>
      <w:r w:rsidRPr="009F60A9">
        <w:rPr>
          <w:rFonts w:ascii="Times New Roman" w:eastAsia="Calibri" w:hAnsi="Times New Roman" w:cs="Times New Roman"/>
          <w:color w:val="000000"/>
        </w:rPr>
        <w:t>-, -</w:t>
      </w:r>
      <w:proofErr w:type="spellStart"/>
      <w:r w:rsidRPr="009F60A9">
        <w:rPr>
          <w:rFonts w:ascii="Times New Roman" w:eastAsia="Calibri" w:hAnsi="Times New Roman" w:cs="Times New Roman"/>
          <w:color w:val="000000"/>
          <w:lang w:val="en-US"/>
        </w:rPr>
        <w:t>ly</w:t>
      </w:r>
      <w:proofErr w:type="spellEnd"/>
      <w:r w:rsidRPr="009F60A9">
        <w:rPr>
          <w:rFonts w:ascii="Times New Roman" w:eastAsia="Calibri" w:hAnsi="Times New Roman" w:cs="Times New Roman"/>
          <w:color w:val="000000"/>
        </w:rPr>
        <w:t>;</w:t>
      </w:r>
    </w:p>
    <w:p w:rsidR="00B40616" w:rsidRPr="009F60A9" w:rsidRDefault="00B40616" w:rsidP="00B40616">
      <w:pPr>
        <w:shd w:val="clear" w:color="auto" w:fill="FFFFFF"/>
        <w:tabs>
          <w:tab w:val="left" w:pos="576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  <w:spacing w:val="-5"/>
        </w:rPr>
        <w:t>б)</w:t>
      </w:r>
      <w:r w:rsidRPr="009F60A9">
        <w:rPr>
          <w:rFonts w:ascii="Times New Roman" w:eastAsia="Calibri" w:hAnsi="Times New Roman" w:cs="Times New Roman"/>
          <w:color w:val="000000"/>
        </w:rPr>
        <w:tab/>
      </w:r>
      <w:r w:rsidRPr="009F60A9">
        <w:rPr>
          <w:rFonts w:ascii="Times New Roman" w:eastAsia="Calibri" w:hAnsi="Times New Roman" w:cs="Times New Roman"/>
          <w:color w:val="000000"/>
          <w:spacing w:val="-2"/>
        </w:rPr>
        <w:t>конверсией:</w:t>
      </w:r>
    </w:p>
    <w:p w:rsidR="00B40616" w:rsidRPr="009F60A9" w:rsidRDefault="00B40616" w:rsidP="00B40616">
      <w:pPr>
        <w:widowControl w:val="0"/>
        <w:numPr>
          <w:ilvl w:val="0"/>
          <w:numId w:val="31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  <w:spacing w:val="1"/>
        </w:rPr>
        <w:t xml:space="preserve">прилагательными, образованными от глаголов: </w:t>
      </w:r>
      <w:r w:rsidRPr="009F60A9">
        <w:rPr>
          <w:rFonts w:ascii="Times New Roman" w:eastAsia="Calibri" w:hAnsi="Times New Roman" w:cs="Times New Roman"/>
          <w:i/>
          <w:iCs/>
          <w:color w:val="000000"/>
          <w:spacing w:val="1"/>
          <w:lang w:val="en-US"/>
        </w:rPr>
        <w:t>toclean</w:t>
      </w:r>
      <w:r w:rsidRPr="009F60A9">
        <w:rPr>
          <w:rFonts w:ascii="Times New Roman" w:eastAsia="Calibri" w:hAnsi="Times New Roman" w:cs="Times New Roman"/>
          <w:i/>
          <w:iCs/>
          <w:color w:val="000000"/>
          <w:spacing w:val="1"/>
        </w:rPr>
        <w:t xml:space="preserve"> - </w:t>
      </w:r>
      <w:r w:rsidRPr="009F60A9">
        <w:rPr>
          <w:rFonts w:ascii="Times New Roman" w:eastAsia="Calibri" w:hAnsi="Times New Roman" w:cs="Times New Roman"/>
          <w:i/>
          <w:iCs/>
          <w:color w:val="000000"/>
          <w:spacing w:val="1"/>
          <w:lang w:val="en-US"/>
        </w:rPr>
        <w:t>acleanroom</w:t>
      </w:r>
      <w:r w:rsidRPr="009F60A9">
        <w:rPr>
          <w:rFonts w:ascii="Times New Roman" w:eastAsia="Calibri" w:hAnsi="Times New Roman" w:cs="Times New Roman"/>
          <w:i/>
          <w:iCs/>
          <w:color w:val="000000"/>
          <w:spacing w:val="1"/>
        </w:rPr>
        <w:t>;</w:t>
      </w:r>
    </w:p>
    <w:p w:rsidR="00B40616" w:rsidRPr="009F60A9" w:rsidRDefault="00B40616" w:rsidP="00B40616">
      <w:pPr>
        <w:widowControl w:val="0"/>
        <w:numPr>
          <w:ilvl w:val="0"/>
          <w:numId w:val="31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 xml:space="preserve">прилагательными, образованными от существительных: </w:t>
      </w:r>
      <w:r w:rsidRPr="009F60A9">
        <w:rPr>
          <w:rFonts w:ascii="Times New Roman" w:eastAsia="Calibri" w:hAnsi="Times New Roman" w:cs="Times New Roman"/>
          <w:i/>
          <w:iCs/>
          <w:color w:val="000000"/>
          <w:lang w:val="en-US"/>
        </w:rPr>
        <w:t>cold</w:t>
      </w:r>
      <w:r w:rsidRPr="009F60A9">
        <w:rPr>
          <w:rFonts w:ascii="Times New Roman" w:eastAsia="Calibri" w:hAnsi="Times New Roman" w:cs="Times New Roman"/>
          <w:i/>
          <w:iCs/>
          <w:color w:val="000000"/>
        </w:rPr>
        <w:t xml:space="preserve"> - </w:t>
      </w:r>
      <w:r w:rsidRPr="009F60A9">
        <w:rPr>
          <w:rFonts w:ascii="Times New Roman" w:eastAsia="Calibri" w:hAnsi="Times New Roman" w:cs="Times New Roman"/>
          <w:i/>
          <w:iCs/>
          <w:color w:val="000000"/>
          <w:lang w:val="en-US"/>
        </w:rPr>
        <w:t>coldweather</w:t>
      </w:r>
      <w:r w:rsidRPr="009F60A9">
        <w:rPr>
          <w:rFonts w:ascii="Times New Roman" w:eastAsia="Calibri" w:hAnsi="Times New Roman" w:cs="Times New Roman"/>
          <w:i/>
          <w:iCs/>
          <w:color w:val="000000"/>
        </w:rPr>
        <w:t>;</w:t>
      </w:r>
    </w:p>
    <w:p w:rsidR="00B40616" w:rsidRPr="009F60A9" w:rsidRDefault="00B40616" w:rsidP="00B40616">
      <w:pPr>
        <w:shd w:val="clear" w:color="auto" w:fill="FFFFFF"/>
        <w:tabs>
          <w:tab w:val="left" w:pos="576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  <w:spacing w:val="-1"/>
        </w:rPr>
        <w:t>в)</w:t>
      </w:r>
      <w:r w:rsidRPr="009F60A9">
        <w:rPr>
          <w:rFonts w:ascii="Times New Roman" w:eastAsia="Calibri" w:hAnsi="Times New Roman" w:cs="Times New Roman"/>
          <w:color w:val="000000"/>
        </w:rPr>
        <w:tab/>
      </w:r>
      <w:r w:rsidRPr="009F60A9">
        <w:rPr>
          <w:rFonts w:ascii="Times New Roman" w:eastAsia="Calibri" w:hAnsi="Times New Roman" w:cs="Times New Roman"/>
          <w:color w:val="000000"/>
          <w:spacing w:val="-1"/>
        </w:rPr>
        <w:t>словосложением типа:</w:t>
      </w:r>
    </w:p>
    <w:p w:rsidR="00B40616" w:rsidRPr="009F60A9" w:rsidRDefault="00B40616" w:rsidP="00B40616">
      <w:pPr>
        <w:widowControl w:val="0"/>
        <w:numPr>
          <w:ilvl w:val="0"/>
          <w:numId w:val="31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 xml:space="preserve">прилагательное + существительное: </w:t>
      </w:r>
      <w:r w:rsidRPr="009F60A9">
        <w:rPr>
          <w:rFonts w:ascii="Times New Roman" w:eastAsia="Calibri" w:hAnsi="Times New Roman" w:cs="Times New Roman"/>
          <w:i/>
          <w:iCs/>
          <w:color w:val="000000"/>
          <w:lang w:val="en-US"/>
        </w:rPr>
        <w:t>blackboard;</w:t>
      </w:r>
    </w:p>
    <w:p w:rsidR="00B40616" w:rsidRPr="009F60A9" w:rsidRDefault="00B40616" w:rsidP="00B40616">
      <w:pPr>
        <w:widowControl w:val="0"/>
        <w:numPr>
          <w:ilvl w:val="0"/>
          <w:numId w:val="31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 xml:space="preserve">прилагательное + прилагательное: </w:t>
      </w:r>
      <w:r w:rsidRPr="009F60A9">
        <w:rPr>
          <w:rFonts w:ascii="Times New Roman" w:eastAsia="Calibri" w:hAnsi="Times New Roman" w:cs="Times New Roman"/>
          <w:i/>
          <w:iCs/>
          <w:color w:val="000000"/>
          <w:lang w:val="en-US"/>
        </w:rPr>
        <w:t>well</w:t>
      </w:r>
      <w:r w:rsidRPr="009F60A9">
        <w:rPr>
          <w:rFonts w:ascii="Times New Roman" w:eastAsia="Calibri" w:hAnsi="Times New Roman" w:cs="Times New Roman"/>
          <w:i/>
          <w:iCs/>
          <w:color w:val="000000"/>
        </w:rPr>
        <w:t>-</w:t>
      </w:r>
      <w:r w:rsidRPr="009F60A9">
        <w:rPr>
          <w:rFonts w:ascii="Times New Roman" w:eastAsia="Calibri" w:hAnsi="Times New Roman" w:cs="Times New Roman"/>
          <w:i/>
          <w:iCs/>
          <w:color w:val="000000"/>
          <w:lang w:val="en-US"/>
        </w:rPr>
        <w:t>known</w:t>
      </w:r>
      <w:r w:rsidRPr="009F60A9">
        <w:rPr>
          <w:rFonts w:ascii="Times New Roman" w:eastAsia="Calibri" w:hAnsi="Times New Roman" w:cs="Times New Roman"/>
          <w:i/>
          <w:iCs/>
          <w:color w:val="000000"/>
        </w:rPr>
        <w:t xml:space="preserve">, </w:t>
      </w:r>
      <w:r w:rsidRPr="009F60A9">
        <w:rPr>
          <w:rFonts w:ascii="Times New Roman" w:eastAsia="Calibri" w:hAnsi="Times New Roman" w:cs="Times New Roman"/>
          <w:i/>
          <w:iCs/>
          <w:color w:val="000000"/>
          <w:lang w:val="en-US"/>
        </w:rPr>
        <w:t>good</w:t>
      </w:r>
      <w:r w:rsidRPr="009F60A9">
        <w:rPr>
          <w:rFonts w:ascii="Times New Roman" w:eastAsia="Calibri" w:hAnsi="Times New Roman" w:cs="Times New Roman"/>
          <w:i/>
          <w:iCs/>
          <w:color w:val="000000"/>
        </w:rPr>
        <w:t>-</w:t>
      </w:r>
      <w:r w:rsidRPr="009F60A9">
        <w:rPr>
          <w:rFonts w:ascii="Times New Roman" w:eastAsia="Calibri" w:hAnsi="Times New Roman" w:cs="Times New Roman"/>
          <w:i/>
          <w:iCs/>
          <w:color w:val="000000"/>
          <w:lang w:val="en-US"/>
        </w:rPr>
        <w:t>looking</w:t>
      </w:r>
      <w:r w:rsidRPr="009F60A9">
        <w:rPr>
          <w:rFonts w:ascii="Times New Roman" w:eastAsia="Calibri" w:hAnsi="Times New Roman" w:cs="Times New Roman"/>
          <w:i/>
          <w:iCs/>
          <w:color w:val="000000"/>
        </w:rPr>
        <w:t>.</w:t>
      </w:r>
    </w:p>
    <w:p w:rsidR="00B40616" w:rsidRPr="009F60A9" w:rsidRDefault="00B40616" w:rsidP="00B40616">
      <w:pPr>
        <w:widowControl w:val="0"/>
        <w:numPr>
          <w:ilvl w:val="1"/>
          <w:numId w:val="33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b/>
          <w:bCs/>
          <w:color w:val="000000"/>
        </w:rPr>
        <w:t>Грамматическая сторона речи.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</w:rPr>
        <w:t>Школьники учатся употреблять в речи: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- артикли: определенный и нулевой артикли с названиями планет, сторон света, океанов, морей; рек, канал</w:t>
      </w:r>
      <w:r w:rsidRPr="009F60A9">
        <w:rPr>
          <w:rFonts w:ascii="Times New Roman" w:eastAsia="Calibri" w:hAnsi="Times New Roman" w:cs="Times New Roman"/>
          <w:color w:val="000000"/>
          <w:spacing w:val="1"/>
        </w:rPr>
        <w:t xml:space="preserve">ов, горных цепей и вершин, государств, городов, улиц и площадей; с названиями национальностей и языков; </w:t>
      </w:r>
      <w:r w:rsidRPr="009F60A9">
        <w:rPr>
          <w:rFonts w:ascii="Times New Roman" w:eastAsia="Calibri" w:hAnsi="Times New Roman" w:cs="Times New Roman"/>
          <w:color w:val="000000"/>
        </w:rPr>
        <w:t>исторических достопримечательностей; с именами собственными;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 xml:space="preserve">- существительные в функции прилагательного (например, </w:t>
      </w:r>
      <w:r w:rsidRPr="009F60A9">
        <w:rPr>
          <w:rFonts w:ascii="Times New Roman" w:eastAsia="Calibri" w:hAnsi="Times New Roman" w:cs="Times New Roman"/>
          <w:i/>
          <w:iCs/>
          <w:color w:val="000000"/>
          <w:lang w:val="en-US"/>
        </w:rPr>
        <w:t>teenagefashion</w:t>
      </w:r>
      <w:r w:rsidRPr="009F60A9">
        <w:rPr>
          <w:rFonts w:ascii="Times New Roman" w:eastAsia="Calibri" w:hAnsi="Times New Roman" w:cs="Times New Roman"/>
          <w:i/>
          <w:iCs/>
          <w:color w:val="000000"/>
        </w:rPr>
        <w:t xml:space="preserve">, </w:t>
      </w:r>
      <w:r w:rsidRPr="009F60A9">
        <w:rPr>
          <w:rFonts w:ascii="Times New Roman" w:eastAsia="Calibri" w:hAnsi="Times New Roman" w:cs="Times New Roman"/>
          <w:i/>
          <w:iCs/>
          <w:color w:val="000000"/>
          <w:lang w:val="en-US"/>
        </w:rPr>
        <w:t>artgallery</w:t>
      </w:r>
      <w:r w:rsidRPr="009F60A9">
        <w:rPr>
          <w:rFonts w:ascii="Times New Roman" w:eastAsia="Calibri" w:hAnsi="Times New Roman" w:cs="Times New Roman"/>
          <w:i/>
          <w:iCs/>
          <w:color w:val="000000"/>
        </w:rPr>
        <w:t>);</w:t>
      </w:r>
    </w:p>
    <w:p w:rsidR="00B40616" w:rsidRPr="009F60A9" w:rsidRDefault="00B40616" w:rsidP="00B40616">
      <w:pPr>
        <w:shd w:val="clear" w:color="auto" w:fill="FFFFFF"/>
        <w:tabs>
          <w:tab w:val="left" w:pos="504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</w:rPr>
        <w:t xml:space="preserve">- </w:t>
      </w:r>
      <w:r w:rsidRPr="009F60A9">
        <w:rPr>
          <w:rFonts w:ascii="Times New Roman" w:eastAsia="Calibri" w:hAnsi="Times New Roman" w:cs="Times New Roman"/>
          <w:color w:val="000000"/>
          <w:spacing w:val="1"/>
        </w:rPr>
        <w:t xml:space="preserve">глаголы в действительном залоге в </w:t>
      </w:r>
      <w:r w:rsidRPr="009F60A9">
        <w:rPr>
          <w:rFonts w:ascii="Times New Roman" w:eastAsia="Calibri" w:hAnsi="Times New Roman" w:cs="Times New Roman"/>
          <w:color w:val="000000"/>
          <w:spacing w:val="1"/>
          <w:lang w:val="en-US"/>
        </w:rPr>
        <w:t>PresentContinuous</w:t>
      </w:r>
      <w:r w:rsidRPr="009F60A9">
        <w:rPr>
          <w:rFonts w:ascii="Times New Roman" w:eastAsia="Calibri" w:hAnsi="Times New Roman" w:cs="Times New Roman"/>
          <w:color w:val="000000"/>
          <w:spacing w:val="1"/>
        </w:rPr>
        <w:t xml:space="preserve">; эквиваленты модальных глаголов </w:t>
      </w:r>
      <w:r w:rsidRPr="009F60A9">
        <w:rPr>
          <w:rFonts w:ascii="Times New Roman" w:eastAsia="Calibri" w:hAnsi="Times New Roman" w:cs="Times New Roman"/>
          <w:i/>
          <w:iCs/>
          <w:color w:val="000000"/>
          <w:spacing w:val="1"/>
        </w:rPr>
        <w:t>(</w:t>
      </w:r>
      <w:r w:rsidRPr="009F60A9">
        <w:rPr>
          <w:rFonts w:ascii="Times New Roman" w:eastAsia="Calibri" w:hAnsi="Times New Roman" w:cs="Times New Roman"/>
          <w:i/>
          <w:iCs/>
          <w:color w:val="000000"/>
          <w:spacing w:val="1"/>
          <w:lang w:val="en-US"/>
        </w:rPr>
        <w:t>haveto</w:t>
      </w:r>
      <w:r w:rsidRPr="009F60A9">
        <w:rPr>
          <w:rFonts w:ascii="Times New Roman" w:eastAsia="Calibri" w:hAnsi="Times New Roman" w:cs="Times New Roman"/>
          <w:i/>
          <w:iCs/>
          <w:color w:val="000000"/>
          <w:spacing w:val="1"/>
        </w:rPr>
        <w:t xml:space="preserve">, </w:t>
      </w:r>
      <w:r w:rsidRPr="009F60A9">
        <w:rPr>
          <w:rFonts w:ascii="Times New Roman" w:eastAsia="Calibri" w:hAnsi="Times New Roman" w:cs="Times New Roman"/>
          <w:i/>
          <w:iCs/>
          <w:color w:val="000000"/>
          <w:spacing w:val="1"/>
          <w:lang w:val="en-US"/>
        </w:rPr>
        <w:t>should</w:t>
      </w:r>
      <w:r w:rsidRPr="009F60A9">
        <w:rPr>
          <w:rFonts w:ascii="Times New Roman" w:eastAsia="Calibri" w:hAnsi="Times New Roman" w:cs="Times New Roman"/>
          <w:i/>
          <w:iCs/>
          <w:color w:val="000000"/>
          <w:spacing w:val="1"/>
        </w:rPr>
        <w:t xml:space="preserve">); </w:t>
      </w:r>
      <w:r w:rsidRPr="009F60A9">
        <w:rPr>
          <w:rFonts w:ascii="Times New Roman" w:eastAsia="Calibri" w:hAnsi="Times New Roman" w:cs="Times New Roman"/>
          <w:color w:val="000000"/>
          <w:spacing w:val="1"/>
        </w:rPr>
        <w:t xml:space="preserve">некоторые фразовые глаголы (например, </w:t>
      </w:r>
      <w:r w:rsidRPr="009F60A9">
        <w:rPr>
          <w:rFonts w:ascii="Times New Roman" w:eastAsia="Calibri" w:hAnsi="Times New Roman" w:cs="Times New Roman"/>
          <w:i/>
          <w:color w:val="000000"/>
          <w:spacing w:val="1"/>
          <w:lang w:val="en-US"/>
        </w:rPr>
        <w:t>ta</w:t>
      </w:r>
      <w:r w:rsidRPr="009F60A9">
        <w:rPr>
          <w:rFonts w:ascii="Times New Roman" w:eastAsia="Calibri" w:hAnsi="Times New Roman" w:cs="Times New Roman"/>
          <w:i/>
          <w:iCs/>
          <w:color w:val="000000"/>
          <w:lang w:val="en-US"/>
        </w:rPr>
        <w:t>kecareof</w:t>
      </w:r>
      <w:r w:rsidRPr="009F60A9">
        <w:rPr>
          <w:rFonts w:ascii="Times New Roman" w:eastAsia="Calibri" w:hAnsi="Times New Roman" w:cs="Times New Roman"/>
          <w:i/>
          <w:iCs/>
          <w:color w:val="000000"/>
        </w:rPr>
        <w:t xml:space="preserve">, </w:t>
      </w:r>
      <w:r w:rsidRPr="009F60A9">
        <w:rPr>
          <w:rFonts w:ascii="Times New Roman" w:eastAsia="Calibri" w:hAnsi="Times New Roman" w:cs="Times New Roman"/>
          <w:i/>
          <w:iCs/>
          <w:color w:val="000000"/>
          <w:lang w:val="en-US"/>
        </w:rPr>
        <w:t>lookfor</w:t>
      </w:r>
      <w:r w:rsidRPr="009F60A9">
        <w:rPr>
          <w:rFonts w:ascii="Times New Roman" w:eastAsia="Calibri" w:hAnsi="Times New Roman" w:cs="Times New Roman"/>
          <w:i/>
          <w:iCs/>
          <w:color w:val="000000"/>
        </w:rPr>
        <w:t xml:space="preserve">); </w:t>
      </w:r>
      <w:r w:rsidRPr="009F60A9">
        <w:rPr>
          <w:rFonts w:ascii="Times New Roman" w:eastAsia="Calibri" w:hAnsi="Times New Roman" w:cs="Times New Roman"/>
          <w:color w:val="000000"/>
        </w:rPr>
        <w:t xml:space="preserve">конструкцию </w:t>
      </w:r>
      <w:r w:rsidRPr="009F60A9">
        <w:rPr>
          <w:rFonts w:ascii="Times New Roman" w:eastAsia="Calibri" w:hAnsi="Times New Roman" w:cs="Times New Roman"/>
          <w:i/>
          <w:color w:val="000000"/>
          <w:lang w:val="en-US"/>
        </w:rPr>
        <w:t>tobegoingto</w:t>
      </w:r>
      <w:r w:rsidRPr="009F60A9">
        <w:rPr>
          <w:rFonts w:ascii="Times New Roman" w:eastAsia="Calibri" w:hAnsi="Times New Roman" w:cs="Times New Roman"/>
          <w:color w:val="000000"/>
        </w:rPr>
        <w:t xml:space="preserve"> для выражения будущего действия; конструкцию </w:t>
      </w:r>
      <w:r w:rsidRPr="009F60A9">
        <w:rPr>
          <w:rFonts w:ascii="Times New Roman" w:eastAsia="Calibri" w:hAnsi="Times New Roman" w:cs="Times New Roman"/>
          <w:i/>
          <w:iCs/>
          <w:color w:val="000000"/>
          <w:lang w:val="en-US"/>
        </w:rPr>
        <w:t>thereis</w:t>
      </w:r>
      <w:r w:rsidRPr="009F60A9">
        <w:rPr>
          <w:rFonts w:ascii="Times New Roman" w:eastAsia="Calibri" w:hAnsi="Times New Roman" w:cs="Times New Roman"/>
          <w:i/>
          <w:iCs/>
          <w:color w:val="000000"/>
        </w:rPr>
        <w:t>/</w:t>
      </w:r>
      <w:r w:rsidRPr="009F60A9">
        <w:rPr>
          <w:rFonts w:ascii="Times New Roman" w:eastAsia="Calibri" w:hAnsi="Times New Roman" w:cs="Times New Roman"/>
          <w:i/>
          <w:iCs/>
          <w:color w:val="000000"/>
          <w:lang w:val="en-US"/>
        </w:rPr>
        <w:t>there</w:t>
      </w:r>
      <w:r w:rsidRPr="009F60A9">
        <w:rPr>
          <w:rFonts w:ascii="Times New Roman" w:eastAsia="Calibri" w:hAnsi="Times New Roman" w:cs="Times New Roman"/>
          <w:i/>
          <w:iCs/>
          <w:color w:val="000000"/>
          <w:spacing w:val="-6"/>
          <w:lang w:val="en-US"/>
        </w:rPr>
        <w:t>are</w:t>
      </w:r>
      <w:r w:rsidRPr="009F60A9">
        <w:rPr>
          <w:rFonts w:ascii="Times New Roman" w:eastAsia="Calibri" w:hAnsi="Times New Roman" w:cs="Times New Roman"/>
          <w:iCs/>
          <w:color w:val="000000"/>
          <w:spacing w:val="-6"/>
        </w:rPr>
        <w:t xml:space="preserve">в </w:t>
      </w:r>
      <w:r w:rsidRPr="009F60A9">
        <w:rPr>
          <w:rFonts w:ascii="Times New Roman" w:eastAsia="Calibri" w:hAnsi="Times New Roman" w:cs="Times New Roman"/>
          <w:iCs/>
          <w:color w:val="000000"/>
          <w:spacing w:val="-6"/>
          <w:lang w:val="en-US"/>
        </w:rPr>
        <w:t>PastSimple</w:t>
      </w:r>
      <w:r w:rsidRPr="009F60A9">
        <w:rPr>
          <w:rFonts w:ascii="Times New Roman" w:eastAsia="Calibri" w:hAnsi="Times New Roman" w:cs="Times New Roman"/>
          <w:i/>
          <w:iCs/>
          <w:color w:val="000000"/>
          <w:spacing w:val="-6"/>
        </w:rPr>
        <w:t>;</w:t>
      </w:r>
    </w:p>
    <w:p w:rsidR="00B40616" w:rsidRPr="009F60A9" w:rsidRDefault="00B40616" w:rsidP="00B40616">
      <w:pPr>
        <w:shd w:val="clear" w:color="auto" w:fill="FFFFFF"/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  <w:spacing w:val="1"/>
        </w:rPr>
        <w:t>- местоимения: притяжательные местоимения в абсолютной форме (</w:t>
      </w:r>
      <w:r w:rsidRPr="009F60A9">
        <w:rPr>
          <w:rFonts w:ascii="Times New Roman" w:eastAsia="Calibri" w:hAnsi="Times New Roman" w:cs="Times New Roman"/>
          <w:color w:val="000000"/>
          <w:spacing w:val="1"/>
          <w:lang w:val="en-US"/>
        </w:rPr>
        <w:t>mine</w:t>
      </w:r>
      <w:r w:rsidRPr="009F60A9">
        <w:rPr>
          <w:rFonts w:ascii="Times New Roman" w:eastAsia="Calibri" w:hAnsi="Times New Roman" w:cs="Times New Roman"/>
          <w:color w:val="000000"/>
          <w:spacing w:val="1"/>
        </w:rPr>
        <w:t xml:space="preserve">, </w:t>
      </w:r>
      <w:r w:rsidRPr="009F60A9">
        <w:rPr>
          <w:rFonts w:ascii="Times New Roman" w:eastAsia="Calibri" w:hAnsi="Times New Roman" w:cs="Times New Roman"/>
          <w:color w:val="000000"/>
          <w:spacing w:val="1"/>
          <w:lang w:val="en-US"/>
        </w:rPr>
        <w:t>yours</w:t>
      </w:r>
      <w:r w:rsidRPr="009F60A9">
        <w:rPr>
          <w:rFonts w:ascii="Times New Roman" w:eastAsia="Calibri" w:hAnsi="Times New Roman" w:cs="Times New Roman"/>
          <w:color w:val="000000"/>
          <w:spacing w:val="1"/>
        </w:rPr>
        <w:t xml:space="preserve">, </w:t>
      </w:r>
      <w:r w:rsidRPr="009F60A9">
        <w:rPr>
          <w:rFonts w:ascii="Times New Roman" w:eastAsia="Calibri" w:hAnsi="Times New Roman" w:cs="Times New Roman"/>
          <w:color w:val="000000"/>
          <w:spacing w:val="1"/>
          <w:lang w:val="en-US"/>
        </w:rPr>
        <w:t>hers</w:t>
      </w:r>
      <w:r w:rsidRPr="009F60A9">
        <w:rPr>
          <w:rFonts w:ascii="Times New Roman" w:eastAsia="Calibri" w:hAnsi="Times New Roman" w:cs="Times New Roman"/>
          <w:color w:val="000000"/>
          <w:spacing w:val="1"/>
        </w:rPr>
        <w:t xml:space="preserve">, </w:t>
      </w:r>
      <w:r w:rsidRPr="009F60A9">
        <w:rPr>
          <w:rFonts w:ascii="Times New Roman" w:eastAsia="Calibri" w:hAnsi="Times New Roman" w:cs="Times New Roman"/>
          <w:color w:val="000000"/>
          <w:spacing w:val="1"/>
          <w:lang w:val="en-US"/>
        </w:rPr>
        <w:t>et</w:t>
      </w:r>
      <w:proofErr w:type="gramStart"/>
      <w:r w:rsidRPr="009F60A9">
        <w:rPr>
          <w:rFonts w:ascii="Times New Roman" w:eastAsia="Calibri" w:hAnsi="Times New Roman" w:cs="Times New Roman"/>
          <w:color w:val="000000"/>
          <w:spacing w:val="1"/>
        </w:rPr>
        <w:t>с</w:t>
      </w:r>
      <w:proofErr w:type="gramEnd"/>
      <w:r w:rsidRPr="009F60A9">
        <w:rPr>
          <w:rFonts w:ascii="Times New Roman" w:eastAsia="Calibri" w:hAnsi="Times New Roman" w:cs="Times New Roman"/>
          <w:color w:val="000000"/>
          <w:spacing w:val="1"/>
        </w:rPr>
        <w:t>.), возвратные местоим</w:t>
      </w:r>
      <w:r w:rsidRPr="009F60A9">
        <w:rPr>
          <w:rFonts w:ascii="Times New Roman" w:eastAsia="Calibri" w:hAnsi="Times New Roman" w:cs="Times New Roman"/>
          <w:color w:val="000000"/>
        </w:rPr>
        <w:t>ения (</w:t>
      </w:r>
      <w:r w:rsidRPr="009F60A9">
        <w:rPr>
          <w:rFonts w:ascii="Times New Roman" w:eastAsia="Calibri" w:hAnsi="Times New Roman" w:cs="Times New Roman"/>
          <w:color w:val="000000"/>
          <w:lang w:val="en-US"/>
        </w:rPr>
        <w:t>myself</w:t>
      </w:r>
      <w:r w:rsidRPr="009F60A9">
        <w:rPr>
          <w:rFonts w:ascii="Times New Roman" w:eastAsia="Calibri" w:hAnsi="Times New Roman" w:cs="Times New Roman"/>
          <w:color w:val="000000"/>
        </w:rPr>
        <w:t xml:space="preserve">, </w:t>
      </w:r>
      <w:r w:rsidRPr="009F60A9">
        <w:rPr>
          <w:rFonts w:ascii="Times New Roman" w:eastAsia="Calibri" w:hAnsi="Times New Roman" w:cs="Times New Roman"/>
          <w:color w:val="000000"/>
          <w:lang w:val="en-US"/>
        </w:rPr>
        <w:t>yourself</w:t>
      </w:r>
      <w:r w:rsidRPr="009F60A9">
        <w:rPr>
          <w:rFonts w:ascii="Times New Roman" w:eastAsia="Calibri" w:hAnsi="Times New Roman" w:cs="Times New Roman"/>
          <w:color w:val="000000"/>
        </w:rPr>
        <w:t xml:space="preserve">, </w:t>
      </w:r>
      <w:r w:rsidRPr="009F60A9">
        <w:rPr>
          <w:rFonts w:ascii="Times New Roman" w:eastAsia="Calibri" w:hAnsi="Times New Roman" w:cs="Times New Roman"/>
          <w:color w:val="000000"/>
          <w:lang w:val="en-US"/>
        </w:rPr>
        <w:t>et</w:t>
      </w:r>
      <w:r w:rsidRPr="009F60A9">
        <w:rPr>
          <w:rFonts w:ascii="Times New Roman" w:eastAsia="Calibri" w:hAnsi="Times New Roman" w:cs="Times New Roman"/>
          <w:color w:val="000000"/>
        </w:rPr>
        <w:t xml:space="preserve">с.), местоимения </w:t>
      </w:r>
      <w:r w:rsidRPr="009F60A9">
        <w:rPr>
          <w:rFonts w:ascii="Times New Roman" w:eastAsia="Calibri" w:hAnsi="Times New Roman" w:cs="Times New Roman"/>
          <w:color w:val="000000"/>
          <w:lang w:val="en-US"/>
        </w:rPr>
        <w:t>one</w:t>
      </w:r>
      <w:r w:rsidRPr="009F60A9">
        <w:rPr>
          <w:rFonts w:ascii="Times New Roman" w:eastAsia="Calibri" w:hAnsi="Times New Roman" w:cs="Times New Roman"/>
          <w:color w:val="000000"/>
        </w:rPr>
        <w:t>/</w:t>
      </w:r>
      <w:r w:rsidRPr="009F60A9">
        <w:rPr>
          <w:rFonts w:ascii="Times New Roman" w:eastAsia="Calibri" w:hAnsi="Times New Roman" w:cs="Times New Roman"/>
          <w:color w:val="000000"/>
          <w:lang w:val="en-US"/>
        </w:rPr>
        <w:t>ones</w:t>
      </w:r>
      <w:r w:rsidRPr="009F60A9">
        <w:rPr>
          <w:rFonts w:ascii="Times New Roman" w:eastAsia="Calibri" w:hAnsi="Times New Roman" w:cs="Times New Roman"/>
          <w:color w:val="000000"/>
        </w:rPr>
        <w:t xml:space="preserve"> для замены ранее упомянутого существительного; </w:t>
      </w:r>
      <w:r w:rsidRPr="009F60A9">
        <w:rPr>
          <w:rFonts w:ascii="Times New Roman" w:eastAsia="Calibri" w:hAnsi="Times New Roman" w:cs="Times New Roman"/>
          <w:color w:val="000000"/>
          <w:spacing w:val="2"/>
        </w:rPr>
        <w:t xml:space="preserve">наречия, образованные с помощью суффикса -1у; наречия, совпадающие по форме с прилагательными </w:t>
      </w:r>
      <w:r w:rsidRPr="009F60A9">
        <w:rPr>
          <w:rFonts w:ascii="Times New Roman" w:eastAsia="Calibri" w:hAnsi="Times New Roman" w:cs="Times New Roman"/>
          <w:i/>
          <w:iCs/>
          <w:color w:val="000000"/>
          <w:spacing w:val="3"/>
          <w:lang w:val="en-US"/>
        </w:rPr>
        <w:t>fast</w:t>
      </w:r>
      <w:r w:rsidRPr="009F60A9">
        <w:rPr>
          <w:rFonts w:ascii="Times New Roman" w:eastAsia="Calibri" w:hAnsi="Times New Roman" w:cs="Times New Roman"/>
          <w:i/>
          <w:iCs/>
          <w:color w:val="000000"/>
          <w:spacing w:val="3"/>
        </w:rPr>
        <w:t>,</w:t>
      </w:r>
      <w:proofErr w:type="spellStart"/>
      <w:r w:rsidRPr="009F60A9">
        <w:rPr>
          <w:rFonts w:ascii="Times New Roman" w:eastAsia="Calibri" w:hAnsi="Times New Roman" w:cs="Times New Roman"/>
          <w:i/>
          <w:iCs/>
          <w:color w:val="000000"/>
          <w:spacing w:val="3"/>
          <w:lang w:val="en-US"/>
        </w:rPr>
        <w:t>lon</w:t>
      </w:r>
      <w:proofErr w:type="spellEnd"/>
      <w:r w:rsidRPr="009F60A9">
        <w:rPr>
          <w:rFonts w:ascii="Times New Roman" w:eastAsia="Calibri" w:hAnsi="Times New Roman" w:cs="Times New Roman"/>
          <w:i/>
          <w:iCs/>
          <w:color w:val="000000"/>
          <w:spacing w:val="3"/>
        </w:rPr>
        <w:t>.,</w:t>
      </w:r>
      <w:r w:rsidRPr="009F60A9">
        <w:rPr>
          <w:rFonts w:ascii="Times New Roman" w:eastAsia="Calibri" w:hAnsi="Times New Roman" w:cs="Times New Roman"/>
          <w:i/>
          <w:color w:val="000000"/>
          <w:spacing w:val="3"/>
          <w:lang w:val="en-US"/>
        </w:rPr>
        <w:t>high</w:t>
      </w:r>
      <w:r w:rsidRPr="009F60A9">
        <w:rPr>
          <w:rFonts w:ascii="Times New Roman" w:eastAsia="Calibri" w:hAnsi="Times New Roman" w:cs="Times New Roman"/>
          <w:color w:val="000000"/>
          <w:spacing w:val="3"/>
        </w:rPr>
        <w:t xml:space="preserve">); наречия </w:t>
      </w:r>
      <w:r w:rsidRPr="009F60A9">
        <w:rPr>
          <w:rFonts w:ascii="Times New Roman" w:eastAsia="Calibri" w:hAnsi="Times New Roman" w:cs="Times New Roman"/>
          <w:color w:val="000000"/>
          <w:spacing w:val="3"/>
          <w:lang w:val="en-US"/>
        </w:rPr>
        <w:t>hard</w:t>
      </w:r>
      <w:r w:rsidRPr="009F60A9">
        <w:rPr>
          <w:rFonts w:ascii="Times New Roman" w:eastAsia="Calibri" w:hAnsi="Times New Roman" w:cs="Times New Roman"/>
          <w:color w:val="000000"/>
          <w:spacing w:val="3"/>
        </w:rPr>
        <w:t>/</w:t>
      </w:r>
      <w:r w:rsidRPr="009F60A9">
        <w:rPr>
          <w:rFonts w:ascii="Times New Roman" w:eastAsia="Calibri" w:hAnsi="Times New Roman" w:cs="Times New Roman"/>
          <w:color w:val="000000"/>
          <w:spacing w:val="3"/>
          <w:lang w:val="en-US"/>
        </w:rPr>
        <w:t>hardly</w:t>
      </w:r>
      <w:r w:rsidRPr="009F60A9">
        <w:rPr>
          <w:rFonts w:ascii="Times New Roman" w:eastAsia="Calibri" w:hAnsi="Times New Roman" w:cs="Times New Roman"/>
          <w:color w:val="000000"/>
          <w:spacing w:val="3"/>
        </w:rPr>
        <w:t xml:space="preserve">, </w:t>
      </w:r>
      <w:r w:rsidRPr="009F60A9">
        <w:rPr>
          <w:rFonts w:ascii="Times New Roman" w:eastAsia="Calibri" w:hAnsi="Times New Roman" w:cs="Times New Roman"/>
          <w:color w:val="000000"/>
          <w:spacing w:val="3"/>
          <w:lang w:val="en-US"/>
        </w:rPr>
        <w:t>late</w:t>
      </w:r>
      <w:r w:rsidRPr="009F60A9">
        <w:rPr>
          <w:rFonts w:ascii="Times New Roman" w:eastAsia="Calibri" w:hAnsi="Times New Roman" w:cs="Times New Roman"/>
          <w:color w:val="000000"/>
          <w:spacing w:val="3"/>
        </w:rPr>
        <w:t>/</w:t>
      </w:r>
      <w:r w:rsidRPr="009F60A9">
        <w:rPr>
          <w:rFonts w:ascii="Times New Roman" w:eastAsia="Calibri" w:hAnsi="Times New Roman" w:cs="Times New Roman"/>
          <w:color w:val="000000"/>
          <w:spacing w:val="3"/>
          <w:lang w:val="en-US"/>
        </w:rPr>
        <w:t>lately</w:t>
      </w:r>
      <w:r w:rsidRPr="009F60A9">
        <w:rPr>
          <w:rFonts w:ascii="Times New Roman" w:eastAsia="Calibri" w:hAnsi="Times New Roman" w:cs="Times New Roman"/>
          <w:color w:val="000000"/>
          <w:spacing w:val="3"/>
        </w:rPr>
        <w:t xml:space="preserve">, </w:t>
      </w:r>
      <w:r w:rsidRPr="009F60A9">
        <w:rPr>
          <w:rFonts w:ascii="Times New Roman" w:eastAsia="Calibri" w:hAnsi="Times New Roman" w:cs="Times New Roman"/>
          <w:color w:val="000000"/>
          <w:spacing w:val="3"/>
          <w:lang w:val="en-US"/>
        </w:rPr>
        <w:t>high</w:t>
      </w:r>
      <w:r w:rsidRPr="009F60A9">
        <w:rPr>
          <w:rFonts w:ascii="Times New Roman" w:eastAsia="Calibri" w:hAnsi="Times New Roman" w:cs="Times New Roman"/>
          <w:color w:val="000000"/>
          <w:spacing w:val="3"/>
        </w:rPr>
        <w:t>/</w:t>
      </w:r>
      <w:r w:rsidRPr="009F60A9">
        <w:rPr>
          <w:rFonts w:ascii="Times New Roman" w:eastAsia="Calibri" w:hAnsi="Times New Roman" w:cs="Times New Roman"/>
          <w:color w:val="000000"/>
          <w:spacing w:val="3"/>
          <w:lang w:val="en-US"/>
        </w:rPr>
        <w:t>highly</w:t>
      </w:r>
      <w:r w:rsidRPr="009F60A9">
        <w:rPr>
          <w:rFonts w:ascii="Times New Roman" w:eastAsia="Calibri" w:hAnsi="Times New Roman" w:cs="Times New Roman"/>
          <w:color w:val="000000"/>
          <w:spacing w:val="3"/>
        </w:rPr>
        <w:t xml:space="preserve">, </w:t>
      </w:r>
      <w:r w:rsidRPr="009F60A9">
        <w:rPr>
          <w:rFonts w:ascii="Times New Roman" w:eastAsia="Calibri" w:hAnsi="Times New Roman" w:cs="Times New Roman"/>
          <w:color w:val="000000"/>
          <w:spacing w:val="3"/>
          <w:lang w:val="en-US"/>
        </w:rPr>
        <w:t>near</w:t>
      </w:r>
      <w:r w:rsidRPr="009F60A9">
        <w:rPr>
          <w:rFonts w:ascii="Times New Roman" w:eastAsia="Calibri" w:hAnsi="Times New Roman" w:cs="Times New Roman"/>
          <w:color w:val="000000"/>
          <w:spacing w:val="3"/>
        </w:rPr>
        <w:t>/</w:t>
      </w:r>
      <w:r w:rsidRPr="009F60A9">
        <w:rPr>
          <w:rFonts w:ascii="Times New Roman" w:eastAsia="Calibri" w:hAnsi="Times New Roman" w:cs="Times New Roman"/>
          <w:color w:val="000000"/>
          <w:spacing w:val="3"/>
          <w:lang w:val="en-US"/>
        </w:rPr>
        <w:t>nearly</w:t>
      </w:r>
      <w:r w:rsidRPr="009F60A9">
        <w:rPr>
          <w:rFonts w:ascii="Times New Roman" w:eastAsia="Calibri" w:hAnsi="Times New Roman" w:cs="Times New Roman"/>
          <w:color w:val="000000"/>
          <w:spacing w:val="3"/>
        </w:rPr>
        <w:t xml:space="preserve">; степени сравнения наречий, включая </w:t>
      </w:r>
      <w:r w:rsidRPr="009F60A9">
        <w:rPr>
          <w:rFonts w:ascii="Times New Roman" w:eastAsia="Calibri" w:hAnsi="Times New Roman" w:cs="Times New Roman"/>
          <w:color w:val="000000"/>
          <w:spacing w:val="-1"/>
        </w:rPr>
        <w:t>исключения; место наречия в предложении;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- числительные: большие количественные числительные (100-100.000.000.), даты;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  <w:lang w:val="en-US"/>
        </w:rPr>
      </w:pPr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 xml:space="preserve">- </w:t>
      </w:r>
      <w:proofErr w:type="gramStart"/>
      <w:r w:rsidRPr="009F60A9">
        <w:rPr>
          <w:rFonts w:ascii="Times New Roman" w:eastAsia="Calibri" w:hAnsi="Times New Roman" w:cs="Times New Roman"/>
          <w:color w:val="000000"/>
          <w:spacing w:val="-4"/>
        </w:rPr>
        <w:t>союзы</w:t>
      </w:r>
      <w:proofErr w:type="gramEnd"/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 xml:space="preserve">: or, if, that, because, since, unless, than, so; </w:t>
      </w:r>
      <w:r w:rsidRPr="009F60A9">
        <w:rPr>
          <w:rFonts w:ascii="Times New Roman" w:eastAsia="Calibri" w:hAnsi="Times New Roman" w:cs="Times New Roman"/>
          <w:color w:val="000000"/>
          <w:spacing w:val="-4"/>
        </w:rPr>
        <w:t>союзныеслова</w:t>
      </w:r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 xml:space="preserve">: who, which, that, whose, what, where, how, </w:t>
      </w:r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lastRenderedPageBreak/>
        <w:t>why;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  <w:spacing w:val="-2"/>
        </w:rPr>
        <w:t xml:space="preserve">- междометия: </w:t>
      </w:r>
      <w:r w:rsidRPr="009F60A9">
        <w:rPr>
          <w:rFonts w:ascii="Times New Roman" w:eastAsia="Calibri" w:hAnsi="Times New Roman" w:cs="Times New Roman"/>
          <w:color w:val="000000"/>
          <w:spacing w:val="-2"/>
          <w:lang w:val="en-US"/>
        </w:rPr>
        <w:t>Oh</w:t>
      </w:r>
      <w:r w:rsidRPr="009F60A9">
        <w:rPr>
          <w:rFonts w:ascii="Times New Roman" w:eastAsia="Calibri" w:hAnsi="Times New Roman" w:cs="Times New Roman"/>
          <w:color w:val="000000"/>
          <w:spacing w:val="-2"/>
        </w:rPr>
        <w:t xml:space="preserve">! </w:t>
      </w:r>
      <w:r w:rsidRPr="009F60A9">
        <w:rPr>
          <w:rFonts w:ascii="Times New Roman" w:eastAsia="Calibri" w:hAnsi="Times New Roman" w:cs="Times New Roman"/>
          <w:color w:val="000000"/>
          <w:spacing w:val="-2"/>
          <w:lang w:val="en-US"/>
        </w:rPr>
        <w:t>Well</w:t>
      </w:r>
      <w:r w:rsidRPr="009F60A9">
        <w:rPr>
          <w:rFonts w:ascii="Times New Roman" w:eastAsia="Calibri" w:hAnsi="Times New Roman" w:cs="Times New Roman"/>
          <w:color w:val="000000"/>
          <w:spacing w:val="-2"/>
        </w:rPr>
        <w:t>!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>- предлоги места, времени, направления;</w:t>
      </w:r>
    </w:p>
    <w:p w:rsidR="00B40616" w:rsidRPr="009F60A9" w:rsidRDefault="00B40616" w:rsidP="00B40616">
      <w:pPr>
        <w:shd w:val="clear" w:color="auto" w:fill="FFFFFF"/>
        <w:tabs>
          <w:tab w:val="left" w:pos="504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</w:rPr>
        <w:t xml:space="preserve">- простые распространенные предложения с несколькими обстоятельствами, следующими в определенном порядке: </w:t>
      </w:r>
      <w:r w:rsidRPr="009F60A9">
        <w:rPr>
          <w:rFonts w:ascii="Times New Roman" w:eastAsia="Calibri" w:hAnsi="Times New Roman" w:cs="Times New Roman"/>
          <w:color w:val="000000"/>
          <w:lang w:val="en-US"/>
        </w:rPr>
        <w:t>ShemettheboysinLondonlastyear</w:t>
      </w:r>
      <w:r w:rsidRPr="009F60A9">
        <w:rPr>
          <w:rFonts w:ascii="Times New Roman" w:eastAsia="Calibri" w:hAnsi="Times New Roman" w:cs="Times New Roman"/>
          <w:color w:val="000000"/>
        </w:rPr>
        <w:t>;</w:t>
      </w:r>
    </w:p>
    <w:p w:rsidR="00B40616" w:rsidRPr="009F60A9" w:rsidRDefault="00B40616" w:rsidP="00B40616">
      <w:pPr>
        <w:shd w:val="clear" w:color="auto" w:fill="FFFFFF"/>
        <w:tabs>
          <w:tab w:val="left" w:pos="504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  <w:lang w:val="en-US"/>
        </w:rPr>
      </w:pPr>
      <w:r w:rsidRPr="009F60A9">
        <w:rPr>
          <w:rFonts w:ascii="Times New Roman" w:eastAsia="Calibri" w:hAnsi="Times New Roman" w:cs="Times New Roman"/>
          <w:color w:val="000000"/>
          <w:lang w:val="en-US"/>
        </w:rPr>
        <w:t xml:space="preserve">- </w:t>
      </w:r>
      <w:proofErr w:type="gramStart"/>
      <w:r w:rsidRPr="009F60A9">
        <w:rPr>
          <w:rFonts w:ascii="Times New Roman" w:eastAsia="Calibri" w:hAnsi="Times New Roman" w:cs="Times New Roman"/>
          <w:color w:val="000000"/>
        </w:rPr>
        <w:t>специальныевопросыс</w:t>
      </w:r>
      <w:proofErr w:type="gramEnd"/>
      <w:r w:rsidRPr="009F60A9">
        <w:rPr>
          <w:rFonts w:ascii="Times New Roman" w:eastAsia="Calibri" w:hAnsi="Times New Roman" w:cs="Times New Roman"/>
          <w:color w:val="000000"/>
          <w:lang w:val="en-US"/>
        </w:rPr>
        <w:t xml:space="preserve"> How (How long / far / high / many / much / old /..?): How safe is travelling by boat this time</w:t>
      </w:r>
      <w:r w:rsidRPr="009F60A9">
        <w:rPr>
          <w:rFonts w:ascii="Times New Roman" w:eastAsia="Calibri" w:hAnsi="Times New Roman" w:cs="Times New Roman"/>
          <w:color w:val="000000"/>
          <w:spacing w:val="-4"/>
          <w:lang w:val="en-US"/>
        </w:rPr>
        <w:t xml:space="preserve"> of the year?</w:t>
      </w:r>
    </w:p>
    <w:p w:rsidR="00B40616" w:rsidRPr="009F60A9" w:rsidRDefault="00B40616" w:rsidP="00B40616">
      <w:pPr>
        <w:widowControl w:val="0"/>
        <w:numPr>
          <w:ilvl w:val="0"/>
          <w:numId w:val="3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  <w:lang w:val="en-US"/>
        </w:rPr>
      </w:pPr>
      <w:r w:rsidRPr="009F60A9">
        <w:rPr>
          <w:rFonts w:ascii="Times New Roman" w:eastAsia="Calibri" w:hAnsi="Times New Roman" w:cs="Times New Roman"/>
          <w:color w:val="000000"/>
        </w:rPr>
        <w:t>альтернативныевопросы</w:t>
      </w:r>
      <w:r w:rsidRPr="009F60A9">
        <w:rPr>
          <w:rFonts w:ascii="Times New Roman" w:eastAsia="Calibri" w:hAnsi="Times New Roman" w:cs="Times New Roman"/>
          <w:color w:val="000000"/>
          <w:lang w:val="en-US"/>
        </w:rPr>
        <w:t>: Do you go to school by bus or by underground?</w:t>
      </w:r>
    </w:p>
    <w:p w:rsidR="00B40616" w:rsidRPr="009F60A9" w:rsidRDefault="00B40616" w:rsidP="00B40616">
      <w:pPr>
        <w:widowControl w:val="0"/>
        <w:shd w:val="clear" w:color="auto" w:fill="FFFFFF"/>
        <w:tabs>
          <w:tab w:val="left" w:pos="504"/>
          <w:tab w:val="left" w:pos="10704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  <w:lang w:val="en-US"/>
        </w:rPr>
      </w:pPr>
      <w:r w:rsidRPr="009F60A9">
        <w:rPr>
          <w:rFonts w:ascii="Times New Roman" w:eastAsia="Calibri" w:hAnsi="Times New Roman" w:cs="Times New Roman"/>
          <w:color w:val="000000"/>
          <w:lang w:val="en-US"/>
        </w:rPr>
        <w:t xml:space="preserve">- </w:t>
      </w:r>
      <w:proofErr w:type="gramStart"/>
      <w:r w:rsidRPr="009F60A9">
        <w:rPr>
          <w:rFonts w:ascii="Times New Roman" w:eastAsia="Calibri" w:hAnsi="Times New Roman" w:cs="Times New Roman"/>
          <w:color w:val="000000"/>
        </w:rPr>
        <w:t>разделительныевопросысглаголамив</w:t>
      </w:r>
      <w:proofErr w:type="gramEnd"/>
      <w:r w:rsidRPr="009F60A9">
        <w:rPr>
          <w:rFonts w:ascii="Times New Roman" w:eastAsia="Calibri" w:hAnsi="Times New Roman" w:cs="Times New Roman"/>
          <w:color w:val="000000"/>
          <w:lang w:val="en-US"/>
        </w:rPr>
        <w:t xml:space="preserve"> Present, Past, Future Simple; Present Continuous: </w:t>
      </w:r>
    </w:p>
    <w:p w:rsidR="00B40616" w:rsidRPr="009F60A9" w:rsidRDefault="00B40616" w:rsidP="00B40616">
      <w:pPr>
        <w:shd w:val="clear" w:color="auto" w:fill="FFFFFF"/>
        <w:tabs>
          <w:tab w:val="left" w:pos="504"/>
          <w:tab w:val="left" w:pos="10704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  <w:lang w:val="en-US"/>
        </w:rPr>
      </w:pPr>
      <w:r w:rsidRPr="009F60A9">
        <w:rPr>
          <w:rFonts w:ascii="Times New Roman" w:eastAsia="Calibri" w:hAnsi="Times New Roman" w:cs="Times New Roman"/>
          <w:color w:val="000000"/>
          <w:lang w:val="en-US"/>
        </w:rPr>
        <w:tab/>
        <w:t xml:space="preserve">She was </w:t>
      </w:r>
      <w:r w:rsidRPr="009F60A9">
        <w:rPr>
          <w:rFonts w:ascii="Times New Roman" w:eastAsia="Calibri" w:hAnsi="Times New Roman" w:cs="Times New Roman"/>
          <w:color w:val="000000"/>
          <w:spacing w:val="-2"/>
          <w:lang w:val="en-US"/>
        </w:rPr>
        <w:t>nervous at the lesson, wasn't she?</w:t>
      </w:r>
    </w:p>
    <w:p w:rsidR="00B40616" w:rsidRPr="009F60A9" w:rsidRDefault="00B40616" w:rsidP="00B40616">
      <w:pPr>
        <w:shd w:val="clear" w:color="auto" w:fill="FFFFFF"/>
        <w:tabs>
          <w:tab w:val="left" w:pos="504"/>
          <w:tab w:val="left" w:pos="10694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  <w:color w:val="000000"/>
        </w:rPr>
      </w:pPr>
      <w:r w:rsidRPr="009F60A9">
        <w:rPr>
          <w:rFonts w:ascii="Times New Roman" w:eastAsia="Calibri" w:hAnsi="Times New Roman" w:cs="Times New Roman"/>
          <w:color w:val="000000"/>
          <w:spacing w:val="-1"/>
        </w:rPr>
        <w:t>Учащиеся должны распознавать по формальным признакам и понимать значение:</w:t>
      </w:r>
    </w:p>
    <w:p w:rsidR="00B40616" w:rsidRPr="009F60A9" w:rsidRDefault="00B40616" w:rsidP="00B40616">
      <w:pPr>
        <w:shd w:val="clear" w:color="auto" w:fill="FFFFFF"/>
        <w:tabs>
          <w:tab w:val="left" w:pos="514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</w:rPr>
      </w:pPr>
      <w:r w:rsidRPr="009F60A9">
        <w:rPr>
          <w:rFonts w:ascii="Times New Roman" w:eastAsia="Calibri" w:hAnsi="Times New Roman" w:cs="Times New Roman"/>
          <w:color w:val="000000"/>
        </w:rPr>
        <w:t xml:space="preserve">- </w:t>
      </w:r>
      <w:r w:rsidRPr="009F60A9">
        <w:rPr>
          <w:rFonts w:ascii="Times New Roman" w:eastAsia="Calibri" w:hAnsi="Times New Roman" w:cs="Times New Roman"/>
          <w:color w:val="000000"/>
          <w:spacing w:val="4"/>
        </w:rPr>
        <w:t>слов, словосочетаний с формами на -</w:t>
      </w:r>
      <w:proofErr w:type="spellStart"/>
      <w:r w:rsidRPr="009F60A9">
        <w:rPr>
          <w:rFonts w:ascii="Times New Roman" w:eastAsia="Calibri" w:hAnsi="Times New Roman" w:cs="Times New Roman"/>
          <w:color w:val="000000"/>
          <w:spacing w:val="4"/>
          <w:lang w:val="en-US"/>
        </w:rPr>
        <w:t>ing</w:t>
      </w:r>
      <w:proofErr w:type="spellEnd"/>
      <w:r w:rsidRPr="009F60A9">
        <w:rPr>
          <w:rFonts w:ascii="Times New Roman" w:eastAsia="Calibri" w:hAnsi="Times New Roman" w:cs="Times New Roman"/>
          <w:color w:val="000000"/>
          <w:spacing w:val="4"/>
        </w:rPr>
        <w:t xml:space="preserve"> без различения их функций (герундий, причастие настоящего времени, отглагольное существительное) - эквивалента модального глагола </w:t>
      </w:r>
      <w:r w:rsidRPr="009F60A9">
        <w:rPr>
          <w:rFonts w:ascii="Times New Roman" w:eastAsia="Calibri" w:hAnsi="Times New Roman" w:cs="Times New Roman"/>
          <w:i/>
          <w:iCs/>
          <w:color w:val="000000"/>
          <w:spacing w:val="4"/>
        </w:rPr>
        <w:t xml:space="preserve">сап - </w:t>
      </w:r>
      <w:proofErr w:type="spellStart"/>
      <w:r w:rsidRPr="009F60A9">
        <w:rPr>
          <w:rFonts w:ascii="Times New Roman" w:eastAsia="Calibri" w:hAnsi="Times New Roman" w:cs="Times New Roman"/>
          <w:i/>
          <w:iCs/>
          <w:color w:val="000000"/>
          <w:spacing w:val="4"/>
          <w:lang w:val="en-US"/>
        </w:rPr>
        <w:t>tobeableto</w:t>
      </w:r>
      <w:proofErr w:type="spellEnd"/>
      <w:r w:rsidRPr="009F60A9">
        <w:rPr>
          <w:rFonts w:ascii="Times New Roman" w:eastAsia="Calibri" w:hAnsi="Times New Roman" w:cs="Times New Roman"/>
          <w:i/>
          <w:iCs/>
          <w:color w:val="000000"/>
          <w:spacing w:val="4"/>
        </w:rPr>
        <w:t>;</w:t>
      </w:r>
    </w:p>
    <w:p w:rsidR="00B40616" w:rsidRPr="009F60A9" w:rsidRDefault="00B40616" w:rsidP="00B40616">
      <w:pPr>
        <w:shd w:val="clear" w:color="auto" w:fill="FFFFFF"/>
        <w:tabs>
          <w:tab w:val="left" w:pos="494"/>
        </w:tabs>
        <w:spacing w:after="0" w:line="360" w:lineRule="auto"/>
        <w:ind w:right="-222"/>
        <w:jc w:val="both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  <w:r w:rsidRPr="009F60A9">
        <w:rPr>
          <w:rFonts w:ascii="Times New Roman" w:eastAsia="Calibri" w:hAnsi="Times New Roman" w:cs="Times New Roman"/>
          <w:color w:val="000000"/>
          <w:lang w:val="en-US"/>
        </w:rPr>
        <w:t xml:space="preserve">- </w:t>
      </w:r>
      <w:proofErr w:type="gramStart"/>
      <w:r w:rsidRPr="009F60A9">
        <w:rPr>
          <w:rFonts w:ascii="Times New Roman" w:eastAsia="Calibri" w:hAnsi="Times New Roman" w:cs="Times New Roman"/>
          <w:color w:val="000000"/>
        </w:rPr>
        <w:t>конструкциитипа</w:t>
      </w:r>
      <w:proofErr w:type="gramEnd"/>
      <w:r w:rsidRPr="009F60A9">
        <w:rPr>
          <w:rFonts w:ascii="Times New Roman" w:eastAsia="Calibri" w:hAnsi="Times New Roman" w:cs="Times New Roman"/>
          <w:color w:val="000000"/>
          <w:lang w:val="en-US"/>
        </w:rPr>
        <w:t xml:space="preserve"> verb + object + infinitive (want, wish, expect + </w:t>
      </w:r>
      <w:proofErr w:type="spellStart"/>
      <w:r w:rsidRPr="009F60A9">
        <w:rPr>
          <w:rFonts w:ascii="Times New Roman" w:eastAsia="Calibri" w:hAnsi="Times New Roman" w:cs="Times New Roman"/>
          <w:color w:val="000000"/>
          <w:lang w:val="en-US"/>
        </w:rPr>
        <w:t>smb</w:t>
      </w:r>
      <w:proofErr w:type="spellEnd"/>
      <w:r w:rsidRPr="009F60A9">
        <w:rPr>
          <w:rFonts w:ascii="Times New Roman" w:eastAsia="Calibri" w:hAnsi="Times New Roman" w:cs="Times New Roman"/>
          <w:color w:val="000000"/>
          <w:lang w:val="en-US"/>
        </w:rPr>
        <w:t xml:space="preserve"> + to do </w:t>
      </w:r>
      <w:proofErr w:type="spellStart"/>
      <w:r w:rsidRPr="009F60A9">
        <w:rPr>
          <w:rFonts w:ascii="Times New Roman" w:eastAsia="Calibri" w:hAnsi="Times New Roman" w:cs="Times New Roman"/>
          <w:color w:val="000000"/>
          <w:lang w:val="en-US"/>
        </w:rPr>
        <w:t>smth</w:t>
      </w:r>
      <w:proofErr w:type="spellEnd"/>
      <w:r w:rsidRPr="009F60A9">
        <w:rPr>
          <w:rFonts w:ascii="Times New Roman" w:eastAsia="Calibri" w:hAnsi="Times New Roman" w:cs="Times New Roman"/>
          <w:color w:val="000000"/>
          <w:lang w:val="en-US"/>
        </w:rPr>
        <w:t>): They expect Alice to ans</w:t>
      </w:r>
      <w:r w:rsidRPr="009F60A9">
        <w:rPr>
          <w:rFonts w:ascii="Times New Roman" w:eastAsia="Calibri" w:hAnsi="Times New Roman" w:cs="Times New Roman"/>
          <w:color w:val="000000"/>
          <w:spacing w:val="-1"/>
          <w:lang w:val="en-US"/>
        </w:rPr>
        <w:t>wer five questions. Do you want us to take part in the competition?</w:t>
      </w:r>
    </w:p>
    <w:p w:rsidR="00B40616" w:rsidRDefault="00B40616" w:rsidP="00B40616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right="-222"/>
        <w:jc w:val="both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  <w:r w:rsidRPr="009F60A9">
        <w:rPr>
          <w:rFonts w:ascii="Times New Roman" w:eastAsia="Calibri" w:hAnsi="Times New Roman" w:cs="Times New Roman"/>
          <w:color w:val="000000"/>
          <w:lang w:val="en-US"/>
        </w:rPr>
        <w:t xml:space="preserve">- </w:t>
      </w:r>
      <w:proofErr w:type="gramStart"/>
      <w:r w:rsidRPr="009F60A9">
        <w:rPr>
          <w:rFonts w:ascii="Times New Roman" w:eastAsia="Calibri" w:hAnsi="Times New Roman" w:cs="Times New Roman"/>
          <w:color w:val="000000"/>
        </w:rPr>
        <w:t>предложенийтипа</w:t>
      </w:r>
      <w:proofErr w:type="gramEnd"/>
      <w:r w:rsidRPr="009F60A9">
        <w:rPr>
          <w:rFonts w:ascii="Times New Roman" w:eastAsia="Calibri" w:hAnsi="Times New Roman" w:cs="Times New Roman"/>
          <w:color w:val="000000"/>
          <w:lang w:val="en-US"/>
        </w:rPr>
        <w:t xml:space="preserve">: </w:t>
      </w:r>
      <w:r w:rsidRPr="009F60A9">
        <w:rPr>
          <w:rFonts w:ascii="Times New Roman" w:eastAsia="Calibri" w:hAnsi="Times New Roman" w:cs="Times New Roman"/>
          <w:i/>
          <w:iCs/>
          <w:color w:val="000000"/>
          <w:lang w:val="en-US"/>
        </w:rPr>
        <w:t xml:space="preserve">The little girl seems to be a wonderful </w:t>
      </w:r>
      <w:proofErr w:type="spellStart"/>
      <w:r w:rsidRPr="009F60A9">
        <w:rPr>
          <w:rFonts w:ascii="Times New Roman" w:eastAsia="Calibri" w:hAnsi="Times New Roman" w:cs="Times New Roman"/>
          <w:i/>
          <w:iCs/>
          <w:color w:val="000000"/>
          <w:lang w:val="en-US"/>
        </w:rPr>
        <w:t>dan</w:t>
      </w:r>
      <w:proofErr w:type="spellEnd"/>
    </w:p>
    <w:p w:rsidR="00B40616" w:rsidRPr="007C1E07" w:rsidRDefault="00B40616" w:rsidP="00B40616">
      <w:pPr>
        <w:spacing w:after="0" w:line="208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E07">
        <w:rPr>
          <w:rFonts w:ascii="Times New Roman" w:hAnsi="Times New Roman" w:cs="Times New Roman"/>
          <w:b/>
          <w:sz w:val="24"/>
          <w:szCs w:val="24"/>
        </w:rPr>
        <w:t xml:space="preserve">Личностные, </w:t>
      </w:r>
      <w:proofErr w:type="spellStart"/>
      <w:r w:rsidRPr="007C1E07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C1E07">
        <w:rPr>
          <w:rFonts w:ascii="Times New Roman" w:hAnsi="Times New Roman" w:cs="Times New Roman"/>
          <w:b/>
          <w:sz w:val="24"/>
          <w:szCs w:val="24"/>
        </w:rPr>
        <w:t xml:space="preserve"> и предметные результаты освоения </w:t>
      </w:r>
    </w:p>
    <w:p w:rsidR="00B40616" w:rsidRPr="007C1E07" w:rsidRDefault="00B40616" w:rsidP="00B40616">
      <w:pPr>
        <w:spacing w:after="0" w:line="208" w:lineRule="auto"/>
        <w:ind w:firstLine="284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7C1E07">
        <w:rPr>
          <w:rFonts w:ascii="Times New Roman" w:hAnsi="Times New Roman" w:cs="Times New Roman"/>
          <w:b/>
          <w:spacing w:val="-2"/>
          <w:sz w:val="24"/>
          <w:szCs w:val="24"/>
        </w:rPr>
        <w:t>учебного предмета</w:t>
      </w:r>
    </w:p>
    <w:p w:rsidR="00B40616" w:rsidRPr="007C1E07" w:rsidRDefault="00B40616" w:rsidP="00B40616">
      <w:pPr>
        <w:spacing w:after="0" w:line="208" w:lineRule="auto"/>
        <w:ind w:firstLine="284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Изучение английского языка в 7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t xml:space="preserve"> классе обеспечивает достижение следующих образовательных результатов: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i/>
          <w:spacing w:val="-2"/>
          <w:sz w:val="24"/>
          <w:szCs w:val="24"/>
        </w:rPr>
        <w:t>в личностном направлении: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формирование мотивации к изучению иностранных языков и стремления к самосовершенствованию в изу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softHyphen/>
        <w:t>чении иностранных языков;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осознание возможностей самореализации средствами иностранного языка;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стремление к совершенствованию собственной речевой культуры в целом;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формирование коммуникативной компетенции в межкультурной и межэтнической коммуникации;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 xml:space="preserve">– развитие таких качеств, как воля, целеустремленность, </w:t>
      </w:r>
      <w:proofErr w:type="spellStart"/>
      <w:r w:rsidRPr="003E3BA7">
        <w:rPr>
          <w:rFonts w:ascii="Times New Roman" w:hAnsi="Times New Roman" w:cs="Times New Roman"/>
          <w:spacing w:val="-2"/>
          <w:sz w:val="24"/>
          <w:szCs w:val="24"/>
        </w:rPr>
        <w:t>креативность</w:t>
      </w:r>
      <w:proofErr w:type="spellEnd"/>
      <w:r w:rsidRPr="003E3BA7">
        <w:rPr>
          <w:rFonts w:ascii="Times New Roman" w:hAnsi="Times New Roman" w:cs="Times New Roman"/>
          <w:spacing w:val="-2"/>
          <w:sz w:val="24"/>
          <w:szCs w:val="24"/>
        </w:rPr>
        <w:t xml:space="preserve">, инициативность, </w:t>
      </w:r>
      <w:proofErr w:type="spellStart"/>
      <w:r w:rsidRPr="003E3BA7">
        <w:rPr>
          <w:rFonts w:ascii="Times New Roman" w:hAnsi="Times New Roman" w:cs="Times New Roman"/>
          <w:spacing w:val="-2"/>
          <w:sz w:val="24"/>
          <w:szCs w:val="24"/>
        </w:rPr>
        <w:t>эмпатия</w:t>
      </w:r>
      <w:proofErr w:type="spellEnd"/>
      <w:r w:rsidRPr="003E3BA7">
        <w:rPr>
          <w:rFonts w:ascii="Times New Roman" w:hAnsi="Times New Roman" w:cs="Times New Roman"/>
          <w:spacing w:val="-2"/>
          <w:sz w:val="24"/>
          <w:szCs w:val="24"/>
        </w:rPr>
        <w:t>. трудолю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softHyphen/>
        <w:t>бие, дисциплинированность;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формирование общекультурной и этнической идентичности как составляющих гражданской идентичности личности;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 xml:space="preserve">– стремление к лучшему осознанию культуры своего народа и готовность </w:t>
      </w:r>
      <w:proofErr w:type="spellStart"/>
      <w:proofErr w:type="gramStart"/>
      <w:r w:rsidRPr="003E3BA7">
        <w:rPr>
          <w:rFonts w:ascii="Times New Roman" w:hAnsi="Times New Roman" w:cs="Times New Roman"/>
          <w:spacing w:val="-2"/>
          <w:sz w:val="24"/>
          <w:szCs w:val="24"/>
        </w:rPr>
        <w:t>содейст-вовать</w:t>
      </w:r>
      <w:proofErr w:type="spellEnd"/>
      <w:proofErr w:type="gramEnd"/>
      <w:r w:rsidRPr="003E3BA7">
        <w:rPr>
          <w:rFonts w:ascii="Times New Roman" w:hAnsi="Times New Roman" w:cs="Times New Roman"/>
          <w:spacing w:val="-2"/>
          <w:sz w:val="24"/>
          <w:szCs w:val="24"/>
        </w:rPr>
        <w:t xml:space="preserve"> ознакомлению с ней представителей других стран; толерантное отношение к проявлениям иной культуры; осознание себя граждани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softHyphen/>
        <w:t>ном своей страны и мира;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 готовность отстаивать национальные и общечеловеческие (гуманистические, демократические) ценности</w:t>
      </w:r>
      <w:proofErr w:type="gramStart"/>
      <w:r w:rsidRPr="003E3BA7">
        <w:rPr>
          <w:rFonts w:ascii="Times New Roman" w:hAnsi="Times New Roman" w:cs="Times New Roman"/>
          <w:spacing w:val="-2"/>
          <w:sz w:val="24"/>
          <w:szCs w:val="24"/>
        </w:rPr>
        <w:t>.с</w:t>
      </w:r>
      <w:proofErr w:type="gramEnd"/>
      <w:r w:rsidRPr="003E3BA7">
        <w:rPr>
          <w:rFonts w:ascii="Times New Roman" w:hAnsi="Times New Roman" w:cs="Times New Roman"/>
          <w:spacing w:val="-2"/>
          <w:sz w:val="24"/>
          <w:szCs w:val="24"/>
        </w:rPr>
        <w:t>вою гражданскую позицию.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i/>
          <w:spacing w:val="-2"/>
          <w:sz w:val="24"/>
          <w:szCs w:val="24"/>
        </w:rPr>
        <w:t xml:space="preserve">в </w:t>
      </w:r>
      <w:proofErr w:type="spellStart"/>
      <w:r w:rsidRPr="003E3BA7">
        <w:rPr>
          <w:rFonts w:ascii="Times New Roman" w:hAnsi="Times New Roman" w:cs="Times New Roman"/>
          <w:i/>
          <w:spacing w:val="-2"/>
          <w:sz w:val="24"/>
          <w:szCs w:val="24"/>
        </w:rPr>
        <w:t>метапредметном</w:t>
      </w:r>
      <w:proofErr w:type="spellEnd"/>
      <w:r w:rsidRPr="003E3BA7">
        <w:rPr>
          <w:rFonts w:ascii="Times New Roman" w:hAnsi="Times New Roman" w:cs="Times New Roman"/>
          <w:i/>
          <w:spacing w:val="-2"/>
          <w:sz w:val="24"/>
          <w:szCs w:val="24"/>
        </w:rPr>
        <w:t xml:space="preserve"> направлении: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развитие умения планировать свое речевое и неречевое поведение;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lastRenderedPageBreak/>
        <w:t>– развитие коммуникативной компетенции, включая умение взаимодействовать с окружающими, выполняя разные социальные роли;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3E3BA7">
        <w:rPr>
          <w:rFonts w:ascii="Times New Roman" w:hAnsi="Times New Roman" w:cs="Times New Roman"/>
          <w:spacing w:val="-6"/>
          <w:sz w:val="24"/>
          <w:szCs w:val="24"/>
        </w:rPr>
        <w:t xml:space="preserve">– развитие исследовательских учебных действий, включая навыки работы с </w:t>
      </w:r>
      <w:proofErr w:type="spellStart"/>
      <w:proofErr w:type="gramStart"/>
      <w:r w:rsidRPr="003E3BA7">
        <w:rPr>
          <w:rFonts w:ascii="Times New Roman" w:hAnsi="Times New Roman" w:cs="Times New Roman"/>
          <w:spacing w:val="-6"/>
          <w:sz w:val="24"/>
          <w:szCs w:val="24"/>
        </w:rPr>
        <w:t>информа-</w:t>
      </w:r>
      <w:r w:rsidRPr="003E3BA7">
        <w:rPr>
          <w:rFonts w:ascii="Times New Roman" w:hAnsi="Times New Roman" w:cs="Times New Roman"/>
          <w:spacing w:val="-4"/>
          <w:sz w:val="24"/>
          <w:szCs w:val="24"/>
        </w:rPr>
        <w:t>цией</w:t>
      </w:r>
      <w:proofErr w:type="spellEnd"/>
      <w:proofErr w:type="gramEnd"/>
      <w:r w:rsidRPr="003E3BA7">
        <w:rPr>
          <w:rFonts w:ascii="Times New Roman" w:hAnsi="Times New Roman" w:cs="Times New Roman"/>
          <w:spacing w:val="-4"/>
          <w:sz w:val="24"/>
          <w:szCs w:val="24"/>
        </w:rPr>
        <w:t>: поиск и выделе</w:t>
      </w:r>
      <w:r w:rsidRPr="003E3BA7">
        <w:rPr>
          <w:rFonts w:ascii="Times New Roman" w:hAnsi="Times New Roman" w:cs="Times New Roman"/>
          <w:spacing w:val="-4"/>
          <w:sz w:val="24"/>
          <w:szCs w:val="24"/>
        </w:rPr>
        <w:softHyphen/>
        <w:t>ние нужной информации, обобщение и фиксация информации;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развитие смыслового чтения, включая умение определять тему, прогнозировать содержание текста по заго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softHyphen/>
        <w:t>ловку/ по ключевым словам, выдел ять основную мысль, главные факты, опуская второстепенные, устанавливать логическую последовательность основных фактов;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 осуществление регулятивных действий самонаблюдения, самоконтроля, самооценки в процессе коммуни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softHyphen/>
        <w:t>кативной деятельности на иностранном языке.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i/>
          <w:spacing w:val="-2"/>
          <w:sz w:val="24"/>
          <w:szCs w:val="24"/>
        </w:rPr>
        <w:t>в предметном направлении: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b/>
          <w:spacing w:val="-2"/>
          <w:sz w:val="24"/>
          <w:szCs w:val="24"/>
        </w:rPr>
        <w:t>А.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t xml:space="preserve"> В коммуникативной сфере (т.е. владении иностранным языком как средством общения):  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i/>
          <w:spacing w:val="-2"/>
          <w:sz w:val="24"/>
          <w:szCs w:val="24"/>
        </w:rPr>
        <w:t xml:space="preserve">Речевая компетенция 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t>в следующих видах речевой деятельности: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  <w:u w:val="single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  <w:u w:val="single"/>
        </w:rPr>
        <w:t>говорении: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 начинать, вести / поддерживать и заканчивать различные виды диалогов в стандартных ситуациях обще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softHyphen/>
        <w:t>ния, соблюдая нормы речевого этикета, при необходимости переспрашивая, уточняя;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  расспрашивать собеседника и отвечать на его вопросы,  высказывая  свое  мнение,  просьбу: отвечать на предложение собеседника согласием / отказом в пределах изученной тематики и усвоенного лексико-грамматического материала;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рассказывать о себе, своей семье, друзьях, своих интересах и планах на будущее;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сообщать краткие сведения о своем городе / селе, о своей стране и странах изучаемого языка;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описывать события / явления, передавать основное содержание, основную мысль прочитанного или услы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softHyphen/>
        <w:t>шанного, выражать снос отношение к прочитанному /услышанному, давать краткую характеристику персонажей.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  <w:u w:val="single"/>
        </w:rPr>
      </w:pPr>
      <w:proofErr w:type="spellStart"/>
      <w:r w:rsidRPr="003E3BA7">
        <w:rPr>
          <w:rFonts w:ascii="Times New Roman" w:hAnsi="Times New Roman" w:cs="Times New Roman"/>
          <w:spacing w:val="-2"/>
          <w:sz w:val="24"/>
          <w:szCs w:val="24"/>
          <w:u w:val="single"/>
        </w:rPr>
        <w:t>аудировании</w:t>
      </w:r>
      <w:proofErr w:type="spellEnd"/>
      <w:r w:rsidRPr="003E3BA7">
        <w:rPr>
          <w:rFonts w:ascii="Times New Roman" w:hAnsi="Times New Roman" w:cs="Times New Roman"/>
          <w:spacing w:val="-2"/>
          <w:sz w:val="24"/>
          <w:szCs w:val="24"/>
          <w:u w:val="single"/>
        </w:rPr>
        <w:t>: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воспринимать на слух и полностью понимать речь учителя, одноклассников;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 воспринимать на слух и понимать основное содержание несложных аутентичных аудио– и видеотекстов, относящихся к разным коммуникативным типам речи (сообщение / рассказ, интервью);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 xml:space="preserve">–  воспринимать на слух и выборочно понимать с опорой на языковую догадку контекст, краткие несложные аутентичные прагматические аудио– и видеотексты, </w:t>
      </w:r>
      <w:proofErr w:type="spellStart"/>
      <w:r w:rsidRPr="003E3BA7">
        <w:rPr>
          <w:rFonts w:ascii="Times New Roman" w:hAnsi="Times New Roman" w:cs="Times New Roman"/>
          <w:spacing w:val="-2"/>
          <w:sz w:val="24"/>
          <w:szCs w:val="24"/>
        </w:rPr>
        <w:t>выдедяя</w:t>
      </w:r>
      <w:proofErr w:type="spellEnd"/>
      <w:r w:rsidRPr="003E3BA7">
        <w:rPr>
          <w:rFonts w:ascii="Times New Roman" w:hAnsi="Times New Roman" w:cs="Times New Roman"/>
          <w:spacing w:val="-2"/>
          <w:sz w:val="24"/>
          <w:szCs w:val="24"/>
        </w:rPr>
        <w:t xml:space="preserve"> значимую / нужную / необходимую информацию.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  <w:u w:val="single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  <w:u w:val="single"/>
        </w:rPr>
        <w:t>чтении: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 читать аутентичные тексты разных жанров и стилей преимущественно с пониманием основного содержа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softHyphen/>
        <w:t>ния;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читать несложные аутентичные тексты разных жанров и стилей с полным и точным пониманием и с исполь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softHyphen/>
        <w:t xml:space="preserve">зованием различных приемов смысловой переработки текста (языковой 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lastRenderedPageBreak/>
        <w:t>догадки, выборочного перевода), а также справочных материалов; уметь оценивать полученную информацию, выражать свое мнение;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 xml:space="preserve">– читать аутентичные тексты с выборочным пониманием значимой / нужной / интересующей информации. 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  <w:u w:val="single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  <w:u w:val="single"/>
        </w:rPr>
        <w:t>письменной речи: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заполнять анкеты и формуляры;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писать поздравления, личные письма с опорой на образец с употреблением формул речевого этикета, при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softHyphen/>
        <w:t>нятых в стране изучаемого языка;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составлять план, тезисы устного или письменного сообщения; кратко излагать результаты проектной дея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softHyphen/>
        <w:t>тельности.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i/>
          <w:spacing w:val="-2"/>
          <w:sz w:val="24"/>
          <w:szCs w:val="24"/>
        </w:rPr>
        <w:t xml:space="preserve">Языковая компетенция 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t>(владение языковыми средствами)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применение правил написания слов, изученных в основной школе;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адекватное произношение и различение на слух всех звуков иностранного языка: соблюдение правильною ударения в словах и фразах;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 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правильное членение предложений на смысловые группы;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распознавание и употребление в речи основных значений изученных лексических единиц: слов, словосоче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softHyphen/>
        <w:t>таний, реплик— клише речевого этикета;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 знание основных способов словообразования (аффиксации, словосложения, конверсии);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 понимание и использование явлений многозначности слов иностранного языка, синонимии, антонимии и лексической сочетаемости;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 распознавание и употребление в речи основных морфологических форм и синтаксических конструкций изучаемого иностранного языка;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 знание признаков изученных грамматических явлений (видовременных форм глаголов, модальных глаго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softHyphen/>
        <w:t>лов и их эквивалентов, артиклей, существительных, степеней сравнения прилагательных и наречий, местоиме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softHyphen/>
        <w:t>ний, числительных, предлогов);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знание основных различий систем иностранного и русского/родного языков.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i/>
          <w:spacing w:val="-2"/>
          <w:sz w:val="24"/>
          <w:szCs w:val="24"/>
        </w:rPr>
        <w:t>Социокультурная компетенция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 xml:space="preserve">–  знание национально— </w:t>
      </w:r>
      <w:proofErr w:type="gramStart"/>
      <w:r w:rsidRPr="003E3BA7">
        <w:rPr>
          <w:rFonts w:ascii="Times New Roman" w:hAnsi="Times New Roman" w:cs="Times New Roman"/>
          <w:spacing w:val="-2"/>
          <w:sz w:val="24"/>
          <w:szCs w:val="24"/>
        </w:rPr>
        <w:t>ку</w:t>
      </w:r>
      <w:proofErr w:type="gramEnd"/>
      <w:r w:rsidRPr="003E3BA7">
        <w:rPr>
          <w:rFonts w:ascii="Times New Roman" w:hAnsi="Times New Roman" w:cs="Times New Roman"/>
          <w:spacing w:val="-2"/>
          <w:sz w:val="24"/>
          <w:szCs w:val="24"/>
        </w:rPr>
        <w:t>льтурных особенностей речевою и неречевого поведения в своей стране и странах изучаемого языка; применение этих знаний в различных ситуациях формального и неформального межличност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softHyphen/>
        <w:t>ного и межкультурного общения;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 распознавание и употребление в устной и письменной речи основных норм речевого этикета (реплик-клише, наиболее распространенной оценочной лексики), принятых в странах изучаемого языка;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знание употребительной фоновой лексики и реалий стран изучаемого языка, некоторых распространенных образцов фольклора (скороговорок, поговорок, пословиц);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lastRenderedPageBreak/>
        <w:t>– знакомство с образцами художественной, публицистической и научно-популярной литературы;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представление об особенностях образа жизни, быта, культуры стран изучаемого языка (всемирно извест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softHyphen/>
        <w:t>ных достопримечательностях, выдающихся людях и их вкладе в мировую культуру);</w:t>
      </w:r>
    </w:p>
    <w:p w:rsidR="00B40616" w:rsidRPr="003E3BA7" w:rsidRDefault="00B40616" w:rsidP="00B40616">
      <w:pPr>
        <w:spacing w:after="0" w:line="36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3E3BA7">
        <w:rPr>
          <w:rFonts w:ascii="Times New Roman" w:hAnsi="Times New Roman" w:cs="Times New Roman"/>
          <w:spacing w:val="-8"/>
          <w:sz w:val="24"/>
          <w:szCs w:val="24"/>
        </w:rPr>
        <w:t>– представление о сходстве и различиях в традициях своей страны и стран изучаемого языка;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понимание роли владения иностранными языками в современном мире.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i/>
          <w:spacing w:val="-2"/>
          <w:sz w:val="24"/>
          <w:szCs w:val="24"/>
        </w:rPr>
        <w:t>Компенсаторная компетенция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догадки, игнорирования языковых трудностей, переспроса, словарных замен, жестов, мимики,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b/>
          <w:spacing w:val="-2"/>
          <w:sz w:val="24"/>
          <w:szCs w:val="24"/>
        </w:rPr>
        <w:t>Б.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t xml:space="preserve"> В познавательной сфере: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умение сравнивать языковые явления родного и иностранного языков на уровне отдельных грамматиче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softHyphen/>
        <w:t>ских явлений, слов, словосочетаний, предложений;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 xml:space="preserve">– владение приемами работы с текстом: умение пользоваться определенной стратегией чтения / </w:t>
      </w:r>
      <w:proofErr w:type="spellStart"/>
      <w:r w:rsidRPr="003E3BA7">
        <w:rPr>
          <w:rFonts w:ascii="Times New Roman" w:hAnsi="Times New Roman" w:cs="Times New Roman"/>
          <w:spacing w:val="-2"/>
          <w:sz w:val="24"/>
          <w:szCs w:val="24"/>
        </w:rPr>
        <w:t>аудирования</w:t>
      </w:r>
      <w:proofErr w:type="spellEnd"/>
      <w:r w:rsidRPr="003E3BA7">
        <w:rPr>
          <w:rFonts w:ascii="Times New Roman" w:hAnsi="Times New Roman" w:cs="Times New Roman"/>
          <w:spacing w:val="-2"/>
          <w:sz w:val="24"/>
          <w:szCs w:val="24"/>
        </w:rPr>
        <w:t xml:space="preserve"> в зависимости от коммуникативной задачи (читать / слушать текст с разной глубиной понимания);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умение действовать по образцу / аналогии при выполнении упражнений и составлении собственных вы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softHyphen/>
        <w:t>сказываний в пределах тематики основной школы;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готовность и умение осуществлять индивидуальную и совместную проектную работу;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умение пользоваться справочным материалом (грамматическим и лингвострановедческим справочниками. двуязычными и толковым словарями, мультимедийными средствами);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владение способами и приемами дальнейшего самостоятельного изучения иностранных языков.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b/>
          <w:spacing w:val="-2"/>
          <w:sz w:val="24"/>
          <w:szCs w:val="24"/>
        </w:rPr>
        <w:t>В.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t xml:space="preserve"> В ценностно-ориентационной сфере: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представление о языке как средстве выражения чувств, эмоций, основе культуры мышления;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достижение взаимопонимания в процессе устного и письменного общения с носителями иностранного языка, установление межличностных и межкультурных контактов в доступных пределах;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 xml:space="preserve">– представление о целостном </w:t>
      </w:r>
      <w:proofErr w:type="spellStart"/>
      <w:r w:rsidRPr="003E3BA7">
        <w:rPr>
          <w:rFonts w:ascii="Times New Roman" w:hAnsi="Times New Roman" w:cs="Times New Roman"/>
          <w:spacing w:val="-2"/>
          <w:sz w:val="24"/>
          <w:szCs w:val="24"/>
        </w:rPr>
        <w:t>полиязычном</w:t>
      </w:r>
      <w:proofErr w:type="spellEnd"/>
      <w:r w:rsidRPr="003E3BA7">
        <w:rPr>
          <w:rFonts w:ascii="Times New Roman" w:hAnsi="Times New Roman" w:cs="Times New Roman"/>
          <w:spacing w:val="-2"/>
          <w:sz w:val="24"/>
          <w:szCs w:val="24"/>
        </w:rPr>
        <w:t>, поликультурном мире, осознание места и роли в этом мире род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softHyphen/>
        <w:t>ного и иностранных языков как средств общения, познания, самореализации и социальной адаптации;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 поезд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softHyphen/>
        <w:t>ках, молодежных форумах.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b/>
          <w:spacing w:val="-2"/>
          <w:sz w:val="24"/>
          <w:szCs w:val="24"/>
        </w:rPr>
        <w:t>Г.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t xml:space="preserve"> В эстетической сфере:</w:t>
      </w:r>
    </w:p>
    <w:p w:rsidR="00B40616" w:rsidRPr="003E3BA7" w:rsidRDefault="00B40616" w:rsidP="00B40616">
      <w:pPr>
        <w:spacing w:after="0" w:line="36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3E3BA7">
        <w:rPr>
          <w:rFonts w:ascii="Times New Roman" w:hAnsi="Times New Roman" w:cs="Times New Roman"/>
          <w:spacing w:val="-6"/>
          <w:sz w:val="24"/>
          <w:szCs w:val="24"/>
        </w:rPr>
        <w:t>–владение элементарными средствами выражения чувств и эмоций на иностранном языке;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lastRenderedPageBreak/>
        <w:t>– стремление к знакомству с образцами художественного творчества на иностранном языке и средствами иностранного языка; развитие чувства прекрасного в процессе обсуждения современных тенденций в живописи, музыке, литературе.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b/>
          <w:spacing w:val="-2"/>
          <w:sz w:val="24"/>
          <w:szCs w:val="24"/>
        </w:rPr>
        <w:t>Д.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t xml:space="preserve"> В трудовой сфере: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умение рационально планировать свой учебный труд;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умение работать в соответствии с намеченным планом.</w:t>
      </w:r>
    </w:p>
    <w:p w:rsidR="00B40616" w:rsidRPr="003E3BA7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b/>
          <w:spacing w:val="-2"/>
          <w:sz w:val="24"/>
          <w:szCs w:val="24"/>
        </w:rPr>
        <w:t>Е.</w:t>
      </w:r>
      <w:r w:rsidRPr="003E3BA7">
        <w:rPr>
          <w:rFonts w:ascii="Times New Roman" w:hAnsi="Times New Roman" w:cs="Times New Roman"/>
          <w:spacing w:val="-2"/>
          <w:sz w:val="24"/>
          <w:szCs w:val="24"/>
        </w:rPr>
        <w:t xml:space="preserve"> В физической сфере:</w:t>
      </w:r>
    </w:p>
    <w:p w:rsidR="00B40616" w:rsidRPr="00881EA1" w:rsidRDefault="00B40616" w:rsidP="00B40616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BA7">
        <w:rPr>
          <w:rFonts w:ascii="Times New Roman" w:hAnsi="Times New Roman" w:cs="Times New Roman"/>
          <w:spacing w:val="-2"/>
          <w:sz w:val="24"/>
          <w:szCs w:val="24"/>
        </w:rPr>
        <w:t>– стремление вести здоровый образ жизни (режим труда и отдыха, питание, спорт, фитнес).</w:t>
      </w:r>
    </w:p>
    <w:p w:rsidR="00B40616" w:rsidRPr="00881EA1" w:rsidRDefault="00B40616" w:rsidP="00B40616">
      <w:pPr>
        <w:spacing w:line="360" w:lineRule="auto"/>
        <w:jc w:val="both"/>
        <w:rPr>
          <w:rFonts w:ascii="Times New Roman" w:hAnsi="Times New Roman" w:cs="Times New Roman"/>
        </w:rPr>
      </w:pPr>
    </w:p>
    <w:p w:rsidR="00B40616" w:rsidRPr="009F60A9" w:rsidRDefault="00B40616" w:rsidP="00B40616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9F60A9">
        <w:rPr>
          <w:rFonts w:ascii="Times New Roman" w:eastAsia="Calibri" w:hAnsi="Times New Roman" w:cs="Times New Roman"/>
          <w:b/>
        </w:rPr>
        <w:t>Планируемые результаты освоения программы по английскому языку к концу</w:t>
      </w:r>
    </w:p>
    <w:p w:rsidR="00B40616" w:rsidRPr="009F60A9" w:rsidRDefault="00B40616" w:rsidP="00B40616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9F60A9">
        <w:rPr>
          <w:rFonts w:ascii="Times New Roman" w:eastAsia="Calibri" w:hAnsi="Times New Roman" w:cs="Times New Roman"/>
          <w:b/>
        </w:rPr>
        <w:t>8 класса.</w:t>
      </w:r>
    </w:p>
    <w:p w:rsidR="00B40616" w:rsidRPr="009F60A9" w:rsidRDefault="00B40616" w:rsidP="00B40616">
      <w:pPr>
        <w:suppressAutoHyphens/>
        <w:spacing w:after="0" w:line="240" w:lineRule="auto"/>
        <w:ind w:firstLine="454"/>
        <w:jc w:val="center"/>
        <w:rPr>
          <w:rFonts w:ascii="Times New Roman" w:eastAsia="Calibri" w:hAnsi="Times New Roman" w:cs="Times New Roman"/>
          <w:b/>
          <w:lang w:eastAsia="ar-SA"/>
        </w:rPr>
      </w:pPr>
      <w:r w:rsidRPr="009F60A9">
        <w:rPr>
          <w:rFonts w:ascii="Times New Roman" w:eastAsia="Calibri" w:hAnsi="Times New Roman" w:cs="Times New Roman"/>
          <w:b/>
          <w:lang w:eastAsia="ar-SA"/>
        </w:rPr>
        <w:t>Коммуникативные умения</w:t>
      </w:r>
    </w:p>
    <w:p w:rsidR="00B40616" w:rsidRPr="009F60A9" w:rsidRDefault="00B40616" w:rsidP="00B40616">
      <w:pPr>
        <w:spacing w:after="200" w:line="276" w:lineRule="auto"/>
        <w:ind w:firstLine="454"/>
        <w:jc w:val="both"/>
        <w:rPr>
          <w:rFonts w:ascii="Times New Roman" w:eastAsia="Calibri" w:hAnsi="Times New Roman" w:cs="Times New Roman"/>
          <w:b/>
          <w:i/>
        </w:rPr>
      </w:pPr>
      <w:r w:rsidRPr="009F60A9">
        <w:rPr>
          <w:rFonts w:ascii="Times New Roman" w:eastAsia="Calibri" w:hAnsi="Times New Roman" w:cs="Times New Roman"/>
          <w:b/>
          <w:i/>
        </w:rPr>
        <w:t xml:space="preserve">                                   Говорение. Диалогическая речь</w:t>
      </w:r>
    </w:p>
    <w:tbl>
      <w:tblPr>
        <w:tblW w:w="0" w:type="auto"/>
        <w:tblInd w:w="-35" w:type="dxa"/>
        <w:tblLayout w:type="fixed"/>
        <w:tblLook w:val="04A0"/>
      </w:tblPr>
      <w:tblGrid>
        <w:gridCol w:w="4785"/>
        <w:gridCol w:w="4855"/>
      </w:tblGrid>
      <w:tr w:rsidR="00B40616" w:rsidRPr="009F60A9" w:rsidTr="003D7AB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40616" w:rsidRPr="009F60A9" w:rsidRDefault="00B40616" w:rsidP="003D7ABE">
            <w:pPr>
              <w:snapToGrid w:val="0"/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 xml:space="preserve">Выпускник научится 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16" w:rsidRPr="009F60A9" w:rsidRDefault="00B40616" w:rsidP="003D7ABE">
            <w:pPr>
              <w:snapToGrid w:val="0"/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  <w:i/>
              </w:rPr>
              <w:t>Выпускник получит возможность научиться: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40616" w:rsidRPr="009F60A9" w:rsidTr="003D7AB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40616" w:rsidRPr="009F60A9" w:rsidRDefault="00B40616" w:rsidP="003D7ABE">
            <w:pPr>
              <w:snapToGrid w:val="0"/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>вести комбинированный диалог в стандартных ситуациях неофициального общения, соблюдая нормы речевого этикета, принятые в стране изучаемого языка.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16" w:rsidRPr="009F60A9" w:rsidRDefault="00B40616" w:rsidP="003D7ABE">
            <w:pPr>
              <w:snapToGrid w:val="0"/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  <w:i/>
              </w:rPr>
              <w:t>брать и давать интервью.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B40616" w:rsidRPr="009F60A9" w:rsidRDefault="00B40616" w:rsidP="00B40616">
      <w:pPr>
        <w:spacing w:after="200" w:line="276" w:lineRule="auto"/>
        <w:jc w:val="both"/>
        <w:rPr>
          <w:rFonts w:ascii="Times New Roman" w:eastAsia="Calibri" w:hAnsi="Times New Roman" w:cs="Times New Roman"/>
          <w:b/>
          <w:i/>
        </w:rPr>
      </w:pPr>
      <w:r w:rsidRPr="009F60A9">
        <w:rPr>
          <w:rFonts w:ascii="Times New Roman" w:eastAsia="Calibri" w:hAnsi="Times New Roman" w:cs="Times New Roman"/>
          <w:b/>
          <w:i/>
        </w:rPr>
        <w:t xml:space="preserve"> Говорение. Монологическая речь</w:t>
      </w:r>
    </w:p>
    <w:tbl>
      <w:tblPr>
        <w:tblW w:w="0" w:type="auto"/>
        <w:tblInd w:w="-35" w:type="dxa"/>
        <w:tblLayout w:type="fixed"/>
        <w:tblLook w:val="04A0"/>
      </w:tblPr>
      <w:tblGrid>
        <w:gridCol w:w="4784"/>
        <w:gridCol w:w="4856"/>
      </w:tblGrid>
      <w:tr w:rsidR="00B40616" w:rsidRPr="009F60A9" w:rsidTr="003D7ABE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40616" w:rsidRPr="009F60A9" w:rsidRDefault="00B40616" w:rsidP="003D7ABE">
            <w:pPr>
              <w:snapToGrid w:val="0"/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 xml:space="preserve">Выпускник научится 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16" w:rsidRPr="009F60A9" w:rsidRDefault="00B40616" w:rsidP="003D7ABE">
            <w:pPr>
              <w:snapToGrid w:val="0"/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  <w:i/>
              </w:rPr>
              <w:t>Выпускник получит возможность научиться: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40616" w:rsidRPr="009F60A9" w:rsidTr="003D7ABE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16" w:rsidRPr="009F60A9" w:rsidRDefault="00B40616" w:rsidP="003D7ABE">
            <w:pPr>
              <w:snapToGrid w:val="0"/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>•рассказывать о себе, своей семье, друзьях, школе, своих интересах, планах на будущее; о своём городе/селе, своей стране и странах изучаемого языка с опорой на зрительную наглядность и/или вербальные опоры (ключевые слова, план, вопросы);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>•описывать события с опорой на зрительную наглядность и/или вербальные опоры (ключевые слова, план, вопросы);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 xml:space="preserve">•давать краткую характеристику реальных людей и литературных персонажей; 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>•передавать основное содержание прочитанного текста с опорой или без опоры на текст/ключевые слова/план/вопросы.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16" w:rsidRPr="009F60A9" w:rsidRDefault="00B40616" w:rsidP="003D7ABE">
            <w:pPr>
              <w:snapToGrid w:val="0"/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</w:rPr>
              <w:t>•</w:t>
            </w:r>
            <w:r w:rsidRPr="009F60A9">
              <w:rPr>
                <w:rFonts w:ascii="Times New Roman" w:eastAsia="Calibri" w:hAnsi="Times New Roman" w:cs="Times New Roman"/>
                <w:i/>
              </w:rPr>
              <w:t>делать сообщение на заданную тему на основе прочитанного;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</w:rPr>
              <w:t>•</w:t>
            </w:r>
            <w:r w:rsidRPr="009F60A9">
              <w:rPr>
                <w:rFonts w:ascii="Times New Roman" w:eastAsia="Calibri" w:hAnsi="Times New Roman" w:cs="Times New Roman"/>
                <w:i/>
              </w:rPr>
              <w:t>комментировать факты из прочитанного/прослушанного текста, аргументировать своё отношение к прочитанному/прослушанному;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</w:rPr>
              <w:t>•</w:t>
            </w:r>
            <w:r w:rsidRPr="009F60A9">
              <w:rPr>
                <w:rFonts w:ascii="Times New Roman" w:eastAsia="Calibri" w:hAnsi="Times New Roman" w:cs="Times New Roman"/>
                <w:i/>
              </w:rPr>
              <w:t>кратко высказываться без предварительной подготовки на заданную тему в соответствии с предложенной ситуацией общения;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</w:rPr>
              <w:t>•</w:t>
            </w:r>
            <w:r w:rsidRPr="009F60A9">
              <w:rPr>
                <w:rFonts w:ascii="Times New Roman" w:eastAsia="Calibri" w:hAnsi="Times New Roman" w:cs="Times New Roman"/>
                <w:i/>
              </w:rPr>
              <w:t>кратко излагать результаты выполненной проектной работы.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B40616" w:rsidRPr="009F60A9" w:rsidRDefault="00B40616" w:rsidP="00B40616">
      <w:pPr>
        <w:spacing w:after="200" w:line="276" w:lineRule="auto"/>
        <w:ind w:firstLine="454"/>
        <w:jc w:val="both"/>
        <w:rPr>
          <w:rFonts w:ascii="Times New Roman" w:eastAsia="Calibri" w:hAnsi="Times New Roman" w:cs="Times New Roman"/>
        </w:rPr>
      </w:pPr>
    </w:p>
    <w:p w:rsidR="00B40616" w:rsidRPr="009F60A9" w:rsidRDefault="00B40616" w:rsidP="00B40616">
      <w:pPr>
        <w:spacing w:after="200" w:line="276" w:lineRule="auto"/>
        <w:ind w:firstLine="454"/>
        <w:jc w:val="both"/>
        <w:rPr>
          <w:rFonts w:ascii="Times New Roman" w:eastAsia="Calibri" w:hAnsi="Times New Roman" w:cs="Times New Roman"/>
          <w:b/>
          <w:i/>
        </w:rPr>
      </w:pPr>
      <w:proofErr w:type="spellStart"/>
      <w:r w:rsidRPr="009F60A9">
        <w:rPr>
          <w:rFonts w:ascii="Times New Roman" w:eastAsia="Calibri" w:hAnsi="Times New Roman" w:cs="Times New Roman"/>
          <w:b/>
          <w:i/>
        </w:rPr>
        <w:lastRenderedPageBreak/>
        <w:t>Аудирование</w:t>
      </w:r>
      <w:proofErr w:type="spellEnd"/>
    </w:p>
    <w:tbl>
      <w:tblPr>
        <w:tblW w:w="0" w:type="auto"/>
        <w:tblInd w:w="-35" w:type="dxa"/>
        <w:tblLayout w:type="fixed"/>
        <w:tblLook w:val="04A0"/>
      </w:tblPr>
      <w:tblGrid>
        <w:gridCol w:w="4785"/>
        <w:gridCol w:w="4855"/>
      </w:tblGrid>
      <w:tr w:rsidR="00B40616" w:rsidRPr="009F60A9" w:rsidTr="003D7AB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40616" w:rsidRPr="009F60A9" w:rsidRDefault="00B40616" w:rsidP="003D7ABE">
            <w:pPr>
              <w:snapToGrid w:val="0"/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 xml:space="preserve">Выпускник научится 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16" w:rsidRPr="009F60A9" w:rsidRDefault="00B40616" w:rsidP="003D7ABE">
            <w:pPr>
              <w:snapToGrid w:val="0"/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  <w:i/>
              </w:rPr>
              <w:t>Выпускник получит возможность научиться: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40616" w:rsidRPr="009F60A9" w:rsidTr="003D7AB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16" w:rsidRPr="009F60A9" w:rsidRDefault="00B40616" w:rsidP="003D7ABE">
            <w:pPr>
              <w:snapToGrid w:val="0"/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>•воспринимать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 xml:space="preserve">•воспринимать на слух и понимать значимую/нужную/запрашиваемую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 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16" w:rsidRPr="009F60A9" w:rsidRDefault="00B40616" w:rsidP="003D7ABE">
            <w:pPr>
              <w:snapToGrid w:val="0"/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</w:rPr>
              <w:t>•</w:t>
            </w:r>
            <w:r w:rsidRPr="009F60A9">
              <w:rPr>
                <w:rFonts w:ascii="Times New Roman" w:eastAsia="Calibri" w:hAnsi="Times New Roman" w:cs="Times New Roman"/>
                <w:i/>
              </w:rPr>
              <w:t>выделять основную мысль в воспринимаемом на слух тексте;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</w:rPr>
              <w:t>•</w:t>
            </w:r>
            <w:r w:rsidRPr="009F60A9">
              <w:rPr>
                <w:rFonts w:ascii="Times New Roman" w:eastAsia="Calibri" w:hAnsi="Times New Roman" w:cs="Times New Roman"/>
                <w:i/>
              </w:rPr>
              <w:t>отделять в тексте, воспринимаемом на слух, главные факты от второстепенных;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</w:rPr>
              <w:t>•</w:t>
            </w:r>
            <w:r w:rsidRPr="009F60A9">
              <w:rPr>
                <w:rFonts w:ascii="Times New Roman" w:eastAsia="Calibri" w:hAnsi="Times New Roman" w:cs="Times New Roman"/>
                <w:i/>
              </w:rPr>
              <w:t>использовать контекстуальную или языковую догадку при восприятии на слух текстов, содержащих незнакомые слова;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</w:rPr>
              <w:t>•</w:t>
            </w:r>
            <w:r w:rsidRPr="009F60A9">
              <w:rPr>
                <w:rFonts w:ascii="Times New Roman" w:eastAsia="Calibri" w:hAnsi="Times New Roman" w:cs="Times New Roman"/>
                <w:i/>
              </w:rPr>
              <w:t>игнорировать незнакомые языковые явления, несущественные для понимания основного содержания воспринимаемого на слух текста.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B40616" w:rsidRPr="009F60A9" w:rsidRDefault="00B40616" w:rsidP="00B40616">
      <w:pPr>
        <w:spacing w:after="200" w:line="276" w:lineRule="auto"/>
        <w:jc w:val="both"/>
        <w:rPr>
          <w:rFonts w:ascii="Times New Roman" w:eastAsia="Calibri" w:hAnsi="Times New Roman" w:cs="Times New Roman"/>
          <w:b/>
          <w:i/>
        </w:rPr>
      </w:pPr>
      <w:r w:rsidRPr="009F60A9">
        <w:rPr>
          <w:rFonts w:ascii="Times New Roman" w:eastAsia="Calibri" w:hAnsi="Times New Roman" w:cs="Times New Roman"/>
          <w:b/>
          <w:i/>
        </w:rPr>
        <w:t>Чтение</w:t>
      </w:r>
    </w:p>
    <w:tbl>
      <w:tblPr>
        <w:tblW w:w="0" w:type="auto"/>
        <w:tblInd w:w="-35" w:type="dxa"/>
        <w:tblLayout w:type="fixed"/>
        <w:tblLook w:val="04A0"/>
      </w:tblPr>
      <w:tblGrid>
        <w:gridCol w:w="4785"/>
        <w:gridCol w:w="4855"/>
      </w:tblGrid>
      <w:tr w:rsidR="00B40616" w:rsidRPr="009F60A9" w:rsidTr="003D7AB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40616" w:rsidRPr="009F60A9" w:rsidRDefault="00B40616" w:rsidP="003D7ABE">
            <w:pPr>
              <w:snapToGrid w:val="0"/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 xml:space="preserve">Выпускник научится 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16" w:rsidRPr="009F60A9" w:rsidRDefault="00B40616" w:rsidP="003D7ABE">
            <w:pPr>
              <w:snapToGrid w:val="0"/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  <w:i/>
              </w:rPr>
              <w:t>Выпускник получит возможность научиться: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40616" w:rsidRPr="009F60A9" w:rsidTr="003D7AB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16" w:rsidRPr="009F60A9" w:rsidRDefault="00B40616" w:rsidP="003D7ABE">
            <w:pPr>
              <w:snapToGrid w:val="0"/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>•читать и понимать основное содержание несложных аутентичных текстов, содержащих некоторое количество неизученных языковых явлений;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>•читать и выборочно понимать значимую/нужную/запрашиваемую информацию в несложных аутентичных текстах, содержащих некоторое количество неизученных языковых явлений.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16" w:rsidRPr="009F60A9" w:rsidRDefault="00B40616" w:rsidP="003D7ABE">
            <w:pPr>
              <w:snapToGrid w:val="0"/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</w:rPr>
              <w:t>•</w:t>
            </w:r>
            <w:r w:rsidRPr="009F60A9">
              <w:rPr>
                <w:rFonts w:ascii="Times New Roman" w:eastAsia="Calibri" w:hAnsi="Times New Roman" w:cs="Times New Roman"/>
                <w:i/>
              </w:rPr>
              <w:t>читать и полностью понимать несложные аутентичные тексты, построенные в основном на изученном языковом материале;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</w:rPr>
              <w:t>•</w:t>
            </w:r>
            <w:r w:rsidRPr="009F60A9">
              <w:rPr>
                <w:rFonts w:ascii="Times New Roman" w:eastAsia="Calibri" w:hAnsi="Times New Roman" w:cs="Times New Roman"/>
                <w:i/>
              </w:rPr>
              <w:t>догадываться о значении незнакомых слов по сходству с русским/родным языком, по словообразовательным элементам, по контексту;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r w:rsidRPr="009F60A9">
              <w:rPr>
                <w:rFonts w:ascii="Times New Roman" w:eastAsia="Calibri" w:hAnsi="Times New Roman" w:cs="Times New Roman"/>
              </w:rPr>
              <w:t>•</w:t>
            </w:r>
            <w:r w:rsidRPr="009F60A9">
              <w:rPr>
                <w:rFonts w:ascii="Times New Roman" w:eastAsia="Calibri" w:hAnsi="Times New Roman" w:cs="Times New Roman"/>
                <w:i/>
                <w:iCs/>
              </w:rPr>
              <w:t>игнорировать в процессе чтения незнакомые слова, не мешающие понимать основное содержание текста;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r w:rsidRPr="009F60A9">
              <w:rPr>
                <w:rFonts w:ascii="Times New Roman" w:eastAsia="Calibri" w:hAnsi="Times New Roman" w:cs="Times New Roman"/>
              </w:rPr>
              <w:t>•</w:t>
            </w:r>
            <w:r w:rsidRPr="009F60A9">
              <w:rPr>
                <w:rFonts w:ascii="Times New Roman" w:eastAsia="Calibri" w:hAnsi="Times New Roman" w:cs="Times New Roman"/>
                <w:i/>
                <w:iCs/>
              </w:rPr>
              <w:t>пользоваться сносками и лингвострановедческим справочником.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B40616" w:rsidRPr="009F60A9" w:rsidRDefault="00B40616" w:rsidP="00B40616">
      <w:pPr>
        <w:spacing w:after="200" w:line="276" w:lineRule="auto"/>
        <w:ind w:firstLine="454"/>
        <w:jc w:val="both"/>
        <w:rPr>
          <w:rFonts w:ascii="Times New Roman" w:eastAsia="Calibri" w:hAnsi="Times New Roman" w:cs="Times New Roman"/>
        </w:rPr>
      </w:pPr>
    </w:p>
    <w:p w:rsidR="00B40616" w:rsidRPr="009F60A9" w:rsidRDefault="00B40616" w:rsidP="00B40616">
      <w:pPr>
        <w:spacing w:after="200" w:line="276" w:lineRule="auto"/>
        <w:ind w:firstLine="454"/>
        <w:jc w:val="both"/>
        <w:rPr>
          <w:rFonts w:ascii="Times New Roman" w:eastAsia="Calibri" w:hAnsi="Times New Roman" w:cs="Times New Roman"/>
          <w:b/>
          <w:i/>
        </w:rPr>
      </w:pPr>
      <w:r w:rsidRPr="009F60A9">
        <w:rPr>
          <w:rFonts w:ascii="Times New Roman" w:eastAsia="Calibri" w:hAnsi="Times New Roman" w:cs="Times New Roman"/>
          <w:b/>
          <w:i/>
        </w:rPr>
        <w:t xml:space="preserve">                                            Письменная речь</w:t>
      </w:r>
    </w:p>
    <w:tbl>
      <w:tblPr>
        <w:tblW w:w="0" w:type="auto"/>
        <w:tblInd w:w="-35" w:type="dxa"/>
        <w:tblLayout w:type="fixed"/>
        <w:tblLook w:val="04A0"/>
      </w:tblPr>
      <w:tblGrid>
        <w:gridCol w:w="4784"/>
        <w:gridCol w:w="4856"/>
      </w:tblGrid>
      <w:tr w:rsidR="00B40616" w:rsidRPr="009F60A9" w:rsidTr="003D7ABE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40616" w:rsidRPr="009F60A9" w:rsidRDefault="00B40616" w:rsidP="003D7ABE">
            <w:pPr>
              <w:snapToGrid w:val="0"/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 xml:space="preserve">Выпускник научится 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16" w:rsidRPr="009F60A9" w:rsidRDefault="00B40616" w:rsidP="003D7ABE">
            <w:pPr>
              <w:snapToGrid w:val="0"/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  <w:i/>
              </w:rPr>
              <w:t>Выпускник получит возможность научиться: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40616" w:rsidRPr="009F60A9" w:rsidTr="003D7ABE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16" w:rsidRPr="009F60A9" w:rsidRDefault="00B40616" w:rsidP="003D7ABE">
            <w:pPr>
              <w:widowControl w:val="0"/>
              <w:snapToGrid w:val="0"/>
              <w:spacing w:after="200" w:line="240" w:lineRule="auto"/>
              <w:ind w:firstLine="454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 xml:space="preserve">•заполнять анкеты и формуляры в соответствии с нормами, принятыми в стране </w:t>
            </w:r>
            <w:r w:rsidRPr="009F60A9">
              <w:rPr>
                <w:rFonts w:ascii="Times New Roman" w:eastAsia="Calibri" w:hAnsi="Times New Roman" w:cs="Times New Roman"/>
              </w:rPr>
              <w:lastRenderedPageBreak/>
              <w:t>изучаемого языка;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>•писать личное письмо в ответ на письмо-стимул с употреблением формул речевого этикета, принятых в стране изучаемого языка.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16" w:rsidRPr="009F60A9" w:rsidRDefault="00B40616" w:rsidP="003D7ABE">
            <w:pPr>
              <w:snapToGrid w:val="0"/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</w:rPr>
              <w:lastRenderedPageBreak/>
              <w:t>•</w:t>
            </w:r>
            <w:r w:rsidRPr="009F60A9">
              <w:rPr>
                <w:rFonts w:ascii="Times New Roman" w:eastAsia="Calibri" w:hAnsi="Times New Roman" w:cs="Times New Roman"/>
                <w:i/>
              </w:rPr>
              <w:t xml:space="preserve">делать краткие выписки из текста с </w:t>
            </w:r>
            <w:r w:rsidRPr="009F60A9">
              <w:rPr>
                <w:rFonts w:ascii="Times New Roman" w:eastAsia="Calibri" w:hAnsi="Times New Roman" w:cs="Times New Roman"/>
                <w:i/>
              </w:rPr>
              <w:lastRenderedPageBreak/>
              <w:t xml:space="preserve">целью их использования в собственных устных высказываниях; 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</w:rPr>
              <w:t>•</w:t>
            </w:r>
            <w:r w:rsidRPr="009F60A9">
              <w:rPr>
                <w:rFonts w:ascii="Times New Roman" w:eastAsia="Calibri" w:hAnsi="Times New Roman" w:cs="Times New Roman"/>
                <w:i/>
              </w:rPr>
              <w:t>составлять план/тезисы устного или письменного сообщения;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</w:rPr>
              <w:t>•</w:t>
            </w:r>
            <w:r w:rsidRPr="009F60A9">
              <w:rPr>
                <w:rFonts w:ascii="Times New Roman" w:eastAsia="Calibri" w:hAnsi="Times New Roman" w:cs="Times New Roman"/>
                <w:i/>
              </w:rPr>
              <w:t>кратко излагать в письменном виде результаты своей проектной деятельности;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</w:rPr>
              <w:t>•</w:t>
            </w:r>
            <w:r w:rsidRPr="009F60A9">
              <w:rPr>
                <w:rFonts w:ascii="Times New Roman" w:eastAsia="Calibri" w:hAnsi="Times New Roman" w:cs="Times New Roman"/>
                <w:i/>
              </w:rPr>
              <w:t xml:space="preserve">писать небольшие письменные высказывания с опорой на образец. 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B40616" w:rsidRPr="009F60A9" w:rsidRDefault="00B40616" w:rsidP="00B40616">
      <w:pPr>
        <w:spacing w:after="200" w:line="276" w:lineRule="auto"/>
        <w:ind w:firstLine="454"/>
        <w:jc w:val="both"/>
        <w:rPr>
          <w:rFonts w:ascii="Times New Roman" w:eastAsia="Calibri" w:hAnsi="Times New Roman" w:cs="Times New Roman"/>
        </w:rPr>
      </w:pPr>
    </w:p>
    <w:p w:rsidR="00B40616" w:rsidRPr="009F60A9" w:rsidRDefault="00B40616" w:rsidP="00B40616">
      <w:pPr>
        <w:spacing w:after="200" w:line="276" w:lineRule="auto"/>
        <w:ind w:firstLine="454"/>
        <w:jc w:val="both"/>
        <w:rPr>
          <w:rFonts w:ascii="Times New Roman" w:eastAsia="Calibri" w:hAnsi="Times New Roman" w:cs="Times New Roman"/>
          <w:b/>
        </w:rPr>
      </w:pPr>
      <w:r w:rsidRPr="009F60A9">
        <w:rPr>
          <w:rFonts w:ascii="Times New Roman" w:eastAsia="Calibri" w:hAnsi="Times New Roman" w:cs="Times New Roman"/>
          <w:b/>
        </w:rPr>
        <w:t>Языковая компетентность (владение языковыми средствами)</w:t>
      </w:r>
    </w:p>
    <w:p w:rsidR="00B40616" w:rsidRPr="009F60A9" w:rsidRDefault="00B40616" w:rsidP="00B40616">
      <w:pPr>
        <w:spacing w:after="200" w:line="276" w:lineRule="auto"/>
        <w:ind w:firstLine="454"/>
        <w:jc w:val="both"/>
        <w:rPr>
          <w:rFonts w:ascii="Times New Roman" w:eastAsia="Calibri" w:hAnsi="Times New Roman" w:cs="Times New Roman"/>
          <w:b/>
          <w:i/>
        </w:rPr>
      </w:pPr>
      <w:r w:rsidRPr="009F60A9">
        <w:rPr>
          <w:rFonts w:ascii="Times New Roman" w:eastAsia="Calibri" w:hAnsi="Times New Roman" w:cs="Times New Roman"/>
          <w:b/>
          <w:i/>
        </w:rPr>
        <w:t xml:space="preserve">                                 Фонетическая сторона речи</w:t>
      </w:r>
    </w:p>
    <w:tbl>
      <w:tblPr>
        <w:tblW w:w="0" w:type="auto"/>
        <w:tblInd w:w="-35" w:type="dxa"/>
        <w:tblLayout w:type="fixed"/>
        <w:tblLook w:val="04A0"/>
      </w:tblPr>
      <w:tblGrid>
        <w:gridCol w:w="4785"/>
        <w:gridCol w:w="4855"/>
      </w:tblGrid>
      <w:tr w:rsidR="00B40616" w:rsidRPr="009F60A9" w:rsidTr="003D7AB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40616" w:rsidRPr="009F60A9" w:rsidRDefault="00B40616" w:rsidP="003D7ABE">
            <w:pPr>
              <w:snapToGrid w:val="0"/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 xml:space="preserve">Выпускник научится 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16" w:rsidRPr="009F60A9" w:rsidRDefault="00B40616" w:rsidP="003D7ABE">
            <w:pPr>
              <w:snapToGrid w:val="0"/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  <w:i/>
              </w:rPr>
              <w:t>Выпускник получит возможность научиться: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40616" w:rsidRPr="009F60A9" w:rsidTr="003D7AB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16" w:rsidRPr="009F60A9" w:rsidRDefault="00B40616" w:rsidP="003D7ABE">
            <w:pPr>
              <w:snapToGrid w:val="0"/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>•различать на слух и адекватно, без фонематических ошибок, ведущих к сбою коммуникации, произносить все звуки английского языка;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>•соблюдать правильное ударение в изученных словах;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>•различать коммуникативные типы предложения по интонации;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>•адекватно, без ошибок, ведущих к сбою коммуникации, 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16" w:rsidRPr="009F60A9" w:rsidRDefault="00B40616" w:rsidP="003D7ABE">
            <w:pPr>
              <w:snapToGrid w:val="0"/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r w:rsidRPr="009F60A9">
              <w:rPr>
                <w:rFonts w:ascii="Times New Roman" w:eastAsia="Calibri" w:hAnsi="Times New Roman" w:cs="Times New Roman"/>
              </w:rPr>
              <w:t>•</w:t>
            </w:r>
            <w:r w:rsidRPr="009F60A9">
              <w:rPr>
                <w:rFonts w:ascii="Times New Roman" w:eastAsia="Calibri" w:hAnsi="Times New Roman" w:cs="Times New Roman"/>
                <w:i/>
                <w:iCs/>
              </w:rPr>
              <w:t>выражать модальные значения, чувства и эмоции с помощью интонации;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r w:rsidRPr="009F60A9">
              <w:rPr>
                <w:rFonts w:ascii="Times New Roman" w:eastAsia="Calibri" w:hAnsi="Times New Roman" w:cs="Times New Roman"/>
              </w:rPr>
              <w:t>•</w:t>
            </w:r>
            <w:r w:rsidRPr="009F60A9">
              <w:rPr>
                <w:rFonts w:ascii="Times New Roman" w:eastAsia="Calibri" w:hAnsi="Times New Roman" w:cs="Times New Roman"/>
                <w:i/>
                <w:iCs/>
              </w:rPr>
              <w:t>различать на слух британские и американские варианты английского языка.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B40616" w:rsidRPr="009F60A9" w:rsidRDefault="00B40616" w:rsidP="00B40616">
      <w:pPr>
        <w:spacing w:after="200" w:line="276" w:lineRule="auto"/>
        <w:ind w:firstLine="454"/>
        <w:jc w:val="both"/>
        <w:rPr>
          <w:rFonts w:ascii="Times New Roman" w:eastAsia="Calibri" w:hAnsi="Times New Roman" w:cs="Times New Roman"/>
        </w:rPr>
      </w:pPr>
    </w:p>
    <w:p w:rsidR="00B40616" w:rsidRPr="009F60A9" w:rsidRDefault="00B40616" w:rsidP="00B40616">
      <w:pPr>
        <w:spacing w:after="200" w:line="276" w:lineRule="auto"/>
        <w:ind w:firstLine="454"/>
        <w:jc w:val="both"/>
        <w:rPr>
          <w:rFonts w:ascii="Times New Roman" w:eastAsia="Calibri" w:hAnsi="Times New Roman" w:cs="Times New Roman"/>
          <w:b/>
          <w:i/>
        </w:rPr>
      </w:pPr>
      <w:r w:rsidRPr="009F60A9">
        <w:rPr>
          <w:rFonts w:ascii="Times New Roman" w:eastAsia="Calibri" w:hAnsi="Times New Roman" w:cs="Times New Roman"/>
          <w:b/>
          <w:i/>
        </w:rPr>
        <w:t xml:space="preserve">                                        Орфография</w:t>
      </w:r>
    </w:p>
    <w:tbl>
      <w:tblPr>
        <w:tblW w:w="0" w:type="auto"/>
        <w:tblInd w:w="-35" w:type="dxa"/>
        <w:tblLayout w:type="fixed"/>
        <w:tblLook w:val="04A0"/>
      </w:tblPr>
      <w:tblGrid>
        <w:gridCol w:w="4784"/>
        <w:gridCol w:w="4856"/>
      </w:tblGrid>
      <w:tr w:rsidR="00B40616" w:rsidRPr="009F60A9" w:rsidTr="003D7ABE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40616" w:rsidRPr="009F60A9" w:rsidRDefault="00B40616" w:rsidP="003D7ABE">
            <w:pPr>
              <w:snapToGrid w:val="0"/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 xml:space="preserve">Выпускник научится 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16" w:rsidRPr="009F60A9" w:rsidRDefault="00B40616" w:rsidP="003D7ABE">
            <w:pPr>
              <w:snapToGrid w:val="0"/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  <w:i/>
              </w:rPr>
              <w:t>Выпускник получит возможность научиться: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40616" w:rsidRPr="009F60A9" w:rsidTr="003D7ABE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40616" w:rsidRPr="009F60A9" w:rsidRDefault="00B40616" w:rsidP="003D7ABE">
            <w:pPr>
              <w:snapToGrid w:val="0"/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>правильно писать изученные слова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16" w:rsidRPr="009F60A9" w:rsidRDefault="00B40616" w:rsidP="003D7ABE">
            <w:pPr>
              <w:snapToGrid w:val="0"/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r w:rsidRPr="009F60A9">
              <w:rPr>
                <w:rFonts w:ascii="Times New Roman" w:eastAsia="Calibri" w:hAnsi="Times New Roman" w:cs="Times New Roman"/>
                <w:i/>
                <w:iCs/>
              </w:rPr>
              <w:t>сравнивать и анализировать буквосочетания английского языка и их транскрипцию.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B40616" w:rsidRPr="009F60A9" w:rsidRDefault="00B40616" w:rsidP="00B40616">
      <w:pPr>
        <w:spacing w:after="200" w:line="276" w:lineRule="auto"/>
        <w:ind w:firstLine="454"/>
        <w:jc w:val="both"/>
        <w:rPr>
          <w:rFonts w:ascii="Times New Roman" w:eastAsia="Calibri" w:hAnsi="Times New Roman" w:cs="Times New Roman"/>
        </w:rPr>
      </w:pPr>
    </w:p>
    <w:p w:rsidR="00B40616" w:rsidRPr="009F60A9" w:rsidRDefault="00B40616" w:rsidP="00B40616">
      <w:pPr>
        <w:spacing w:after="200" w:line="276" w:lineRule="auto"/>
        <w:ind w:firstLine="454"/>
        <w:jc w:val="both"/>
        <w:rPr>
          <w:rFonts w:ascii="Times New Roman" w:eastAsia="Calibri" w:hAnsi="Times New Roman" w:cs="Times New Roman"/>
          <w:b/>
          <w:i/>
        </w:rPr>
      </w:pPr>
      <w:r w:rsidRPr="009F60A9">
        <w:rPr>
          <w:rFonts w:ascii="Times New Roman" w:eastAsia="Calibri" w:hAnsi="Times New Roman" w:cs="Times New Roman"/>
          <w:b/>
          <w:i/>
        </w:rPr>
        <w:t xml:space="preserve">                                 Лексическая сторона речи</w:t>
      </w:r>
    </w:p>
    <w:tbl>
      <w:tblPr>
        <w:tblW w:w="0" w:type="auto"/>
        <w:tblInd w:w="-35" w:type="dxa"/>
        <w:tblLayout w:type="fixed"/>
        <w:tblLook w:val="04A0"/>
      </w:tblPr>
      <w:tblGrid>
        <w:gridCol w:w="4784"/>
        <w:gridCol w:w="4856"/>
      </w:tblGrid>
      <w:tr w:rsidR="00B40616" w:rsidRPr="009F60A9" w:rsidTr="003D7ABE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40616" w:rsidRPr="009F60A9" w:rsidRDefault="00B40616" w:rsidP="003D7ABE">
            <w:pPr>
              <w:snapToGrid w:val="0"/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 xml:space="preserve">Выпускник научится 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16" w:rsidRPr="009F60A9" w:rsidRDefault="00B40616" w:rsidP="003D7ABE">
            <w:pPr>
              <w:snapToGrid w:val="0"/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  <w:i/>
              </w:rPr>
              <w:t>Выпускник получит возможность научиться: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40616" w:rsidRPr="009F60A9" w:rsidTr="003D7ABE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16" w:rsidRPr="009F60A9" w:rsidRDefault="00B40616" w:rsidP="003D7ABE">
            <w:pPr>
              <w:widowControl w:val="0"/>
              <w:suppressAutoHyphens/>
              <w:snapToGrid w:val="0"/>
              <w:spacing w:after="0" w:line="240" w:lineRule="auto"/>
              <w:ind w:firstLine="454"/>
              <w:jc w:val="both"/>
              <w:rPr>
                <w:rFonts w:ascii="Times New Roman" w:eastAsia="Arial Unicode MS" w:hAnsi="Times New Roman" w:cs="Times New Roman"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color w:val="000000"/>
                <w:lang w:eastAsia="ar-SA"/>
              </w:rPr>
              <w:t>•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многозначные, в пределах тематики основной школы;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Times New Roman" w:eastAsia="Arial Unicode MS" w:hAnsi="Times New Roman" w:cs="Times New Roman"/>
                <w:shd w:val="clear" w:color="auto" w:fill="FFFFFF"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color w:val="000000"/>
                <w:lang w:eastAsia="ar-SA"/>
              </w:rPr>
              <w:t>•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</w:t>
            </w:r>
            <w:r w:rsidRPr="009F60A9">
              <w:rPr>
                <w:rFonts w:ascii="Times New Roman" w:eastAsia="Arial Unicode MS" w:hAnsi="Times New Roman" w:cs="Times New Roman"/>
                <w:shd w:val="clear" w:color="auto" w:fill="FFFFFF"/>
                <w:lang w:eastAsia="ar-SA"/>
              </w:rPr>
              <w:t xml:space="preserve"> в соответствии с решаемой коммуникативной задачей;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Times New Roman" w:eastAsia="Arial Unicode MS" w:hAnsi="Times New Roman" w:cs="Times New Roman"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color w:val="000000"/>
                <w:lang w:eastAsia="ar-SA"/>
              </w:rPr>
              <w:t>•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>соблюдать существующие в английском языке нормы лексической сочетаемости;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Times New Roman" w:eastAsia="Arial Unicode MS" w:hAnsi="Times New Roman" w:cs="Times New Roman"/>
                <w:shd w:val="clear" w:color="auto" w:fill="FFFFFF"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color w:val="000000"/>
                <w:lang w:eastAsia="ar-SA"/>
              </w:rPr>
              <w:t>•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>распознавать и образовывать родственные слова с использованием основных способов словообразования (аффиксации, конверсии) в пределах тематики основной школы</w:t>
            </w:r>
            <w:r w:rsidRPr="009F60A9">
              <w:rPr>
                <w:rFonts w:ascii="Times New Roman" w:eastAsia="Arial Unicode MS" w:hAnsi="Times New Roman" w:cs="Times New Roman"/>
                <w:shd w:val="clear" w:color="auto" w:fill="FFFFFF"/>
                <w:lang w:eastAsia="ar-SA"/>
              </w:rPr>
              <w:t xml:space="preserve"> в соответствии с решаемой коммуникативной задачей.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16" w:rsidRPr="009F60A9" w:rsidRDefault="00B40616" w:rsidP="003D7ABE">
            <w:pPr>
              <w:widowControl w:val="0"/>
              <w:suppressAutoHyphens/>
              <w:snapToGrid w:val="0"/>
              <w:spacing w:after="0" w:line="240" w:lineRule="auto"/>
              <w:ind w:firstLine="454"/>
              <w:jc w:val="both"/>
              <w:rPr>
                <w:rFonts w:ascii="Times New Roman" w:eastAsia="Arial Unicode MS" w:hAnsi="Times New Roman" w:cs="Times New Roman"/>
                <w:i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color w:val="000000"/>
                <w:lang w:eastAsia="ar-SA"/>
              </w:rPr>
              <w:t>•</w:t>
            </w:r>
            <w:r w:rsidRPr="009F60A9">
              <w:rPr>
                <w:rFonts w:ascii="Times New Roman" w:eastAsia="Arial Unicode MS" w:hAnsi="Times New Roman" w:cs="Times New Roman"/>
                <w:i/>
                <w:lang w:eastAsia="ar-SA"/>
              </w:rPr>
              <w:t xml:space="preserve">употреблять в речи в нескольких значениях многозначные слова, изученные в пределах тематики основной школы; 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r w:rsidRPr="009F60A9">
              <w:rPr>
                <w:rFonts w:ascii="Times New Roman" w:eastAsia="Calibri" w:hAnsi="Times New Roman" w:cs="Times New Roman"/>
              </w:rPr>
              <w:t>•</w:t>
            </w:r>
            <w:r w:rsidRPr="009F60A9">
              <w:rPr>
                <w:rFonts w:ascii="Times New Roman" w:eastAsia="Calibri" w:hAnsi="Times New Roman" w:cs="Times New Roman"/>
                <w:i/>
                <w:iCs/>
              </w:rPr>
              <w:t>находить различия между явлениями синонимии и антонимии;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r w:rsidRPr="009F60A9">
              <w:rPr>
                <w:rFonts w:ascii="Times New Roman" w:eastAsia="Calibri" w:hAnsi="Times New Roman" w:cs="Times New Roman"/>
              </w:rPr>
              <w:t>•</w:t>
            </w:r>
            <w:r w:rsidRPr="009F60A9">
              <w:rPr>
                <w:rFonts w:ascii="Times New Roman" w:eastAsia="Calibri" w:hAnsi="Times New Roman" w:cs="Times New Roman"/>
                <w:i/>
                <w:iCs/>
              </w:rPr>
              <w:t>распознавать принадлежность слов к частям речи по определённым признакам (артиклям, аффиксам и др.);</w:t>
            </w:r>
          </w:p>
          <w:p w:rsidR="00B40616" w:rsidRPr="009F60A9" w:rsidRDefault="00B40616" w:rsidP="003D7ABE">
            <w:pPr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</w:rPr>
              <w:t>•</w:t>
            </w:r>
            <w:r w:rsidRPr="009F60A9">
              <w:rPr>
                <w:rFonts w:ascii="Times New Roman" w:eastAsia="Calibri" w:hAnsi="Times New Roman" w:cs="Times New Roman"/>
                <w:i/>
              </w:rPr>
              <w:t xml:space="preserve">использовать языковую догадку в процессе чтения и </w:t>
            </w:r>
            <w:proofErr w:type="spellStart"/>
            <w:r w:rsidRPr="009F60A9">
              <w:rPr>
                <w:rFonts w:ascii="Times New Roman" w:eastAsia="Calibri" w:hAnsi="Times New Roman" w:cs="Times New Roman"/>
                <w:i/>
              </w:rPr>
              <w:t>аудирования</w:t>
            </w:r>
            <w:proofErr w:type="spellEnd"/>
            <w:r w:rsidRPr="009F60A9">
              <w:rPr>
                <w:rFonts w:ascii="Times New Roman" w:eastAsia="Calibri" w:hAnsi="Times New Roman" w:cs="Times New Roman"/>
                <w:i/>
              </w:rPr>
              <w:t xml:space="preserve"> (догадываться о значении незнакомых слов по контексту и по словообразовательным элементам).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B40616" w:rsidRPr="009F60A9" w:rsidRDefault="00B40616" w:rsidP="00B40616">
      <w:pPr>
        <w:spacing w:after="200" w:line="360" w:lineRule="auto"/>
        <w:ind w:firstLine="454"/>
        <w:jc w:val="both"/>
        <w:rPr>
          <w:rFonts w:ascii="Times New Roman" w:eastAsia="Calibri" w:hAnsi="Times New Roman" w:cs="Times New Roman"/>
        </w:rPr>
      </w:pPr>
    </w:p>
    <w:p w:rsidR="00B40616" w:rsidRPr="009F60A9" w:rsidRDefault="00B40616" w:rsidP="00B40616">
      <w:pPr>
        <w:spacing w:after="200" w:line="360" w:lineRule="auto"/>
        <w:ind w:firstLine="454"/>
        <w:jc w:val="both"/>
        <w:rPr>
          <w:rFonts w:ascii="Times New Roman" w:eastAsia="Calibri" w:hAnsi="Times New Roman" w:cs="Times New Roman"/>
          <w:b/>
          <w:i/>
        </w:rPr>
      </w:pPr>
      <w:r w:rsidRPr="009F60A9">
        <w:rPr>
          <w:rFonts w:ascii="Times New Roman" w:eastAsia="Calibri" w:hAnsi="Times New Roman" w:cs="Times New Roman"/>
          <w:b/>
          <w:i/>
        </w:rPr>
        <w:t xml:space="preserve">                                 Грамматическая сторона речи</w:t>
      </w:r>
    </w:p>
    <w:tbl>
      <w:tblPr>
        <w:tblW w:w="0" w:type="auto"/>
        <w:tblInd w:w="-35" w:type="dxa"/>
        <w:tblLayout w:type="fixed"/>
        <w:tblLook w:val="04A0"/>
      </w:tblPr>
      <w:tblGrid>
        <w:gridCol w:w="5197"/>
        <w:gridCol w:w="4443"/>
      </w:tblGrid>
      <w:tr w:rsidR="00B40616" w:rsidRPr="009F60A9" w:rsidTr="003D7ABE"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40616" w:rsidRPr="009F60A9" w:rsidRDefault="00B40616" w:rsidP="003D7ABE">
            <w:pPr>
              <w:snapToGrid w:val="0"/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9F60A9">
              <w:rPr>
                <w:rFonts w:ascii="Times New Roman" w:eastAsia="Calibri" w:hAnsi="Times New Roman" w:cs="Times New Roman"/>
              </w:rPr>
              <w:t xml:space="preserve">Выпускник научится 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16" w:rsidRPr="009F60A9" w:rsidRDefault="00B40616" w:rsidP="003D7ABE">
            <w:pPr>
              <w:snapToGrid w:val="0"/>
              <w:spacing w:after="200" w:line="276" w:lineRule="auto"/>
              <w:ind w:firstLine="454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9F60A9">
              <w:rPr>
                <w:rFonts w:ascii="Times New Roman" w:eastAsia="Calibri" w:hAnsi="Times New Roman" w:cs="Times New Roman"/>
                <w:i/>
              </w:rPr>
              <w:t>Выпускник получит возможность научиться: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40616" w:rsidRPr="009F60A9" w:rsidTr="003D7ABE"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16" w:rsidRPr="009F60A9" w:rsidRDefault="00B40616" w:rsidP="003D7ABE">
            <w:pPr>
              <w:widowControl w:val="0"/>
              <w:suppressAutoHyphens/>
              <w:snapToGrid w:val="0"/>
              <w:spacing w:after="0" w:line="240" w:lineRule="auto"/>
              <w:ind w:firstLine="454"/>
              <w:jc w:val="both"/>
              <w:rPr>
                <w:rFonts w:ascii="Times New Roman" w:eastAsia="Arial Unicode MS" w:hAnsi="Times New Roman" w:cs="Times New Roman"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color w:val="000000"/>
                <w:lang w:eastAsia="ar-SA"/>
              </w:rPr>
              <w:t>•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 xml:space="preserve">оперировать в процессе устного и письменного общения </w:t>
            </w:r>
            <w:r w:rsidRPr="009F60A9">
              <w:rPr>
                <w:rFonts w:ascii="Times New Roman" w:eastAsia="Arial Unicode MS" w:hAnsi="Times New Roman" w:cs="Times New Roman"/>
                <w:shd w:val="clear" w:color="auto" w:fill="FFFFFF"/>
                <w:lang w:eastAsia="ar-SA"/>
              </w:rPr>
              <w:t>основными синтаксическими конструкциями и морфологическими формами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 xml:space="preserve"> английского языка в соответствии с коммуникативной задачей в коммуникативно-значимом контексте;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Times New Roman" w:eastAsia="Arial Unicode MS" w:hAnsi="Times New Roman" w:cs="Times New Roman"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color w:val="000000"/>
                <w:lang w:eastAsia="ar-SA"/>
              </w:rPr>
              <w:t>•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>распознавать и употреблять в речи: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Times New Roman" w:eastAsia="Arial Unicode MS" w:hAnsi="Times New Roman" w:cs="Times New Roman"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>-различные коммуникативные типы предложений: утвердительные, отрицательные, вопросительные (общий, специальный, альтернативный, разделительный вопросы), побудительные (в утвердительной и отрицательной форме);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Times New Roman" w:eastAsia="Arial Unicode MS" w:hAnsi="Times New Roman" w:cs="Times New Roman"/>
                <w:shd w:val="clear" w:color="auto" w:fill="FFFFFF"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>-</w:t>
            </w:r>
            <w:r w:rsidRPr="009F60A9">
              <w:rPr>
                <w:rFonts w:ascii="Times New Roman" w:eastAsia="Arial Unicode MS" w:hAnsi="Times New Roman" w:cs="Times New Roman"/>
                <w:shd w:val="clear" w:color="auto" w:fill="FFFFFF"/>
                <w:lang w:eastAsia="ar-SA"/>
              </w:rPr>
              <w:t>распространённые простые предложения, в том числе с несколькими обстоятельствами, следующими в определённом порядке (</w:t>
            </w:r>
            <w:r w:rsidRPr="009F60A9">
              <w:rPr>
                <w:rFonts w:ascii="Times New Roman" w:eastAsia="Arial Unicode MS" w:hAnsi="Times New Roman" w:cs="Times New Roman"/>
                <w:shd w:val="clear" w:color="auto" w:fill="FFFFFF"/>
                <w:lang w:val="en-US" w:eastAsia="ar-SA"/>
              </w:rPr>
              <w:t>Wemovedtoanewhouselastyear</w:t>
            </w:r>
            <w:r w:rsidRPr="009F60A9">
              <w:rPr>
                <w:rFonts w:ascii="Times New Roman" w:eastAsia="Arial Unicode MS" w:hAnsi="Times New Roman" w:cs="Times New Roman"/>
                <w:shd w:val="clear" w:color="auto" w:fill="FFFFFF"/>
                <w:lang w:eastAsia="ar-SA"/>
              </w:rPr>
              <w:t>);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Times New Roman" w:eastAsia="Arial Unicode MS" w:hAnsi="Times New Roman" w:cs="Times New Roman"/>
                <w:shd w:val="clear" w:color="auto" w:fill="FFFFFF"/>
                <w:lang w:val="en-US" w:eastAsia="ar-SA"/>
              </w:rPr>
            </w:pP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>-</w:t>
            </w:r>
            <w:r w:rsidRPr="009F60A9">
              <w:rPr>
                <w:rFonts w:ascii="Times New Roman" w:eastAsia="Arial Unicode MS" w:hAnsi="Times New Roman" w:cs="Times New Roman"/>
                <w:shd w:val="clear" w:color="auto" w:fill="FFFFFF"/>
                <w:lang w:eastAsia="ar-SA"/>
              </w:rPr>
              <w:t xml:space="preserve">предложения с начальным </w:t>
            </w:r>
            <w:r w:rsidRPr="009F60A9">
              <w:rPr>
                <w:rFonts w:ascii="Times New Roman" w:eastAsia="Arial Unicode MS" w:hAnsi="Times New Roman" w:cs="Times New Roman"/>
                <w:shd w:val="clear" w:color="auto" w:fill="FFFFFF"/>
                <w:lang w:val="en-US" w:eastAsia="ar-SA"/>
              </w:rPr>
              <w:t>It</w:t>
            </w:r>
            <w:r w:rsidRPr="009F60A9">
              <w:rPr>
                <w:rFonts w:ascii="Times New Roman" w:eastAsia="Arial Unicode MS" w:hAnsi="Times New Roman" w:cs="Times New Roman"/>
                <w:shd w:val="clear" w:color="auto" w:fill="FFFFFF"/>
                <w:lang w:eastAsia="ar-SA"/>
              </w:rPr>
              <w:t xml:space="preserve"> (</w:t>
            </w:r>
            <w:r w:rsidRPr="009F60A9">
              <w:rPr>
                <w:rFonts w:ascii="Times New Roman" w:eastAsia="Arial Unicode MS" w:hAnsi="Times New Roman" w:cs="Times New Roman"/>
                <w:shd w:val="clear" w:color="auto" w:fill="FFFFFF"/>
                <w:lang w:val="en-US" w:eastAsia="ar-SA"/>
              </w:rPr>
              <w:t>It</w:t>
            </w:r>
            <w:r w:rsidRPr="009F60A9">
              <w:rPr>
                <w:rFonts w:ascii="Times New Roman" w:eastAsia="Arial Unicode MS" w:hAnsi="Times New Roman" w:cs="Times New Roman"/>
                <w:shd w:val="clear" w:color="auto" w:fill="FFFFFF"/>
                <w:lang w:eastAsia="ar-SA"/>
              </w:rPr>
              <w:t>’</w:t>
            </w:r>
            <w:r w:rsidRPr="009F60A9">
              <w:rPr>
                <w:rFonts w:ascii="Times New Roman" w:eastAsia="Arial Unicode MS" w:hAnsi="Times New Roman" w:cs="Times New Roman"/>
                <w:shd w:val="clear" w:color="auto" w:fill="FFFFFF"/>
                <w:lang w:val="en-US" w:eastAsia="ar-SA"/>
              </w:rPr>
              <w:t>scold</w:t>
            </w:r>
            <w:r w:rsidRPr="009F60A9">
              <w:rPr>
                <w:rFonts w:ascii="Times New Roman" w:eastAsia="Arial Unicode MS" w:hAnsi="Times New Roman" w:cs="Times New Roman"/>
                <w:shd w:val="clear" w:color="auto" w:fill="FFFFFF"/>
                <w:lang w:eastAsia="ar-SA"/>
              </w:rPr>
              <w:t xml:space="preserve">. </w:t>
            </w:r>
            <w:r w:rsidRPr="009F60A9">
              <w:rPr>
                <w:rFonts w:ascii="Times New Roman" w:eastAsia="Arial Unicode MS" w:hAnsi="Times New Roman" w:cs="Times New Roman"/>
                <w:shd w:val="clear" w:color="auto" w:fill="FFFFFF"/>
                <w:lang w:val="en-US" w:eastAsia="ar-SA"/>
              </w:rPr>
              <w:t>It’s five o’clock. It’s interesting. It’s winter);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Times New Roman" w:eastAsia="Arial Unicode MS" w:hAnsi="Times New Roman" w:cs="Times New Roman"/>
                <w:shd w:val="clear" w:color="auto" w:fill="FFFFFF"/>
                <w:lang w:val="en-US" w:eastAsia="ar-SA"/>
              </w:rPr>
            </w:pPr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>-</w:t>
            </w:r>
            <w:proofErr w:type="spellStart"/>
            <w:r w:rsidRPr="009F60A9">
              <w:rPr>
                <w:rFonts w:ascii="Times New Roman" w:eastAsia="Arial Unicode MS" w:hAnsi="Times New Roman" w:cs="Times New Roman"/>
                <w:shd w:val="clear" w:color="auto" w:fill="FFFFFF"/>
                <w:lang w:val="en-US" w:eastAsia="ar-SA"/>
              </w:rPr>
              <w:t>предложения</w:t>
            </w:r>
            <w:proofErr w:type="spellEnd"/>
            <w:r w:rsidRPr="009F60A9">
              <w:rPr>
                <w:rFonts w:ascii="Times New Roman" w:eastAsia="Arial Unicode MS" w:hAnsi="Times New Roman" w:cs="Times New Roman"/>
                <w:shd w:val="clear" w:color="auto" w:fill="FFFFFF"/>
                <w:lang w:val="en-US" w:eastAsia="ar-SA"/>
              </w:rPr>
              <w:t xml:space="preserve"> с </w:t>
            </w:r>
            <w:proofErr w:type="spellStart"/>
            <w:r w:rsidRPr="009F60A9">
              <w:rPr>
                <w:rFonts w:ascii="Times New Roman" w:eastAsia="Arial Unicode MS" w:hAnsi="Times New Roman" w:cs="Times New Roman"/>
                <w:shd w:val="clear" w:color="auto" w:fill="FFFFFF"/>
                <w:lang w:val="en-US" w:eastAsia="ar-SA"/>
              </w:rPr>
              <w:t>начальным</w:t>
            </w:r>
            <w:proofErr w:type="spellEnd"/>
            <w:r w:rsidRPr="009F60A9">
              <w:rPr>
                <w:rFonts w:ascii="Times New Roman" w:eastAsia="Arial Unicode MS" w:hAnsi="Times New Roman" w:cs="Times New Roman"/>
                <w:shd w:val="clear" w:color="auto" w:fill="FFFFFF"/>
                <w:lang w:val="en-US" w:eastAsia="ar-SA"/>
              </w:rPr>
              <w:t xml:space="preserve"> There + to be (There are a lot of trees in the park);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Times New Roman" w:eastAsia="Arial Unicode MS" w:hAnsi="Times New Roman" w:cs="Times New Roman"/>
                <w:i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lastRenderedPageBreak/>
              <w:t xml:space="preserve">-сложносочинённые предложения с сочинительными союзами </w:t>
            </w:r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>and</w:t>
            </w:r>
            <w:r w:rsidRPr="009F60A9">
              <w:rPr>
                <w:rFonts w:ascii="Times New Roman" w:eastAsia="Arial Unicode MS" w:hAnsi="Times New Roman" w:cs="Times New Roman"/>
                <w:i/>
                <w:lang w:eastAsia="ar-SA"/>
              </w:rPr>
              <w:t xml:space="preserve">, </w:t>
            </w:r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>but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 xml:space="preserve">, </w:t>
            </w:r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>or</w:t>
            </w:r>
            <w:r w:rsidRPr="009F60A9">
              <w:rPr>
                <w:rFonts w:ascii="Times New Roman" w:eastAsia="Arial Unicode MS" w:hAnsi="Times New Roman" w:cs="Times New Roman"/>
                <w:i/>
                <w:lang w:eastAsia="ar-SA"/>
              </w:rPr>
              <w:t>;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Times New Roman" w:eastAsia="Arial Unicode MS" w:hAnsi="Times New Roman" w:cs="Times New Roman"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>-имена существительные в единственном и множественном числе, образованные по правилу и исключения;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Times New Roman" w:eastAsia="Arial Unicode MS" w:hAnsi="Times New Roman" w:cs="Times New Roman"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 xml:space="preserve">-имена существительные </w:t>
            </w:r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>c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 xml:space="preserve"> определённым/неопределённым/нулевым артиклем;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Times New Roman" w:eastAsia="Arial Unicode MS" w:hAnsi="Times New Roman" w:cs="Times New Roman"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>-личные, притяжательные, указательные, неопределённые, относительные, вопросительные местоимения;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Times New Roman" w:eastAsia="Arial Unicode MS" w:hAnsi="Times New Roman" w:cs="Times New Roman"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>-имена прилагательные в положительной, сравнительной и превосходной степени, образованные по правилу и исключения, а также наречия, выражающие количество (</w:t>
            </w:r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>many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>/</w:t>
            </w:r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>much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 xml:space="preserve">, </w:t>
            </w:r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>few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>/</w:t>
            </w:r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>afew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 xml:space="preserve">, </w:t>
            </w:r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>little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>/</w:t>
            </w:r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>alittle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>);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Times New Roman" w:eastAsia="Arial Unicode MS" w:hAnsi="Times New Roman" w:cs="Times New Roman"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>-количественные и порядковые числительные;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Times New Roman" w:eastAsia="Arial Unicode MS" w:hAnsi="Times New Roman" w:cs="Times New Roman"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 xml:space="preserve">-глаголы в наиболее употребительных временных формах действительного залога: </w:t>
            </w:r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>PresentSimple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 xml:space="preserve">, </w:t>
            </w:r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>FutureSimple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 xml:space="preserve"> и </w:t>
            </w:r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>PastSimple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 xml:space="preserve">, </w:t>
            </w:r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>PresentContinuous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 xml:space="preserve">, </w:t>
            </w:r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>PresentPerfect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>;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Times New Roman" w:eastAsia="Arial Unicode MS" w:hAnsi="Times New Roman" w:cs="Times New Roman"/>
                <w:i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 xml:space="preserve">-различные грамматические средства для выражения будущего времени: </w:t>
            </w:r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>SimpleFuture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 xml:space="preserve">, </w:t>
            </w:r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>tobegoingto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 xml:space="preserve">, </w:t>
            </w:r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>PresentContinuous</w:t>
            </w:r>
            <w:r w:rsidRPr="009F60A9">
              <w:rPr>
                <w:rFonts w:ascii="Times New Roman" w:eastAsia="Arial Unicode MS" w:hAnsi="Times New Roman" w:cs="Times New Roman"/>
                <w:i/>
                <w:lang w:eastAsia="ar-SA"/>
              </w:rPr>
              <w:t>;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Times New Roman" w:eastAsia="Arial Unicode MS" w:hAnsi="Times New Roman" w:cs="Times New Roman"/>
                <w:lang w:val="en-US" w:eastAsia="ar-SA"/>
              </w:rPr>
            </w:pPr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>-</w:t>
            </w:r>
            <w:r w:rsidRPr="009F60A9">
              <w:rPr>
                <w:rFonts w:ascii="Times New Roman" w:eastAsia="Arial Unicode MS" w:hAnsi="Times New Roman" w:cs="Times New Roman"/>
                <w:lang w:eastAsia="ar-SA"/>
              </w:rPr>
              <w:t>модальныеглаголыиихэквиваленты</w:t>
            </w:r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 xml:space="preserve"> (may, can, be able to, must, have to, should, </w:t>
            </w:r>
            <w:proofErr w:type="gramStart"/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>could</w:t>
            </w:r>
            <w:proofErr w:type="gramEnd"/>
            <w:r w:rsidRPr="009F60A9">
              <w:rPr>
                <w:rFonts w:ascii="Times New Roman" w:eastAsia="Arial Unicode MS" w:hAnsi="Times New Roman" w:cs="Times New Roman"/>
                <w:lang w:val="en-US" w:eastAsia="ar-SA"/>
              </w:rPr>
              <w:t>).</w:t>
            </w: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color w:val="000000"/>
                <w:lang w:eastAsia="ar-SA"/>
              </w:rPr>
              <w:lastRenderedPageBreak/>
              <w:t>•</w:t>
            </w:r>
            <w:r w:rsidRPr="009F60A9">
              <w:rPr>
                <w:rFonts w:ascii="Times New Roman" w:eastAsia="Arial Unicode MS" w:hAnsi="Times New Roman" w:cs="Times New Roman"/>
                <w:i/>
                <w:lang w:eastAsia="ar-SA"/>
              </w:rPr>
              <w:t xml:space="preserve">использовать в речи глаголы во </w:t>
            </w:r>
            <w:proofErr w:type="spellStart"/>
            <w:r w:rsidRPr="009F60A9">
              <w:rPr>
                <w:rFonts w:ascii="Times New Roman" w:eastAsia="Arial Unicode MS" w:hAnsi="Times New Roman" w:cs="Times New Roman"/>
                <w:i/>
                <w:lang w:eastAsia="ar-SA"/>
              </w:rPr>
              <w:t>временны́х</w:t>
            </w:r>
            <w:proofErr w:type="spellEnd"/>
            <w:r w:rsidRPr="009F60A9">
              <w:rPr>
                <w:rFonts w:ascii="Times New Roman" w:eastAsia="Arial Unicode MS" w:hAnsi="Times New Roman" w:cs="Times New Roman"/>
                <w:i/>
                <w:lang w:eastAsia="ar-SA"/>
              </w:rPr>
              <w:t xml:space="preserve"> формах действительного залога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color w:val="000000"/>
                <w:lang w:eastAsia="ar-SA"/>
              </w:rPr>
              <w:t>•</w:t>
            </w:r>
            <w:r w:rsidRPr="009F60A9">
              <w:rPr>
                <w:rFonts w:ascii="Times New Roman" w:eastAsia="Arial Unicode MS" w:hAnsi="Times New Roman" w:cs="Times New Roman"/>
                <w:i/>
                <w:lang w:eastAsia="ar-SA"/>
              </w:rPr>
              <w:t xml:space="preserve">распознавать и употреблять в речи модальные глаголы </w:t>
            </w:r>
            <w:r w:rsidRPr="009F60A9">
              <w:rPr>
                <w:rFonts w:ascii="Times New Roman" w:eastAsia="Arial Unicode MS" w:hAnsi="Times New Roman" w:cs="Times New Roman"/>
                <w:i/>
                <w:lang w:val="en-US" w:eastAsia="ar-SA"/>
              </w:rPr>
              <w:t>need</w:t>
            </w:r>
            <w:r w:rsidRPr="009F60A9">
              <w:rPr>
                <w:rFonts w:ascii="Times New Roman" w:eastAsia="Arial Unicode MS" w:hAnsi="Times New Roman" w:cs="Times New Roman"/>
                <w:i/>
                <w:lang w:eastAsia="ar-SA"/>
              </w:rPr>
              <w:t xml:space="preserve">, </w:t>
            </w:r>
            <w:r w:rsidRPr="009F60A9">
              <w:rPr>
                <w:rFonts w:ascii="Times New Roman" w:eastAsia="Arial Unicode MS" w:hAnsi="Times New Roman" w:cs="Times New Roman"/>
                <w:i/>
                <w:lang w:val="en-US" w:eastAsia="ar-SA"/>
              </w:rPr>
              <w:t>shall</w:t>
            </w:r>
            <w:r w:rsidRPr="009F60A9">
              <w:rPr>
                <w:rFonts w:ascii="Times New Roman" w:eastAsia="Arial Unicode MS" w:hAnsi="Times New Roman" w:cs="Times New Roman"/>
                <w:i/>
                <w:lang w:eastAsia="ar-SA"/>
              </w:rPr>
              <w:t xml:space="preserve">, </w:t>
            </w:r>
            <w:r w:rsidRPr="009F60A9">
              <w:rPr>
                <w:rFonts w:ascii="Times New Roman" w:eastAsia="Arial Unicode MS" w:hAnsi="Times New Roman" w:cs="Times New Roman"/>
                <w:i/>
                <w:lang w:val="en-US" w:eastAsia="ar-SA"/>
              </w:rPr>
              <w:t>might</w:t>
            </w:r>
            <w:r w:rsidRPr="009F60A9">
              <w:rPr>
                <w:rFonts w:ascii="Times New Roman" w:eastAsia="Arial Unicode MS" w:hAnsi="Times New Roman" w:cs="Times New Roman"/>
                <w:i/>
                <w:lang w:eastAsia="ar-SA"/>
              </w:rPr>
              <w:t xml:space="preserve">, </w:t>
            </w:r>
            <w:r w:rsidRPr="009F60A9">
              <w:rPr>
                <w:rFonts w:ascii="Times New Roman" w:eastAsia="Arial Unicode MS" w:hAnsi="Times New Roman" w:cs="Times New Roman"/>
                <w:i/>
                <w:lang w:val="en-US" w:eastAsia="ar-SA"/>
              </w:rPr>
              <w:t>would</w:t>
            </w:r>
            <w:r w:rsidRPr="009F60A9">
              <w:rPr>
                <w:rFonts w:ascii="Times New Roman" w:eastAsia="Arial Unicode MS" w:hAnsi="Times New Roman" w:cs="Times New Roman"/>
                <w:i/>
                <w:lang w:eastAsia="ar-SA"/>
              </w:rPr>
              <w:t>.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color w:val="000000"/>
                <w:lang w:eastAsia="ar-SA"/>
              </w:rPr>
              <w:t>•</w:t>
            </w:r>
            <w:r w:rsidRPr="009F60A9">
              <w:rPr>
                <w:rFonts w:ascii="Times New Roman" w:eastAsia="Arial Unicode MS" w:hAnsi="Times New Roman" w:cs="Times New Roman"/>
                <w:i/>
                <w:lang w:eastAsia="ar-SA"/>
              </w:rPr>
              <w:t>выражать побуждение с помощью повелительного наклонения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color w:val="000000"/>
                <w:lang w:eastAsia="ar-SA"/>
              </w:rPr>
              <w:t>•</w:t>
            </w:r>
            <w:r w:rsidRPr="009F60A9">
              <w:rPr>
                <w:rFonts w:ascii="Times New Roman" w:eastAsia="Arial Unicode MS" w:hAnsi="Times New Roman" w:cs="Times New Roman"/>
                <w:i/>
                <w:lang w:eastAsia="ar-SA"/>
              </w:rPr>
              <w:t>использовать в речи имена существительные в единственном и множественном числе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color w:val="000000"/>
                <w:lang w:eastAsia="ar-SA"/>
              </w:rPr>
              <w:t>•</w:t>
            </w:r>
            <w:r w:rsidRPr="009F60A9">
              <w:rPr>
                <w:rFonts w:ascii="Times New Roman" w:eastAsia="Arial Unicode MS" w:hAnsi="Times New Roman" w:cs="Times New Roman"/>
                <w:i/>
                <w:lang w:eastAsia="ar-SA"/>
              </w:rPr>
              <w:t>употреблять артикли с именами существительными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color w:val="000000"/>
                <w:lang w:eastAsia="ar-SA"/>
              </w:rPr>
              <w:t>•</w:t>
            </w:r>
            <w:r w:rsidRPr="009F60A9">
              <w:rPr>
                <w:rFonts w:ascii="Times New Roman" w:eastAsia="Arial Unicode MS" w:hAnsi="Times New Roman" w:cs="Times New Roman"/>
                <w:i/>
                <w:lang w:eastAsia="ar-SA"/>
              </w:rPr>
              <w:t>распознавать и употреблять в речи имена прилагательные в различных степенях сравнения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lang w:eastAsia="ar-SA"/>
              </w:rPr>
            </w:pPr>
            <w:r w:rsidRPr="009F60A9">
              <w:rPr>
                <w:rFonts w:ascii="Times New Roman" w:eastAsia="Arial Unicode MS" w:hAnsi="Times New Roman" w:cs="Times New Roman"/>
                <w:i/>
                <w:color w:val="000000"/>
                <w:lang w:eastAsia="ar-SA"/>
              </w:rPr>
              <w:t>•воспроизводить в речи основные виды коммуникативных предложений</w:t>
            </w:r>
          </w:p>
          <w:p w:rsidR="00B40616" w:rsidRPr="009F60A9" w:rsidRDefault="00B40616" w:rsidP="003D7AB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lang w:eastAsia="ar-SA"/>
              </w:rPr>
            </w:pPr>
          </w:p>
          <w:p w:rsidR="00B40616" w:rsidRPr="009F60A9" w:rsidRDefault="00B40616" w:rsidP="003D7AB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B40616" w:rsidRPr="009F60A9" w:rsidRDefault="00B40616" w:rsidP="00B40616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B40616" w:rsidRPr="009F60A9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</w:pPr>
    </w:p>
    <w:p w:rsidR="00B40616" w:rsidRDefault="00B40616" w:rsidP="00B4061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</w:rPr>
        <w:sectPr w:rsidR="00B40616" w:rsidSect="00E45A43">
          <w:footerReference w:type="default" r:id="rId9"/>
          <w:pgSz w:w="11906" w:h="16838"/>
          <w:pgMar w:top="567" w:right="849" w:bottom="567" w:left="1276" w:header="709" w:footer="0" w:gutter="0"/>
          <w:pgNumType w:start="1"/>
          <w:cols w:space="720"/>
        </w:sectPr>
      </w:pPr>
    </w:p>
    <w:p w:rsidR="00B40616" w:rsidRPr="005D7151" w:rsidRDefault="00B40616" w:rsidP="00B40616">
      <w:pPr>
        <w:suppressAutoHyphens/>
        <w:spacing w:after="200" w:line="276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D7151">
        <w:rPr>
          <w:rFonts w:ascii="Calibri" w:eastAsia="Calibri" w:hAnsi="Calibri" w:cs="Calibri"/>
          <w:b/>
          <w:lang w:eastAsia="ar-SA"/>
        </w:rPr>
        <w:lastRenderedPageBreak/>
        <w:t>Календарно - тематическое планирование 8 класс</w:t>
      </w:r>
    </w:p>
    <w:p w:rsidR="00B40616" w:rsidRPr="005D7151" w:rsidRDefault="00B40616" w:rsidP="00B40616">
      <w:pPr>
        <w:suppressAutoHyphens/>
        <w:spacing w:after="200" w:line="276" w:lineRule="auto"/>
        <w:jc w:val="center"/>
        <w:rPr>
          <w:rFonts w:ascii="Calibri" w:eastAsia="Calibri" w:hAnsi="Calibri" w:cs="Calibri"/>
          <w:b/>
          <w:lang w:eastAsia="ar-SA"/>
        </w:rPr>
      </w:pPr>
    </w:p>
    <w:tbl>
      <w:tblPr>
        <w:tblpPr w:leftFromText="180" w:rightFromText="180" w:bottomFromText="160" w:vertAnchor="text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88"/>
        <w:gridCol w:w="3515"/>
        <w:gridCol w:w="1446"/>
        <w:gridCol w:w="2126"/>
        <w:gridCol w:w="1559"/>
      </w:tblGrid>
      <w:tr w:rsidR="00E45A43" w:rsidRPr="00E45A43" w:rsidTr="008D0216">
        <w:trPr>
          <w:trHeight w:val="1416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56470D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Домашнее задание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Дата </w:t>
            </w:r>
          </w:p>
        </w:tc>
      </w:tr>
      <w:tr w:rsidR="00B40616" w:rsidRPr="00E45A43" w:rsidTr="008B3B09">
        <w:trPr>
          <w:trHeight w:val="348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616" w:rsidRPr="00E45A43" w:rsidRDefault="00B40616" w:rsidP="003D7ABE">
            <w:pPr>
              <w:suppressAutoHyphens/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hAnsi="Times New Roman" w:cs="Times New Roman"/>
                <w:b/>
                <w:sz w:val="24"/>
                <w:szCs w:val="24"/>
              </w:rPr>
              <w:t>Вводный курс. Повторение. (3 часа)</w:t>
            </w:r>
          </w:p>
        </w:tc>
      </w:tr>
      <w:tr w:rsidR="00E45A43" w:rsidRPr="00E45A43" w:rsidTr="008D0216">
        <w:trPr>
          <w:trHeight w:val="46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4A6EFF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Добро пожаловать в Британию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56470D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6 с. 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484023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48402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4A6EFF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Настоящее простое и настоящее продолженное время.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56470D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12 с. 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48402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r w:rsidR="007B515C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4A6EFF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Местоимения и прилагательные.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56470D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16 с. 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48402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r w:rsidR="007B515C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</w:tr>
      <w:tr w:rsidR="00B40616" w:rsidRPr="00E45A43" w:rsidTr="008B3B09">
        <w:trPr>
          <w:trHeight w:val="348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616" w:rsidRPr="00E45A43" w:rsidRDefault="00B40616" w:rsidP="003D7ABE">
            <w:pPr>
              <w:suppressAutoHyphens/>
              <w:autoSpaceDE w:val="0"/>
              <w:autoSpaceDN w:val="0"/>
              <w:adjustRightInd w:val="0"/>
              <w:spacing w:after="200" w:line="256" w:lineRule="auto"/>
              <w:ind w:right="-1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1: </w:t>
            </w: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Как интересна жизнь!</w:t>
            </w: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(9 часов)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A25CF1" w:rsidP="004A6EFF">
            <w:pPr>
              <w:suppressAutoHyphens/>
              <w:autoSpaceDE w:val="0"/>
              <w:autoSpaceDN w:val="0"/>
              <w:adjustRightInd w:val="0"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Мои достижения.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56470D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3 с. 10, выучить слова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484023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8402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autoSpaceDE w:val="0"/>
              <w:autoSpaceDN w:val="0"/>
              <w:adjustRightInd w:val="0"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Настоящее простое и настоящее продолженное время.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56470D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6 с. 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484023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8402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autoSpaceDE w:val="0"/>
              <w:autoSpaceDN w:val="0"/>
              <w:adjustRightInd w:val="0"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Презентация. </w:t>
            </w:r>
            <w:proofErr w:type="spellStart"/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56470D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7 с. 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484023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8402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autoSpaceDE w:val="0"/>
              <w:autoSpaceDN w:val="0"/>
              <w:adjustRightInd w:val="0"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Личные качества. Антонимы.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56470D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7 с. 13, выучить слова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B31BF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7B515C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autoSpaceDE w:val="0"/>
              <w:autoSpaceDN w:val="0"/>
              <w:adjustRightInd w:val="0"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Знаменитости. Работа с текстом.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56470D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Подготовить сообщение о женщинах – лауреатах нобелевской премии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B31BF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7B515C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autoSpaceDE w:val="0"/>
              <w:autoSpaceDN w:val="0"/>
              <w:adjustRightInd w:val="0"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Структуры</w:t>
            </w:r>
            <w:r w:rsidRPr="00E45A4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there was / there were.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18A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B31BF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7B515C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В аэропорту. Диалоги.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380DA8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D10F54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7B515C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380DA8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Повторить </w:t>
            </w:r>
            <w:r w:rsidR="00B71B2B">
              <w:rPr>
                <w:rFonts w:ascii="Times New Roman" w:eastAsia="Calibri" w:hAnsi="Times New Roman" w:cs="Times New Roman"/>
                <w:sz w:val="24"/>
                <w:szCs w:val="24"/>
              </w:rPr>
              <w:t>правила и слова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D10F54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7B515C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 (лексико- грамматически тест)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D10F54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D10F5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</w:tr>
      <w:tr w:rsidR="00B40616" w:rsidRPr="00E45A43" w:rsidTr="008B3B09">
        <w:trPr>
          <w:trHeight w:val="348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616" w:rsidRPr="00E45A43" w:rsidRDefault="00B40616" w:rsidP="003D7ABE">
            <w:pPr>
              <w:suppressAutoHyphens/>
              <w:spacing w:after="200" w:line="256" w:lineRule="auto"/>
              <w:ind w:right="-12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2: </w:t>
            </w: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Преступления и правонарушения. </w:t>
            </w:r>
            <w:r w:rsidRPr="00E45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(11 часов)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Виды преступлений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FF11A1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5 с. 22 (письменно)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0D6B79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7B515C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Исчезнувший. Работа с текстом.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D67BA7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абзац выразительное чтение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0D6B79" w:rsidP="000D6B79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04.</w:t>
            </w:r>
            <w:r w:rsidR="007B515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Прошедшее простое время.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C44D76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правило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0D6B79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="007B515C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Прошедшее простое и прошедшее продолженное время.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D67BA7" w:rsidP="00FE08B1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1 с. 27 (</w:t>
            </w:r>
            <w:r w:rsidR="00FE08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книжный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уголок)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3F3C05" w:rsidP="003F3C05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  <w:r w:rsidR="007B515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4A6EFF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Радиопрограмма. </w:t>
            </w:r>
            <w:r w:rsidR="004A6E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Фразовые глаголы.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D67BA7" w:rsidRDefault="008B3B09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7BA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D67BA7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5, 8 с. 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3F3C05" w:rsidP="003F3C05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  <w:r w:rsidR="007B515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О предотвращении преступлений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D67BA7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с. 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3F3C05" w:rsidP="003F3C05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7B515C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Спрашиваем дорогу до…  Диалоги.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D67BA7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4 с. 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15.10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Рассказ о происшествии.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175B09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1 с. 28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writing plan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16.10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175B09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6, 7 с. 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20.10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(лексико- грамматически тест)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22.10</w:t>
            </w:r>
          </w:p>
        </w:tc>
      </w:tr>
      <w:tr w:rsidR="00B40616" w:rsidRPr="00E45A43" w:rsidTr="008B3B09">
        <w:trPr>
          <w:trHeight w:val="348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616" w:rsidRPr="00E45A43" w:rsidRDefault="00B40616" w:rsidP="007B515C">
            <w:pPr>
              <w:suppressAutoHyphens/>
              <w:spacing w:after="200" w:line="256" w:lineRule="auto"/>
              <w:ind w:left="35" w:right="-1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3: </w:t>
            </w: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Деньги, деньги, деньги! </w:t>
            </w:r>
            <w:r w:rsidR="008B3B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</w:t>
            </w:r>
            <w:r w:rsidR="008B3B09" w:rsidRPr="008B3B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E45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часов)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4A6EFF">
            <w:pPr>
              <w:suppressAutoHyphens/>
              <w:spacing w:after="200" w:line="256" w:lineRule="auto"/>
              <w:ind w:left="35"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Глаголы.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175B09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5 с. 34, выучить слова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23.10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left="35"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Красная скрепка.  Контроль чтения.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690DC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Упр. 10 с. 35, 1 абзац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чтение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27.10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Степени сравнения прилагательных.</w:t>
            </w:r>
            <w:r w:rsidR="007D69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Наречия</w:t>
            </w:r>
            <w:r w:rsidR="007D697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too</w:t>
            </w:r>
            <w:r w:rsidR="007D6977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7D697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notenough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690DC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4</w:t>
            </w:r>
            <w:r w:rsidR="007D6977">
              <w:rPr>
                <w:rFonts w:ascii="Times New Roman" w:eastAsia="Calibri" w:hAnsi="Times New Roman" w:cs="Times New Roman"/>
                <w:sz w:val="24"/>
                <w:szCs w:val="24"/>
              </w:rPr>
              <w:t>, 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 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29.10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A25CF1" w:rsidRDefault="00E45A43" w:rsidP="007D6977">
            <w:pPr>
              <w:suppressAutoHyphens/>
              <w:spacing w:after="200" w:line="256" w:lineRule="auto"/>
              <w:ind w:left="35"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Реклама.  </w:t>
            </w:r>
            <w:r w:rsidR="007D6977"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Существительные, связанные с деньгами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D6977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Составить 5 предложений с новыми словами, выучить слова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30.10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Молодежь и деньги.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D6977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4 с. 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10.11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Количественные местоимения.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D6977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1 с. 39 (уголок читателя)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12.11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Письмо- благодарность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D6977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Написать благодарственное письмо по образцу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13.11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left="35"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В магазине.  Диалоги.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D6977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4 с. 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17.11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Default="007D6977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лексику и грамматику с. 42-43</w:t>
            </w:r>
          </w:p>
          <w:p w:rsidR="007D6977" w:rsidRPr="00E45A43" w:rsidRDefault="007D6977" w:rsidP="007D6977">
            <w:pPr>
              <w:suppressAutoHyphens/>
              <w:spacing w:after="20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6, 7 с. 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19.11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7B515C" w:rsidP="007B515C">
            <w:pPr>
              <w:suppressAutoHyphens/>
              <w:spacing w:after="20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</w:t>
            </w:r>
            <w:r w:rsidR="00E45A43"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(лексик</w:t>
            </w:r>
            <w:proofErr w:type="gramStart"/>
            <w:r w:rsidR="00E45A43"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="00E45A43"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грамматически тест)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20.11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 обобщение материала разделов 1-3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AA64C9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4, 5 с. 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24.11</w:t>
            </w:r>
          </w:p>
        </w:tc>
      </w:tr>
      <w:tr w:rsidR="00B40616" w:rsidRPr="00E45A43" w:rsidTr="008B3B09">
        <w:trPr>
          <w:trHeight w:val="348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616" w:rsidRPr="00E45A43" w:rsidRDefault="00B40616" w:rsidP="003D7ABE">
            <w:pPr>
              <w:suppressAutoHyphens/>
              <w:spacing w:after="200" w:line="256" w:lineRule="auto"/>
              <w:ind w:left="35" w:right="-1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4: </w:t>
            </w: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Экстрим.</w:t>
            </w:r>
            <w:r w:rsidRPr="00E45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(11 часов)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Спорт и приключения.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AA64C9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3 с. 50, выучить слова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26.11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Собачья жизнь! Работа с текстом.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AA64C9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7, 9 с. 50-51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27.11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Настоящее завершенное время.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AA64C9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5 с. 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01.12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216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Новости по радио. </w:t>
            </w:r>
            <w:proofErr w:type="spellStart"/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8D0216" w:rsidRPr="008D0216" w:rsidRDefault="008D0216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Прилагательные на 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ed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ing</w:t>
            </w:r>
            <w:proofErr w:type="spellEnd"/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2E35B0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4 с. 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03.12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Слу</w:t>
            </w:r>
            <w:r w:rsidR="002E35B0">
              <w:rPr>
                <w:rFonts w:ascii="Times New Roman" w:eastAsia="Calibri" w:hAnsi="Times New Roman" w:cs="Times New Roman"/>
                <w:sz w:val="24"/>
                <w:szCs w:val="24"/>
              </w:rPr>
              <w:t>жба спасения</w:t>
            </w: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. Работа с текстом.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2E35B0" w:rsidRDefault="008D0216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35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2E35B0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Выразительное чтение текста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04.12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Настоящее завершенное время: вопросы и краткие ответы.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2E35B0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1 с. 55 (уголок читателя)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08.12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лексико- грамматических упражнений.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2E35B0" w:rsidRDefault="008D0216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35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2E35B0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задания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10.12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Поездка в лагерь. Блог.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2E35B0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Написать свой блог по образцу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11.12</w:t>
            </w:r>
          </w:p>
        </w:tc>
      </w:tr>
      <w:tr w:rsidR="00E45A43" w:rsidRPr="00E45A43" w:rsidTr="008D0216">
        <w:trPr>
          <w:trHeight w:val="57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Несчастные случаи и неотложная помощь. Диалоги.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C06FD0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4 с. 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15.12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Default="00C06FD0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лексику и грамматику раздела с. 58-59,</w:t>
            </w:r>
          </w:p>
          <w:p w:rsidR="00C06FD0" w:rsidRPr="00E45A43" w:rsidRDefault="00C06FD0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6, 7 с. 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17.12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(лексико- грамматически тест)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18.12</w:t>
            </w:r>
          </w:p>
        </w:tc>
      </w:tr>
      <w:tr w:rsidR="00B40616" w:rsidRPr="00E45A43" w:rsidTr="008B3B09">
        <w:trPr>
          <w:trHeight w:val="348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616" w:rsidRPr="00E45A43" w:rsidRDefault="00B40616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5: </w:t>
            </w: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Новые средства массовой информации. </w:t>
            </w:r>
            <w:r w:rsidRPr="00E45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(11 часов)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Цифровые средства массовой информации. Новые ЛЕ.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87445F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Выучить новые слова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22.12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Мелодия звонка для мобильного телефона.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87445F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 с. 139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24.12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Настоящее завершенное время.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87445F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6 с. 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25.12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Сайты, газеты, журналы.  Контроль </w:t>
            </w:r>
            <w:proofErr w:type="spellStart"/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66FEB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2 с. 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29.12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Журналы онлайн. Контроль чтения.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66FEB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3 с. 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12.01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Настоящее завершенное и прошедшее простое время.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66FEB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4 с. 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14.01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Мой любимый сайт. Очерк.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66FEB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Написать очерк по образцу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15.01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Диалог- приглашение. Контроль говорения.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66FEB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4 с. 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19.01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лексико- грамматических упражнений.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66FEB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задания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21.01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пройденного материала.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Default="00766FEB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грамматику и лексику раздела с. 70-71</w:t>
            </w:r>
          </w:p>
          <w:p w:rsidR="00766FEB" w:rsidRPr="00E45A43" w:rsidRDefault="00766FEB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6, 7 с. 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22.01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(лексико- грамматически тест)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26.01</w:t>
            </w:r>
          </w:p>
        </w:tc>
      </w:tr>
      <w:tr w:rsidR="00B40616" w:rsidRPr="00E45A43" w:rsidTr="008B3B09">
        <w:trPr>
          <w:trHeight w:val="348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616" w:rsidRPr="00E45A43" w:rsidRDefault="00B40616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6: </w:t>
            </w: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На границе возможностей. Путешествия.</w:t>
            </w:r>
            <w:r w:rsidRPr="00E45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(11 часов)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Транспорт. Предлоги направления движения.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66FEB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3 с. 74, выучить слова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28.01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Из Испании в открытый космос.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66FEB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 с. 141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29.01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814DF9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Модальные глаголы </w:t>
            </w:r>
            <w:r w:rsidRPr="00E45A4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will</w:t>
            </w:r>
            <w:r w:rsidR="00766F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45A4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might</w:t>
            </w:r>
            <w:r w:rsidR="00814D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конструкция </w:t>
            </w:r>
            <w:r w:rsidR="00814DF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begoingto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814DF9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5 с. 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02.02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Планирование поездки. </w:t>
            </w:r>
            <w:proofErr w:type="spellStart"/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814DF9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3 с. 77 письменно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04.02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Круиз по Антарктике. Работа с текстом.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814DF9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5 с. 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7B515C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05.02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Условные предложения 1 типа.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814DF9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3 с. 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09.02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Удивительные места. Очерк.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814DF9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Описать место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образцу с. 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11.02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общественным транспортом.  Диалоги.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814DF9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4 с. 81, выучить выражения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12.02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left="35"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Проект: «Наше путешествие»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814DF9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 145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16.02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Default="00814DF9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лексику и грамматику раздела,</w:t>
            </w:r>
          </w:p>
          <w:p w:rsidR="00814DF9" w:rsidRPr="00E45A43" w:rsidRDefault="00814DF9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5, 6 с. 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18.02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814DF9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</w:t>
            </w:r>
            <w:r w:rsidR="00E45A43"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(лексико- грамматически тест)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19.02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 обобщение материала разделов 4-6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8F167A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4, 5 с. 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25.02</w:t>
            </w:r>
          </w:p>
        </w:tc>
      </w:tr>
      <w:tr w:rsidR="00B40616" w:rsidRPr="00E45A43" w:rsidTr="008B3B09">
        <w:trPr>
          <w:trHeight w:val="348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616" w:rsidRPr="00E45A43" w:rsidRDefault="00B40616" w:rsidP="003D7ABE">
            <w:pPr>
              <w:suppressAutoHyphens/>
              <w:spacing w:after="200" w:line="256" w:lineRule="auto"/>
              <w:ind w:right="-12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7: </w:t>
            </w: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Жители планеты Земля. </w:t>
            </w:r>
            <w:r w:rsidRPr="00E45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(11 часов)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Глобальные проблемы. Новые ЛЕ.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8F167A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4 с. 90, выучить слова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26.02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Глобальная деревня. Работа с текстом.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8F167A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 с. 142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02.03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8F167A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Условные предложения 2</w:t>
            </w:r>
            <w:r w:rsidR="00E45A43"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типа.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8F167A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4 с. 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04.03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E4111" w:rsidRDefault="00E45A43" w:rsidP="00EE4111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Дилеммы. </w:t>
            </w:r>
            <w:proofErr w:type="spellStart"/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E4111" w:rsidRDefault="00EE4111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5 с. 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05.03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E4111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Глагол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get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E4111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9 с. 93 письменно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09.03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Магазин онлайн.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2D782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3 с. 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11.03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2D782E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Наречия вероятности в английском языке.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FF6E9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2 с. 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12.03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FF6E9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лексико- грамматических упражнений.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FF6E9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1 с. 95 (уголок читателя)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16.03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Проблемы моей страны. Сочинение- рассуждение.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FF6E9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Дописать сочинение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18.03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FF6E9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5, 6 с. 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19.03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 (лексико- грамматически тест)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23.03</w:t>
            </w:r>
          </w:p>
        </w:tc>
      </w:tr>
      <w:tr w:rsidR="00B40616" w:rsidRPr="00E45A43" w:rsidTr="008B3B09">
        <w:trPr>
          <w:trHeight w:val="348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616" w:rsidRPr="00E45A43" w:rsidRDefault="00B40616" w:rsidP="003D7ABE">
            <w:pPr>
              <w:suppressAutoHyphens/>
              <w:spacing w:after="200" w:line="256" w:lineRule="auto"/>
              <w:ind w:right="-1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8: </w:t>
            </w: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Права и обязанности.</w:t>
            </w:r>
            <w:r w:rsidRPr="00E45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(11 часов)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по дому.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FF6E9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4 с. 102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25.03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Разговор с родителями. Работа с текстом.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313F7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8 с. 103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26.03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313F7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F6E93">
              <w:rPr>
                <w:rFonts w:ascii="Times New Roman" w:eastAsia="Calibri" w:hAnsi="Times New Roman" w:cs="Times New Roman"/>
                <w:sz w:val="24"/>
                <w:szCs w:val="24"/>
              </w:rPr>
              <w:t>Модальныйглагол</w:t>
            </w:r>
            <w:r w:rsidRPr="00E45A4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haveto</w:t>
            </w:r>
            <w:r w:rsidR="00313F73" w:rsidRPr="00313F7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313F7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must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313F7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6 с. 104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06.04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официанта: инструктаж. </w:t>
            </w:r>
            <w:proofErr w:type="spellStart"/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313F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Слова, являющиеся и существительными и глаголами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313F7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8 с. 105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08.04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Молодежь и закон. Работа с текстом.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313F7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3 с. 106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09.04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Модальные глаголы для выражения разрешения.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313F7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1 с. 107 (уголок читателя)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13.04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поведения в школе и дома.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313F7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Написать новые правила (по плану с. 108)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15.04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Обязанности и советы.  Диалоги.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313F7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4 с. 109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16.04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Проект: «Права и обязанности современного школьника».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313F7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Доделать проект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20.04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313F7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6, 7 с. 112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22.04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 (лексик</w:t>
            </w:r>
            <w:proofErr w:type="gramStart"/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грамматически тест</w:t>
            </w:r>
            <w:r w:rsidR="00B12C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 8</w:t>
            </w: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23.04</w:t>
            </w:r>
          </w:p>
        </w:tc>
      </w:tr>
      <w:tr w:rsidR="00B40616" w:rsidRPr="00E45A43" w:rsidTr="008B3B09">
        <w:trPr>
          <w:trHeight w:val="348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616" w:rsidRPr="00E45A43" w:rsidRDefault="00B40616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9: </w:t>
            </w: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Душа и тело. Характер и внешность.</w:t>
            </w:r>
            <w:r w:rsidR="008D02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(13</w:t>
            </w: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8D0216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Внешность.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313F7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Написать 10 предложений с новыми словами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27.04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Пора делать стрижку. Работа с текстом.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313F7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абзац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чтение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29.04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Пассивный залог: настоящее простое время.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313F7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7 с. 116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30.04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216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Описание процесса. Контроль </w:t>
            </w:r>
            <w:proofErr w:type="spellStart"/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  <w:p w:rsidR="008D0216" w:rsidRPr="008D0216" w:rsidRDefault="008D0216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Приставки прилагательных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313F7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7 с. 117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04.05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Причины стресса у подростков. Контроль навыков чтения.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FE0C1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Упр. 4 с. 118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06.05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Пассивный залог: прошедшее простое время.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FE0C1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3 с. 119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07.05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Мой автопортрет. Контроль навыков говорения.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FE0C1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Написать о себе по плану с. 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11.05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256" w:lineRule="auto"/>
              <w:ind w:right="-1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Приглашение.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FE0C1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4 с. 121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13.05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FE0C1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 6, 7 с. 124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14.05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 (лексик</w:t>
            </w:r>
            <w:proofErr w:type="gramStart"/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грамматически тест</w:t>
            </w:r>
            <w:r w:rsidR="00B12C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 9</w:t>
            </w: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18.05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пройденного материала</w:t>
            </w:r>
            <w:r w:rsidR="00FE0C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разделов 1-9</w:t>
            </w: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FE0C1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Подготовиться к итоговой контрольной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20.05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21.05</w:t>
            </w:r>
          </w:p>
        </w:tc>
      </w:tr>
      <w:tr w:rsidR="00E45A43" w:rsidRPr="00E45A43" w:rsidTr="008D0216">
        <w:trPr>
          <w:trHeight w:val="3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numPr>
                <w:ilvl w:val="0"/>
                <w:numId w:val="49"/>
              </w:numPr>
              <w:suppressAutoHyphens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Default="00E45A43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ошибками.</w:t>
            </w:r>
          </w:p>
          <w:p w:rsidR="008D0216" w:rsidRPr="00E45A43" w:rsidRDefault="008D0216" w:rsidP="003D7ABE">
            <w:pPr>
              <w:suppressAutoHyphens/>
              <w:spacing w:after="20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sz w:val="24"/>
                <w:szCs w:val="24"/>
              </w:rPr>
              <w:t>Урок повторения и обобщения материала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E45A43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A43" w:rsidRPr="00E45A43" w:rsidRDefault="00BF2F4E" w:rsidP="003D7ABE">
            <w:pPr>
              <w:suppressAutoHyphens/>
              <w:spacing w:after="20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25.05</w:t>
            </w:r>
          </w:p>
        </w:tc>
      </w:tr>
    </w:tbl>
    <w:p w:rsidR="00B40616" w:rsidRPr="005D7151" w:rsidRDefault="00B40616" w:rsidP="00B40616">
      <w:pPr>
        <w:suppressAutoHyphens/>
        <w:spacing w:after="200" w:line="276" w:lineRule="auto"/>
        <w:rPr>
          <w:rFonts w:ascii="Calibri" w:eastAsia="Times New Roman" w:hAnsi="Calibri" w:cs="Calibri"/>
          <w:lang w:eastAsia="ru-RU"/>
        </w:rPr>
      </w:pPr>
    </w:p>
    <w:p w:rsidR="00B40616" w:rsidRPr="005D7151" w:rsidRDefault="00B40616" w:rsidP="00B40616">
      <w:pPr>
        <w:suppressAutoHyphens/>
        <w:spacing w:after="200" w:line="276" w:lineRule="auto"/>
        <w:rPr>
          <w:rFonts w:ascii="Calibri" w:eastAsia="Calibri" w:hAnsi="Calibri" w:cs="Calibri"/>
          <w:lang w:eastAsia="ar-SA"/>
        </w:rPr>
      </w:pPr>
    </w:p>
    <w:p w:rsidR="004C3177" w:rsidRDefault="004C3177">
      <w:pPr>
        <w:rPr>
          <w:rFonts w:ascii="Calibri" w:eastAsia="Calibri" w:hAnsi="Calibri" w:cs="Calibri"/>
          <w:lang w:eastAsia="ar-SA"/>
        </w:rPr>
      </w:pPr>
      <w:r>
        <w:rPr>
          <w:rFonts w:ascii="Calibri" w:eastAsia="Calibri" w:hAnsi="Calibri" w:cs="Calibri"/>
          <w:lang w:eastAsia="ar-SA"/>
        </w:rPr>
        <w:br w:type="page"/>
      </w:r>
    </w:p>
    <w:p w:rsidR="00B40616" w:rsidRPr="004C3177" w:rsidRDefault="004C3177" w:rsidP="004C3177">
      <w:pPr>
        <w:suppressAutoHyphens/>
        <w:spacing w:after="200" w:line="276" w:lineRule="auto"/>
        <w:jc w:val="center"/>
        <w:rPr>
          <w:rFonts w:ascii="Bauhaus 93" w:eastAsia="Calibri" w:hAnsi="Bauhaus 93" w:cs="Calibri"/>
          <w:b/>
          <w:sz w:val="28"/>
          <w:szCs w:val="28"/>
          <w:lang w:eastAsia="ar-SA"/>
        </w:rPr>
      </w:pPr>
      <w:r w:rsidRPr="004C3177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lastRenderedPageBreak/>
        <w:t>Оценочныематериалы</w:t>
      </w:r>
    </w:p>
    <w:p w:rsidR="00B40616" w:rsidRPr="004C3177" w:rsidRDefault="004C3177" w:rsidP="004C3177">
      <w:pPr>
        <w:suppressAutoHyphens/>
        <w:spacing w:after="200" w:line="276" w:lineRule="auto"/>
        <w:ind w:firstLine="708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4C3177">
        <w:rPr>
          <w:rFonts w:ascii="Times New Roman" w:eastAsia="Calibri" w:hAnsi="Times New Roman" w:cs="Calibri"/>
          <w:b/>
          <w:sz w:val="24"/>
          <w:szCs w:val="24"/>
          <w:lang w:eastAsia="ar-SA"/>
        </w:rPr>
        <w:t>Контрольная работа №1</w:t>
      </w:r>
    </w:p>
    <w:p w:rsidR="00B40616" w:rsidRPr="005D7151" w:rsidRDefault="004C3177" w:rsidP="004C3177">
      <w:pPr>
        <w:suppressAutoHyphens/>
        <w:spacing w:after="200" w:line="276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noProof/>
          <w:sz w:val="28"/>
          <w:szCs w:val="28"/>
          <w:lang w:eastAsia="ru-RU"/>
        </w:rPr>
        <w:drawing>
          <wp:inline distT="0" distB="0" distL="0" distR="0">
            <wp:extent cx="4981575" cy="6067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13_21-12-3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16" w:rsidRPr="005D7151" w:rsidRDefault="00B40616" w:rsidP="00B40616">
      <w:pPr>
        <w:suppressAutoHyphens/>
        <w:spacing w:after="200" w:line="276" w:lineRule="auto"/>
        <w:ind w:firstLine="708"/>
        <w:jc w:val="center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B40616" w:rsidRPr="005D7151" w:rsidRDefault="00B40616" w:rsidP="00B40616">
      <w:pPr>
        <w:suppressAutoHyphens/>
        <w:spacing w:after="200" w:line="276" w:lineRule="auto"/>
        <w:ind w:firstLine="708"/>
        <w:jc w:val="center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B40616" w:rsidRPr="005D7151" w:rsidRDefault="00B40616" w:rsidP="00B40616">
      <w:pPr>
        <w:suppressAutoHyphens/>
        <w:spacing w:after="200" w:line="276" w:lineRule="auto"/>
        <w:ind w:firstLine="708"/>
        <w:jc w:val="center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B40616" w:rsidRPr="005D7151" w:rsidRDefault="00B40616" w:rsidP="00B40616">
      <w:pPr>
        <w:suppressAutoHyphens/>
        <w:spacing w:after="200" w:line="276" w:lineRule="auto"/>
        <w:ind w:firstLine="708"/>
        <w:jc w:val="center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B40616" w:rsidRPr="005D7151" w:rsidRDefault="00B40616" w:rsidP="00B40616">
      <w:pPr>
        <w:suppressAutoHyphens/>
        <w:spacing w:after="200" w:line="276" w:lineRule="auto"/>
        <w:ind w:firstLine="708"/>
        <w:jc w:val="center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B40616" w:rsidRPr="005D7151" w:rsidRDefault="00B40616" w:rsidP="00B40616">
      <w:pPr>
        <w:suppressAutoHyphens/>
        <w:spacing w:after="200" w:line="276" w:lineRule="auto"/>
        <w:ind w:firstLine="708"/>
        <w:jc w:val="center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4C3177" w:rsidRDefault="004C3177" w:rsidP="004C3177">
      <w:pPr>
        <w:suppressAutoHyphens/>
        <w:spacing w:after="200" w:line="276" w:lineRule="auto"/>
        <w:ind w:firstLine="708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4C3177">
        <w:rPr>
          <w:rFonts w:ascii="Times New Roman" w:eastAsia="Calibri" w:hAnsi="Times New Roman" w:cs="Calibri"/>
          <w:b/>
          <w:sz w:val="24"/>
          <w:szCs w:val="24"/>
          <w:lang w:eastAsia="ar-SA"/>
        </w:rPr>
        <w:lastRenderedPageBreak/>
        <w:t>Контрольная работа №</w:t>
      </w:r>
      <w:r>
        <w:rPr>
          <w:rFonts w:ascii="Times New Roman" w:eastAsia="Calibri" w:hAnsi="Times New Roman" w:cs="Calibri"/>
          <w:b/>
          <w:sz w:val="24"/>
          <w:szCs w:val="24"/>
          <w:lang w:eastAsia="ar-SA"/>
        </w:rPr>
        <w:t>2</w:t>
      </w:r>
    </w:p>
    <w:p w:rsidR="004C3177" w:rsidRPr="004C3177" w:rsidRDefault="004C3177" w:rsidP="004C3177">
      <w:pPr>
        <w:suppressAutoHyphens/>
        <w:spacing w:after="200" w:line="276" w:lineRule="auto"/>
        <w:ind w:firstLine="708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b/>
          <w:noProof/>
          <w:sz w:val="24"/>
          <w:szCs w:val="24"/>
          <w:lang w:eastAsia="ru-RU"/>
        </w:rPr>
        <w:drawing>
          <wp:inline distT="0" distB="0" distL="0" distR="0">
            <wp:extent cx="4552950" cy="6057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13_21-15-5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16" w:rsidRPr="005D7151" w:rsidRDefault="00B40616" w:rsidP="00B40616">
      <w:pPr>
        <w:suppressAutoHyphens/>
        <w:spacing w:after="200" w:line="276" w:lineRule="auto"/>
        <w:ind w:firstLine="708"/>
        <w:jc w:val="center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B40616" w:rsidRPr="005D7151" w:rsidRDefault="00B40616" w:rsidP="00B40616">
      <w:pPr>
        <w:suppressAutoHyphens/>
        <w:spacing w:after="200" w:line="276" w:lineRule="auto"/>
        <w:ind w:firstLine="708"/>
        <w:jc w:val="center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4C3177" w:rsidRDefault="004C3177" w:rsidP="00B40616"/>
    <w:p w:rsidR="004C3177" w:rsidRDefault="004C3177" w:rsidP="00B40616">
      <w:r>
        <w:br w:type="page"/>
      </w:r>
    </w:p>
    <w:p w:rsidR="004C3177" w:rsidRPr="004C3177" w:rsidRDefault="004C3177" w:rsidP="004C3177">
      <w:pPr>
        <w:suppressAutoHyphens/>
        <w:spacing w:after="200" w:line="276" w:lineRule="auto"/>
        <w:ind w:firstLine="708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>
        <w:lastRenderedPageBreak/>
        <w:br w:type="page"/>
      </w:r>
      <w:r>
        <w:rPr>
          <w:rFonts w:ascii="Times New Roman" w:eastAsia="Calibri" w:hAnsi="Times New Roman" w:cs="Calibri"/>
          <w:b/>
          <w:sz w:val="24"/>
          <w:szCs w:val="24"/>
          <w:lang w:eastAsia="ar-SA"/>
        </w:rPr>
        <w:lastRenderedPageBreak/>
        <w:t>Контрольная работа №3</w:t>
      </w:r>
      <w:r>
        <w:rPr>
          <w:rFonts w:ascii="Times New Roman" w:eastAsia="Calibri" w:hAnsi="Times New Roman" w:cs="Calibri"/>
          <w:b/>
          <w:noProof/>
          <w:sz w:val="24"/>
          <w:szCs w:val="24"/>
          <w:lang w:eastAsia="ru-RU"/>
        </w:rPr>
        <w:drawing>
          <wp:inline distT="0" distB="0" distL="0" distR="0">
            <wp:extent cx="4305300" cy="609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13_21-17-1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77" w:rsidRDefault="004C3177"/>
    <w:p w:rsidR="004C3177" w:rsidRDefault="004C3177" w:rsidP="00B40616"/>
    <w:p w:rsidR="004C3177" w:rsidRDefault="004C3177">
      <w:r>
        <w:br w:type="page"/>
      </w:r>
    </w:p>
    <w:p w:rsidR="004C3177" w:rsidRPr="004C3177" w:rsidRDefault="004C3177" w:rsidP="004C3177">
      <w:pPr>
        <w:suppressAutoHyphens/>
        <w:spacing w:after="200" w:line="276" w:lineRule="auto"/>
        <w:ind w:firstLine="708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b/>
          <w:sz w:val="24"/>
          <w:szCs w:val="24"/>
          <w:lang w:eastAsia="ar-SA"/>
        </w:rPr>
        <w:lastRenderedPageBreak/>
        <w:t>Контрольная работа №4</w:t>
      </w:r>
    </w:p>
    <w:p w:rsidR="004C3177" w:rsidRPr="004C3177" w:rsidRDefault="004C3177" w:rsidP="00B4061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267200" cy="5772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13_21-19-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77" w:rsidRDefault="004C3177">
      <w:r>
        <w:br w:type="page"/>
      </w:r>
    </w:p>
    <w:p w:rsidR="004C3177" w:rsidRDefault="004C3177" w:rsidP="004C3177">
      <w:pPr>
        <w:suppressAutoHyphens/>
        <w:spacing w:after="200" w:line="276" w:lineRule="auto"/>
        <w:ind w:firstLine="708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b/>
          <w:sz w:val="24"/>
          <w:szCs w:val="24"/>
          <w:lang w:eastAsia="ar-SA"/>
        </w:rPr>
        <w:lastRenderedPageBreak/>
        <w:t>Контрольная работа №5</w:t>
      </w:r>
    </w:p>
    <w:p w:rsidR="004C3177" w:rsidRPr="004C3177" w:rsidRDefault="004C3177" w:rsidP="004C3177">
      <w:pPr>
        <w:suppressAutoHyphens/>
        <w:spacing w:after="200" w:line="276" w:lineRule="auto"/>
        <w:ind w:firstLine="708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b/>
          <w:noProof/>
          <w:sz w:val="24"/>
          <w:szCs w:val="24"/>
          <w:lang w:eastAsia="ru-RU"/>
        </w:rPr>
        <w:drawing>
          <wp:inline distT="0" distB="0" distL="0" distR="0">
            <wp:extent cx="4143375" cy="5810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13_21-20-0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77" w:rsidRDefault="004C3177" w:rsidP="00B40616"/>
    <w:p w:rsidR="004C3177" w:rsidRDefault="004C3177">
      <w:r>
        <w:br w:type="page"/>
      </w:r>
    </w:p>
    <w:p w:rsidR="004C3177" w:rsidRPr="004C3177" w:rsidRDefault="004C3177" w:rsidP="004C3177">
      <w:pPr>
        <w:suppressAutoHyphens/>
        <w:spacing w:after="200" w:line="276" w:lineRule="auto"/>
        <w:ind w:firstLine="708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b/>
          <w:sz w:val="24"/>
          <w:szCs w:val="24"/>
          <w:lang w:eastAsia="ar-SA"/>
        </w:rPr>
        <w:lastRenderedPageBreak/>
        <w:t>Контрольная работа №6</w:t>
      </w:r>
    </w:p>
    <w:p w:rsidR="004C3177" w:rsidRDefault="002D5073" w:rsidP="00B40616">
      <w:r>
        <w:rPr>
          <w:noProof/>
          <w:lang w:eastAsia="ru-RU"/>
        </w:rPr>
        <w:drawing>
          <wp:inline distT="0" distB="0" distL="0" distR="0">
            <wp:extent cx="4238625" cy="5781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13_21-21-3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77" w:rsidRDefault="004C3177">
      <w:r>
        <w:br w:type="page"/>
      </w:r>
    </w:p>
    <w:p w:rsidR="002D5073" w:rsidRDefault="002D5073" w:rsidP="002D5073">
      <w:pPr>
        <w:suppressAutoHyphens/>
        <w:spacing w:after="200" w:line="276" w:lineRule="auto"/>
        <w:ind w:firstLine="708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b/>
          <w:sz w:val="24"/>
          <w:szCs w:val="24"/>
          <w:lang w:eastAsia="ar-SA"/>
        </w:rPr>
        <w:lastRenderedPageBreak/>
        <w:t>Контрольная работа №7</w:t>
      </w:r>
    </w:p>
    <w:p w:rsidR="002D5073" w:rsidRPr="004C3177" w:rsidRDefault="002D5073" w:rsidP="002D5073">
      <w:pPr>
        <w:suppressAutoHyphens/>
        <w:spacing w:after="200" w:line="276" w:lineRule="auto"/>
        <w:ind w:firstLine="708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b/>
          <w:noProof/>
          <w:sz w:val="24"/>
          <w:szCs w:val="24"/>
          <w:lang w:eastAsia="ru-RU"/>
        </w:rPr>
        <w:drawing>
          <wp:inline distT="0" distB="0" distL="0" distR="0">
            <wp:extent cx="4371975" cy="6038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13_21-22-3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77" w:rsidRDefault="004C3177" w:rsidP="00B40616"/>
    <w:p w:rsidR="004C3177" w:rsidRDefault="004C3177">
      <w:r>
        <w:br w:type="page"/>
      </w:r>
    </w:p>
    <w:p w:rsidR="002D5073" w:rsidRDefault="002D5073" w:rsidP="002D5073">
      <w:pPr>
        <w:suppressAutoHyphens/>
        <w:spacing w:after="200" w:line="276" w:lineRule="auto"/>
        <w:ind w:firstLine="708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b/>
          <w:sz w:val="24"/>
          <w:szCs w:val="24"/>
          <w:lang w:eastAsia="ar-SA"/>
        </w:rPr>
        <w:lastRenderedPageBreak/>
        <w:t>Контрольная работа №8</w:t>
      </w:r>
    </w:p>
    <w:p w:rsidR="002D5073" w:rsidRPr="004C3177" w:rsidRDefault="002D5073" w:rsidP="002D5073">
      <w:pPr>
        <w:suppressAutoHyphens/>
        <w:spacing w:after="200" w:line="276" w:lineRule="auto"/>
        <w:ind w:firstLine="708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b/>
          <w:noProof/>
          <w:sz w:val="24"/>
          <w:szCs w:val="24"/>
          <w:lang w:eastAsia="ru-RU"/>
        </w:rPr>
        <w:drawing>
          <wp:inline distT="0" distB="0" distL="0" distR="0">
            <wp:extent cx="4533900" cy="5953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13_21-23-5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77" w:rsidRDefault="004C3177" w:rsidP="00B40616"/>
    <w:p w:rsidR="004C3177" w:rsidRDefault="004C3177">
      <w:r>
        <w:br w:type="page"/>
      </w:r>
    </w:p>
    <w:p w:rsidR="002D5073" w:rsidRDefault="002D5073" w:rsidP="002D5073">
      <w:pPr>
        <w:suppressAutoHyphens/>
        <w:spacing w:after="200" w:line="276" w:lineRule="auto"/>
        <w:ind w:firstLine="708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b/>
          <w:sz w:val="24"/>
          <w:szCs w:val="24"/>
          <w:lang w:eastAsia="ar-SA"/>
        </w:rPr>
        <w:lastRenderedPageBreak/>
        <w:t>Контрольная работа №9</w:t>
      </w:r>
    </w:p>
    <w:p w:rsidR="002D5073" w:rsidRPr="004C3177" w:rsidRDefault="002D5073" w:rsidP="002D5073">
      <w:pPr>
        <w:suppressAutoHyphens/>
        <w:spacing w:after="200" w:line="276" w:lineRule="auto"/>
        <w:ind w:firstLine="708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b/>
          <w:noProof/>
          <w:sz w:val="24"/>
          <w:szCs w:val="24"/>
          <w:lang w:eastAsia="ru-RU"/>
        </w:rPr>
        <w:drawing>
          <wp:inline distT="0" distB="0" distL="0" distR="0">
            <wp:extent cx="4476750" cy="6076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13_21-24-5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073" w:rsidRDefault="002D5073" w:rsidP="00B40616"/>
    <w:p w:rsidR="002D5073" w:rsidRDefault="002D5073">
      <w:r>
        <w:br w:type="page"/>
      </w:r>
    </w:p>
    <w:p w:rsidR="002D5073" w:rsidRPr="002D5073" w:rsidRDefault="002D5073" w:rsidP="002D50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073">
        <w:rPr>
          <w:rFonts w:ascii="Times New Roman" w:hAnsi="Times New Roman" w:cs="Times New Roman"/>
          <w:b/>
          <w:sz w:val="24"/>
          <w:szCs w:val="24"/>
        </w:rPr>
        <w:lastRenderedPageBreak/>
        <w:t>Итоговая контрольная работа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1. Choose the correct verb in each expression.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 xml:space="preserve">1. </w:t>
      </w: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get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/ win/ pass an exam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proofErr w:type="gramStart"/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>2.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make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/ score/ win a goal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 xml:space="preserve">3. </w:t>
      </w: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win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/ pass/ do a prize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 xml:space="preserve">4. </w:t>
      </w: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get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/ make/ go on an expedition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 xml:space="preserve">5. </w:t>
      </w: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get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/ do/ make voluntary work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 xml:space="preserve">6. </w:t>
      </w: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get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/ pass/ do a certificate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proofErr w:type="gramStart"/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>7.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do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/ get/ make a scientific discovery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 xml:space="preserve">8. </w:t>
      </w: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pass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/ win/ score a race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2. Write sentences. Use the present simple or the present continuous.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>1.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 It/ not rain/ every day.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 xml:space="preserve">2. 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 She/ speak English/ at the moment.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 xml:space="preserve">3. 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 She/ study English/ twice a week.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 xml:space="preserve">4. 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 I/ not watch TV/ at the moment.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>5.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 He/ hardly ever/ listen to the radio.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>6.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 Goodbye! We/ go now.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3. Write sentences using the past simple and the past continuous.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 xml:space="preserve">1. 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 I/ watch/ the match/ on TV/when/ somebody/ ring/ the doorbell.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>2.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 Elena/ finish/ her homework/ while/ her mother/ cook/ the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evening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meal.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 xml:space="preserve">3. 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 Mark/ work/ on the computer/ when/ he/ hear/ a noise.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>4.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 While/ I/ walk/ home from school/ it/ start/ to rain.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 xml:space="preserve">5. 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 They/ travel/ in a train/ when/ it/ suddenly/ stop.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>6.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 Tom/ tell/ a funny story/ while/ we/ wait/ for our drinks in the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cafe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4. Complete the sentences with for, since, ago, ever or last.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>1.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 A: When did you see John?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B: Five </w:t>
      </w: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years ......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 xml:space="preserve">2. 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 I haven't eaten anything ....... two days.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>3.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 He left school ....... month.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 xml:space="preserve">4. 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 I've had the same ringtone on my mobile ........July.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>5.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 Have you ....... used this website to download music? It's very good.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5. Write first conditional sentences.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 xml:space="preserve">1. </w:t>
      </w: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he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/ not like the party/ he/ go home early.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proofErr w:type="gramStart"/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>2.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it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/ snow this weekend/ they/ go skiing.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>3.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 I/ be happy/ my team/ win the match.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 xml:space="preserve">4. </w:t>
      </w: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they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/ not come soon/ they/ miss the start of the film.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proofErr w:type="gramStart"/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>5.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it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/ be hot/ this summer/ my parents/ go to the mountains.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en-US" w:eastAsia="ru-RU"/>
        </w:rPr>
        <w:lastRenderedPageBreak/>
        <w:t xml:space="preserve">6. </w:t>
      </w:r>
      <w:r w:rsidRPr="002D5073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Write second conditional sentences.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proofErr w:type="gramStart"/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>1.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go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to school/ not be illiterate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If  they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........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proofErr w:type="gramStart"/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>2.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do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more exercise/ get fit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If </w:t>
      </w: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 ........</w:t>
      </w:r>
      <w:proofErr w:type="gramEnd"/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 xml:space="preserve">3. </w:t>
      </w: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have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more money/ go on holiday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If </w:t>
      </w: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 .........</w:t>
      </w:r>
      <w:proofErr w:type="gramEnd"/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 xml:space="preserve">4. </w:t>
      </w: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go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to bed earlier/ not be tired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If </w:t>
      </w: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 .........</w:t>
      </w:r>
      <w:proofErr w:type="gramEnd"/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>5.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 be ill/ go to hospital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If </w:t>
      </w: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 .........</w:t>
      </w:r>
      <w:proofErr w:type="gramEnd"/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7. Read the text and make task after it.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According to UNESCO, four of ten African cannot read and write. That is a total of 136 million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people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If people could read, their lives would be a lot easier. If people read the labels on the </w:t>
      </w:r>
    </w:p>
    <w:p w:rsidR="002D5073" w:rsidRPr="002D5073" w:rsidRDefault="002D5073" w:rsidP="002D507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medicine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bottles, they wouldn’t take the wrong number of pills. If farmers had their legal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documents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, they would get more money for their products. If women learnt how to read, they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would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teach their children too.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One problem with teaching people to read is language. Africans often speak several languages. </w:t>
      </w:r>
    </w:p>
    <w:p w:rsidR="002D5073" w:rsidRPr="002D5073" w:rsidRDefault="002D5073" w:rsidP="002D507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There are thousands of local languages as well as each country’s official language. One thing </w:t>
      </w:r>
    </w:p>
    <w:p w:rsidR="002D5073" w:rsidRPr="002D5073" w:rsidRDefault="002D5073" w:rsidP="002D507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everybody</w:t>
      </w:r>
      <w:proofErr w:type="gramEnd"/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agrees on is that things wouldn’</w:t>
      </w: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t go on like this. We have to do something!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Choose TRUE or FALSE. Correct false statements.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1. A half of African population cannot read and write.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2. Farmers had no legal documents.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3. Women taught their children to read. </w:t>
      </w:r>
    </w:p>
    <w:p w:rsidR="002D5073" w:rsidRPr="002D5073" w:rsidRDefault="002D5073" w:rsidP="002D50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D50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4. In Africa there are a lot of local languages</w:t>
      </w:r>
    </w:p>
    <w:p w:rsidR="002D5073" w:rsidRPr="002D5073" w:rsidRDefault="002D5073" w:rsidP="002D5073">
      <w:pPr>
        <w:jc w:val="both"/>
        <w:rPr>
          <w:lang w:val="en-US"/>
        </w:rPr>
      </w:pPr>
    </w:p>
    <w:p w:rsidR="002D5073" w:rsidRPr="002D5073" w:rsidRDefault="002D5073" w:rsidP="00B40616">
      <w:pPr>
        <w:rPr>
          <w:lang w:val="en-US"/>
        </w:rPr>
      </w:pPr>
    </w:p>
    <w:p w:rsidR="002D5073" w:rsidRPr="002D5073" w:rsidRDefault="002D5073">
      <w:pPr>
        <w:rPr>
          <w:lang w:val="en-US"/>
        </w:rPr>
      </w:pPr>
      <w:r w:rsidRPr="002D5073">
        <w:rPr>
          <w:lang w:val="en-US"/>
        </w:rPr>
        <w:br w:type="page"/>
      </w:r>
    </w:p>
    <w:p w:rsidR="002D5073" w:rsidRPr="00CF5EA5" w:rsidRDefault="002D5073" w:rsidP="002D5073">
      <w:pPr>
        <w:pStyle w:val="ae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F5EA5">
        <w:rPr>
          <w:rFonts w:ascii="Times New Roman" w:hAnsi="Times New Roman"/>
          <w:b/>
          <w:sz w:val="24"/>
          <w:szCs w:val="24"/>
        </w:rPr>
        <w:lastRenderedPageBreak/>
        <w:t>СИ</w:t>
      </w:r>
      <w:bookmarkStart w:id="0" w:name="_GoBack"/>
      <w:bookmarkEnd w:id="0"/>
      <w:r w:rsidRPr="00CF5EA5">
        <w:rPr>
          <w:rFonts w:ascii="Times New Roman" w:hAnsi="Times New Roman"/>
          <w:b/>
          <w:sz w:val="24"/>
          <w:szCs w:val="24"/>
        </w:rPr>
        <w:t>СТЕМА ОЦЕНИВАНИЯ</w:t>
      </w:r>
    </w:p>
    <w:p w:rsidR="002D5073" w:rsidRPr="00CF5EA5" w:rsidRDefault="002D5073" w:rsidP="002D507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5EA5">
        <w:rPr>
          <w:rFonts w:ascii="Times New Roman" w:eastAsia="Times New Roman" w:hAnsi="Times New Roman" w:cs="Times New Roman"/>
          <w:b/>
          <w:sz w:val="24"/>
          <w:szCs w:val="24"/>
        </w:rPr>
        <w:t>Критерии оценивания говорения. Монологическая форма.</w:t>
      </w:r>
    </w:p>
    <w:p w:rsidR="002D5073" w:rsidRPr="00CF5EA5" w:rsidRDefault="002D5073" w:rsidP="002D507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5EA5">
        <w:rPr>
          <w:rFonts w:ascii="Times New Roman" w:eastAsia="Times New Roman" w:hAnsi="Times New Roman" w:cs="Times New Roman"/>
          <w:sz w:val="24"/>
          <w:szCs w:val="24"/>
        </w:rPr>
        <w:t xml:space="preserve">Отметка «5» Учащийся логично строит монологическое высказывание в соответствии с коммуникативной задачей, сформулированной в задании. Лексические единицы и грамматические структуры используются уместно. Ошибки практически отсутствуют. Речь понятна: практически все звуки произносятся правильно, соблюдается правильная интонация. Объём высказывания не менее 5 фраз. </w:t>
      </w:r>
    </w:p>
    <w:p w:rsidR="002D5073" w:rsidRPr="00CF5EA5" w:rsidRDefault="002D5073" w:rsidP="002D507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5EA5">
        <w:rPr>
          <w:rFonts w:ascii="Times New Roman" w:eastAsia="Times New Roman" w:hAnsi="Times New Roman" w:cs="Times New Roman"/>
          <w:sz w:val="24"/>
          <w:szCs w:val="24"/>
        </w:rPr>
        <w:t xml:space="preserve">Отметка «4» Учащийся логично строит монологическое высказывание в соответствии с коммуникативной задачей, сформулированной в задании. Лексические единицы и грамматические структуры соответствуют поставленной коммуникативной задаче. Учащийся допускает отдельные лексические или грамматические ошибки, которые не препятствуют пониманию его речи. Речь понятна, учащийся не допускает фонематических ошибок. Объём высказывания не менее 5 фраз. </w:t>
      </w:r>
    </w:p>
    <w:p w:rsidR="002D5073" w:rsidRPr="00CF5EA5" w:rsidRDefault="002D5073" w:rsidP="002D507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5EA5">
        <w:rPr>
          <w:rFonts w:ascii="Times New Roman" w:eastAsia="Times New Roman" w:hAnsi="Times New Roman" w:cs="Times New Roman"/>
          <w:sz w:val="24"/>
          <w:szCs w:val="24"/>
        </w:rPr>
        <w:t xml:space="preserve">Отметка «3» Учащийся логично строит монологическое высказывание в соответствии с коммуникативной задачей, сформулированной в задании. Но высказывание не всегда логично, имеются повторы. Допускаются лексические и грамматические ошибки, которые затрудняют понимание. Речь в целом понятна, учащийся в основном соблюдает правильную интонацию. Объём высказывания – менее 5 фраз. </w:t>
      </w:r>
    </w:p>
    <w:p w:rsidR="002D5073" w:rsidRPr="00CF5EA5" w:rsidRDefault="002D5073" w:rsidP="002D507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5EA5">
        <w:rPr>
          <w:rFonts w:ascii="Times New Roman" w:eastAsia="Times New Roman" w:hAnsi="Times New Roman" w:cs="Times New Roman"/>
          <w:sz w:val="24"/>
          <w:szCs w:val="24"/>
        </w:rPr>
        <w:t xml:space="preserve">Отметка «2» Коммуникативная задача не выполнена. Допускаются многочисленные лексические и грамматические ошибки, которые затрудняют понимание. Большое количество фонематических ошибок. </w:t>
      </w:r>
    </w:p>
    <w:p w:rsidR="002D5073" w:rsidRPr="00CF5EA5" w:rsidRDefault="002D5073" w:rsidP="002D507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5EA5">
        <w:rPr>
          <w:rFonts w:ascii="Times New Roman" w:eastAsia="Times New Roman" w:hAnsi="Times New Roman" w:cs="Times New Roman"/>
          <w:b/>
          <w:sz w:val="24"/>
          <w:szCs w:val="24"/>
        </w:rPr>
        <w:t xml:space="preserve">Диалогическая форма </w:t>
      </w:r>
    </w:p>
    <w:p w:rsidR="002D5073" w:rsidRPr="00CF5EA5" w:rsidRDefault="002D5073" w:rsidP="002D507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5EA5">
        <w:rPr>
          <w:rFonts w:ascii="Times New Roman" w:eastAsia="Times New Roman" w:hAnsi="Times New Roman" w:cs="Times New Roman"/>
          <w:sz w:val="24"/>
          <w:szCs w:val="24"/>
        </w:rPr>
        <w:t>Отметка «5» Учащийся логично строит диалогическое общение в соответствии с коммуникативной задачей; демонстрирует умения речевого взаимодействия с партнёром: способен начать, поддержать и закончить разговор. Лексические единицы и грамматические структуры соответствуют поставленной коммуникативной задаче. Ошибки практически отсутствуют. Речь понятна: практически все звуки произносятся правильно, соблюдается правильная интонация. Объём высказывания не менее 3-4 реплик с каждой стороны.</w:t>
      </w:r>
    </w:p>
    <w:p w:rsidR="002D5073" w:rsidRPr="00CF5EA5" w:rsidRDefault="002D5073" w:rsidP="002D507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5EA5">
        <w:rPr>
          <w:rFonts w:ascii="Times New Roman" w:eastAsia="Times New Roman" w:hAnsi="Times New Roman" w:cs="Times New Roman"/>
          <w:sz w:val="24"/>
          <w:szCs w:val="24"/>
        </w:rPr>
        <w:t xml:space="preserve">Отметка «4» Учащийся логично строит диалогическое общение в соответствии с коммуникативной задачей. Учащийся в целом демонстрирует умения речевого взаимодействия с партнёром: способен начать, поддержать и закончить разговор. Используемый словарный </w:t>
      </w:r>
      <w:proofErr w:type="gramStart"/>
      <w:r w:rsidRPr="00CF5EA5">
        <w:rPr>
          <w:rFonts w:ascii="Times New Roman" w:eastAsia="Times New Roman" w:hAnsi="Times New Roman" w:cs="Times New Roman"/>
          <w:sz w:val="24"/>
          <w:szCs w:val="24"/>
        </w:rPr>
        <w:t>запас</w:t>
      </w:r>
      <w:proofErr w:type="gramEnd"/>
      <w:r w:rsidRPr="00CF5EA5">
        <w:rPr>
          <w:rFonts w:ascii="Times New Roman" w:eastAsia="Times New Roman" w:hAnsi="Times New Roman" w:cs="Times New Roman"/>
          <w:sz w:val="24"/>
          <w:szCs w:val="24"/>
        </w:rPr>
        <w:t xml:space="preserve"> и грамматические структуры соответствуют поставленной коммуникативной задаче. Могут допускаться некоторые лексико-грамматические ошибки, не препятствующие пониманию. Речь понятна: практически все звуки произносятся правильно, в основном соблюдается правильная интонация. Объём высказывания не менее 3-4 реплик с каждой стороны. </w:t>
      </w:r>
    </w:p>
    <w:p w:rsidR="002D5073" w:rsidRPr="00CF5EA5" w:rsidRDefault="002D5073" w:rsidP="002D507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5EA5">
        <w:rPr>
          <w:rFonts w:ascii="Times New Roman" w:eastAsia="Times New Roman" w:hAnsi="Times New Roman" w:cs="Times New Roman"/>
          <w:sz w:val="24"/>
          <w:szCs w:val="24"/>
        </w:rPr>
        <w:t xml:space="preserve">Отметка «3» Учащийся логично строит диалогическое общение в соответствии с коммуникативной задачей. Однако учащийся не стремится поддерживать беседу. Используемые лексические единицы и грамматические структуры соответствуют поставленной коммуникативной задаче. Фонематические, лексические и грамматические ошибки не затрудняют общение. Но встречаются нарушения в использовании лексики. Допускаются отдельные грубые грамматические ошибки. Объём высказывания – менее 4 реплик с каждой стороны. </w:t>
      </w:r>
    </w:p>
    <w:p w:rsidR="002D5073" w:rsidRPr="00CF5EA5" w:rsidRDefault="002D5073" w:rsidP="002D507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5EA5">
        <w:rPr>
          <w:rFonts w:ascii="Times New Roman" w:eastAsia="Times New Roman" w:hAnsi="Times New Roman" w:cs="Times New Roman"/>
          <w:sz w:val="24"/>
          <w:szCs w:val="24"/>
        </w:rPr>
        <w:t xml:space="preserve">Отметка «2» Коммуникативная задача не выполнена. Учащийся не умеет строить диалогическое общение, не может поддержать беседу. Используется крайне ограниченный словарный запас, допускаются многочисленные лексические и грамматические ошибки, которые затрудняют понимание. Большое количество фонематических ошибок. </w:t>
      </w:r>
    </w:p>
    <w:p w:rsidR="002D5073" w:rsidRPr="00CF5EA5" w:rsidRDefault="002D5073" w:rsidP="002D507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5EA5">
        <w:rPr>
          <w:rFonts w:ascii="Times New Roman" w:eastAsia="Times New Roman" w:hAnsi="Times New Roman" w:cs="Times New Roman"/>
          <w:b/>
          <w:sz w:val="24"/>
          <w:szCs w:val="24"/>
        </w:rPr>
        <w:t xml:space="preserve">Критерии оценивания тестов </w:t>
      </w:r>
    </w:p>
    <w:p w:rsidR="002D5073" w:rsidRPr="00CF5EA5" w:rsidRDefault="002D5073" w:rsidP="002D507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5EA5">
        <w:rPr>
          <w:rFonts w:ascii="Times New Roman" w:eastAsia="Times New Roman" w:hAnsi="Times New Roman" w:cs="Times New Roman"/>
          <w:sz w:val="24"/>
          <w:szCs w:val="24"/>
        </w:rPr>
        <w:t>Тестовые задания оцениваются по упрощенной схеме, высчитывая количество правильно решённых заданий (в процентном соотношении):</w:t>
      </w:r>
    </w:p>
    <w:p w:rsidR="002D5073" w:rsidRPr="00CF5EA5" w:rsidRDefault="002D5073" w:rsidP="002D507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5EA5">
        <w:rPr>
          <w:rFonts w:ascii="Times New Roman" w:eastAsia="Times New Roman" w:hAnsi="Times New Roman" w:cs="Times New Roman"/>
          <w:sz w:val="24"/>
          <w:szCs w:val="24"/>
        </w:rPr>
        <w:t xml:space="preserve">90% - 100% выполнение – «5» </w:t>
      </w:r>
    </w:p>
    <w:p w:rsidR="002D5073" w:rsidRPr="00CF5EA5" w:rsidRDefault="002D5073" w:rsidP="002D507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5EA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75% - 89% выполнение - «4» </w:t>
      </w:r>
    </w:p>
    <w:p w:rsidR="002D5073" w:rsidRPr="00CF5EA5" w:rsidRDefault="002D5073" w:rsidP="002D507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5EA5">
        <w:rPr>
          <w:rFonts w:ascii="Times New Roman" w:eastAsia="Times New Roman" w:hAnsi="Times New Roman" w:cs="Times New Roman"/>
          <w:sz w:val="24"/>
          <w:szCs w:val="24"/>
        </w:rPr>
        <w:t xml:space="preserve">50% - 74% выполнение - «3» </w:t>
      </w:r>
    </w:p>
    <w:p w:rsidR="002D5073" w:rsidRPr="00CF5EA5" w:rsidRDefault="002D5073" w:rsidP="002D50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F5EA5">
        <w:rPr>
          <w:rFonts w:ascii="Times New Roman" w:eastAsia="Times New Roman" w:hAnsi="Times New Roman" w:cs="Times New Roman"/>
          <w:sz w:val="24"/>
          <w:szCs w:val="24"/>
        </w:rPr>
        <w:t>0% - 49% выполнение - «2»</w:t>
      </w:r>
    </w:p>
    <w:p w:rsidR="00C16F72" w:rsidRPr="002D5073" w:rsidRDefault="00C16F72" w:rsidP="00B40616">
      <w:pPr>
        <w:rPr>
          <w:lang w:val="en-US"/>
        </w:rPr>
      </w:pPr>
    </w:p>
    <w:sectPr w:rsidR="00C16F72" w:rsidRPr="002D5073" w:rsidSect="006C4B90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E95" w:rsidRDefault="000D5E95">
      <w:pPr>
        <w:spacing w:after="0" w:line="240" w:lineRule="auto"/>
      </w:pPr>
      <w:r>
        <w:separator/>
      </w:r>
    </w:p>
  </w:endnote>
  <w:endnote w:type="continuationSeparator" w:id="1">
    <w:p w:rsidR="000D5E95" w:rsidRDefault="000D5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177" w:rsidRDefault="004C3177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177" w:rsidRDefault="004C317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E95" w:rsidRDefault="000D5E95">
      <w:pPr>
        <w:spacing w:after="0" w:line="240" w:lineRule="auto"/>
      </w:pPr>
      <w:r>
        <w:separator/>
      </w:r>
    </w:p>
  </w:footnote>
  <w:footnote w:type="continuationSeparator" w:id="1">
    <w:p w:rsidR="000D5E95" w:rsidRDefault="000D5E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A4C069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415790"/>
    <w:multiLevelType w:val="hybridMultilevel"/>
    <w:tmpl w:val="F252B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94AF5"/>
    <w:multiLevelType w:val="hybridMultilevel"/>
    <w:tmpl w:val="1130BB74"/>
    <w:lvl w:ilvl="0" w:tplc="04190001">
      <w:start w:val="1"/>
      <w:numFmt w:val="bullet"/>
      <w:lvlText w:val=""/>
      <w:lvlJc w:val="left"/>
      <w:pPr>
        <w:tabs>
          <w:tab w:val="num" w:pos="1426"/>
        </w:tabs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3">
    <w:nsid w:val="137814EF"/>
    <w:multiLevelType w:val="hybridMultilevel"/>
    <w:tmpl w:val="2ED65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CE4660"/>
    <w:multiLevelType w:val="multilevel"/>
    <w:tmpl w:val="C7BE3E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color w:val="000000"/>
        <w:sz w:val="24"/>
      </w:rPr>
    </w:lvl>
  </w:abstractNum>
  <w:abstractNum w:abstractNumId="5">
    <w:nsid w:val="16FE3896"/>
    <w:multiLevelType w:val="hybridMultilevel"/>
    <w:tmpl w:val="F1387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142876"/>
    <w:multiLevelType w:val="hybridMultilevel"/>
    <w:tmpl w:val="9514CFC0"/>
    <w:lvl w:ilvl="0" w:tplc="26DE9466">
      <w:start w:val="1"/>
      <w:numFmt w:val="decimal"/>
      <w:lvlText w:val="%1."/>
      <w:lvlJc w:val="left"/>
      <w:pPr>
        <w:ind w:left="643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1D9C2282"/>
    <w:multiLevelType w:val="hybridMultilevel"/>
    <w:tmpl w:val="2B7C7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AA04C0"/>
    <w:multiLevelType w:val="hybridMultilevel"/>
    <w:tmpl w:val="4D82038C"/>
    <w:lvl w:ilvl="0" w:tplc="00000008">
      <w:numFmt w:val="bullet"/>
      <w:lvlText w:val=""/>
      <w:lvlJc w:val="left"/>
      <w:pPr>
        <w:ind w:left="1003" w:hanging="360"/>
      </w:pPr>
      <w:rPr>
        <w:rFonts w:ascii="Symbol" w:hAnsi="Symbol" w:cs="Times New Roman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>
    <w:nsid w:val="23B87DD9"/>
    <w:multiLevelType w:val="hybridMultilevel"/>
    <w:tmpl w:val="5AB89680"/>
    <w:lvl w:ilvl="0" w:tplc="DDA8FCA8">
      <w:start w:val="1"/>
      <w:numFmt w:val="decimal"/>
      <w:lvlText w:val="%1."/>
      <w:lvlJc w:val="left"/>
      <w:pPr>
        <w:ind w:left="1665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0">
    <w:nsid w:val="27AE799E"/>
    <w:multiLevelType w:val="hybridMultilevel"/>
    <w:tmpl w:val="C5D05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0E5671"/>
    <w:multiLevelType w:val="hybridMultilevel"/>
    <w:tmpl w:val="1AF8F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D07E4"/>
    <w:multiLevelType w:val="multilevel"/>
    <w:tmpl w:val="67EE9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color w:val="000000"/>
        <w:sz w:val="24"/>
      </w:rPr>
    </w:lvl>
  </w:abstractNum>
  <w:abstractNum w:abstractNumId="13">
    <w:nsid w:val="2E5A5FC3"/>
    <w:multiLevelType w:val="hybridMultilevel"/>
    <w:tmpl w:val="FE68A5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4194EC0"/>
    <w:multiLevelType w:val="multilevel"/>
    <w:tmpl w:val="ACFCC66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b/>
        <w:color w:val="000000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  <w:color w:val="000000"/>
      </w:rPr>
    </w:lvl>
  </w:abstractNum>
  <w:abstractNum w:abstractNumId="15">
    <w:nsid w:val="355528FA"/>
    <w:multiLevelType w:val="hybridMultilevel"/>
    <w:tmpl w:val="6F5468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1B7769"/>
    <w:multiLevelType w:val="hybridMultilevel"/>
    <w:tmpl w:val="2982E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19567E"/>
    <w:multiLevelType w:val="hybridMultilevel"/>
    <w:tmpl w:val="C9A0B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5C674F"/>
    <w:multiLevelType w:val="multilevel"/>
    <w:tmpl w:val="C7BE3E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color w:val="000000"/>
        <w:sz w:val="24"/>
      </w:rPr>
    </w:lvl>
  </w:abstractNum>
  <w:abstractNum w:abstractNumId="19">
    <w:nsid w:val="3C931ACC"/>
    <w:multiLevelType w:val="hybridMultilevel"/>
    <w:tmpl w:val="901647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8939F1"/>
    <w:multiLevelType w:val="hybridMultilevel"/>
    <w:tmpl w:val="003C6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62415B"/>
    <w:multiLevelType w:val="hybridMultilevel"/>
    <w:tmpl w:val="2AFE9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A674F3"/>
    <w:multiLevelType w:val="hybridMultilevel"/>
    <w:tmpl w:val="720CCF44"/>
    <w:lvl w:ilvl="0" w:tplc="F70AC552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6625B64"/>
    <w:multiLevelType w:val="hybridMultilevel"/>
    <w:tmpl w:val="BD0C2CC2"/>
    <w:lvl w:ilvl="0" w:tplc="00000008">
      <w:numFmt w:val="bullet"/>
      <w:lvlText w:val=""/>
      <w:lvlJc w:val="left"/>
      <w:pPr>
        <w:ind w:left="1003" w:hanging="360"/>
      </w:pPr>
      <w:rPr>
        <w:rFonts w:ascii="Symbol" w:hAnsi="Symbol" w:cs="Times New Roman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4">
    <w:nsid w:val="466B2EC2"/>
    <w:multiLevelType w:val="hybridMultilevel"/>
    <w:tmpl w:val="731EC5D4"/>
    <w:lvl w:ilvl="0" w:tplc="E1AC064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B34F39"/>
    <w:multiLevelType w:val="hybridMultilevel"/>
    <w:tmpl w:val="A40E5A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CA93A4C"/>
    <w:multiLevelType w:val="hybridMultilevel"/>
    <w:tmpl w:val="11484F9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ED62DE6"/>
    <w:multiLevelType w:val="hybridMultilevel"/>
    <w:tmpl w:val="E7F2AADC"/>
    <w:lvl w:ilvl="0" w:tplc="A4967A88">
      <w:start w:val="2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2A1AACDA">
      <w:start w:val="2"/>
      <w:numFmt w:val="decimal"/>
      <w:lvlText w:val="%2"/>
      <w:lvlJc w:val="left"/>
      <w:pPr>
        <w:tabs>
          <w:tab w:val="num" w:pos="2508"/>
        </w:tabs>
        <w:ind w:left="250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28">
    <w:nsid w:val="52F370C4"/>
    <w:multiLevelType w:val="hybridMultilevel"/>
    <w:tmpl w:val="AA309C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9664A2"/>
    <w:multiLevelType w:val="hybridMultilevel"/>
    <w:tmpl w:val="FB080778"/>
    <w:lvl w:ilvl="0" w:tplc="00000008">
      <w:numFmt w:val="bullet"/>
      <w:lvlText w:val=""/>
      <w:lvlJc w:val="left"/>
      <w:pPr>
        <w:ind w:left="720" w:hanging="360"/>
      </w:pPr>
      <w:rPr>
        <w:rFonts w:ascii="Symbol" w:hAnsi="Symbol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7F6DE6"/>
    <w:multiLevelType w:val="hybridMultilevel"/>
    <w:tmpl w:val="17C06418"/>
    <w:lvl w:ilvl="0" w:tplc="7E82A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D461681"/>
    <w:multiLevelType w:val="hybridMultilevel"/>
    <w:tmpl w:val="1EB0C4CA"/>
    <w:lvl w:ilvl="0" w:tplc="8A4C069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AE13CB"/>
    <w:multiLevelType w:val="hybridMultilevel"/>
    <w:tmpl w:val="5F687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E1496A"/>
    <w:multiLevelType w:val="multilevel"/>
    <w:tmpl w:val="9A9CD31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451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462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833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84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2215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597" w:hanging="1800"/>
      </w:pPr>
      <w:rPr>
        <w:rFonts w:hint="default"/>
        <w:u w:val="none"/>
      </w:rPr>
    </w:lvl>
  </w:abstractNum>
  <w:abstractNum w:abstractNumId="34">
    <w:nsid w:val="64391CCD"/>
    <w:multiLevelType w:val="hybridMultilevel"/>
    <w:tmpl w:val="2E5CD3C8"/>
    <w:lvl w:ilvl="0" w:tplc="E1AC064E">
      <w:start w:val="65535"/>
      <w:numFmt w:val="bullet"/>
      <w:lvlText w:val="•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68986D34"/>
    <w:multiLevelType w:val="hybridMultilevel"/>
    <w:tmpl w:val="C74C6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23359B"/>
    <w:multiLevelType w:val="hybridMultilevel"/>
    <w:tmpl w:val="AC4EAD92"/>
    <w:lvl w:ilvl="0" w:tplc="997E0B1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692E4F8B"/>
    <w:multiLevelType w:val="hybridMultilevel"/>
    <w:tmpl w:val="B7B0653A"/>
    <w:lvl w:ilvl="0" w:tplc="04190001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8">
    <w:nsid w:val="72F57752"/>
    <w:multiLevelType w:val="hybridMultilevel"/>
    <w:tmpl w:val="F93CF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043FB4"/>
    <w:multiLevelType w:val="hybridMultilevel"/>
    <w:tmpl w:val="34284F20"/>
    <w:lvl w:ilvl="0" w:tplc="E1AC064E">
      <w:start w:val="65535"/>
      <w:numFmt w:val="bullet"/>
      <w:lvlText w:val="•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0">
    <w:nsid w:val="76F72CB8"/>
    <w:multiLevelType w:val="hybridMultilevel"/>
    <w:tmpl w:val="8A4AB9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7513625"/>
    <w:multiLevelType w:val="hybridMultilevel"/>
    <w:tmpl w:val="7C8EC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524B90"/>
    <w:multiLevelType w:val="multilevel"/>
    <w:tmpl w:val="C7BE3E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color w:val="000000"/>
        <w:sz w:val="24"/>
      </w:rPr>
    </w:lvl>
  </w:abstractNum>
  <w:abstractNum w:abstractNumId="43">
    <w:nsid w:val="77D5783D"/>
    <w:multiLevelType w:val="hybridMultilevel"/>
    <w:tmpl w:val="5CEAE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26789A"/>
    <w:multiLevelType w:val="multilevel"/>
    <w:tmpl w:val="67EE9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color w:val="000000"/>
        <w:sz w:val="24"/>
      </w:rPr>
    </w:lvl>
  </w:abstractNum>
  <w:abstractNum w:abstractNumId="45">
    <w:nsid w:val="7EF01BC7"/>
    <w:multiLevelType w:val="multilevel"/>
    <w:tmpl w:val="C7BE3E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color w:val="000000"/>
        <w:sz w:val="24"/>
      </w:rPr>
    </w:lvl>
  </w:abstractNum>
  <w:num w:numId="1">
    <w:abstractNumId w:val="13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3">
    <w:abstractNumId w:val="27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</w:num>
  <w:num w:numId="5">
    <w:abstractNumId w:val="5"/>
  </w:num>
  <w:num w:numId="6">
    <w:abstractNumId w:val="3"/>
  </w:num>
  <w:num w:numId="7">
    <w:abstractNumId w:val="21"/>
  </w:num>
  <w:num w:numId="8">
    <w:abstractNumId w:val="17"/>
  </w:num>
  <w:num w:numId="9">
    <w:abstractNumId w:val="38"/>
  </w:num>
  <w:num w:numId="10">
    <w:abstractNumId w:val="1"/>
  </w:num>
  <w:num w:numId="11">
    <w:abstractNumId w:val="7"/>
  </w:num>
  <w:num w:numId="12">
    <w:abstractNumId w:val="41"/>
  </w:num>
  <w:num w:numId="13">
    <w:abstractNumId w:val="43"/>
  </w:num>
  <w:num w:numId="14">
    <w:abstractNumId w:val="32"/>
  </w:num>
  <w:num w:numId="15">
    <w:abstractNumId w:val="11"/>
  </w:num>
  <w:num w:numId="16">
    <w:abstractNumId w:val="10"/>
  </w:num>
  <w:num w:numId="17">
    <w:abstractNumId w:val="16"/>
  </w:num>
  <w:num w:numId="18">
    <w:abstractNumId w:val="27"/>
  </w:num>
  <w:num w:numId="19">
    <w:abstractNumId w:val="9"/>
  </w:num>
  <w:num w:numId="20">
    <w:abstractNumId w:val="2"/>
  </w:num>
  <w:num w:numId="21">
    <w:abstractNumId w:val="37"/>
  </w:num>
  <w:num w:numId="22">
    <w:abstractNumId w:val="26"/>
  </w:num>
  <w:num w:numId="23">
    <w:abstractNumId w:val="39"/>
  </w:num>
  <w:num w:numId="24">
    <w:abstractNumId w:val="24"/>
  </w:num>
  <w:num w:numId="25">
    <w:abstractNumId w:val="34"/>
  </w:num>
  <w:num w:numId="26">
    <w:abstractNumId w:val="29"/>
  </w:num>
  <w:num w:numId="27">
    <w:abstractNumId w:val="8"/>
  </w:num>
  <w:num w:numId="28">
    <w:abstractNumId w:val="23"/>
  </w:num>
  <w:num w:numId="29">
    <w:abstractNumId w:val="31"/>
  </w:num>
  <w:num w:numId="30">
    <w:abstractNumId w:val="0"/>
    <w:lvlOverride w:ilvl="0">
      <w:lvl w:ilvl="0">
        <w:start w:val="65535"/>
        <w:numFmt w:val="bullet"/>
        <w:lvlText w:val="•"/>
        <w:legacy w:legacy="1" w:legacySpace="0" w:legacyIndent="96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0"/>
    <w:lvlOverride w:ilvl="0">
      <w:lvl w:ilvl="0">
        <w:start w:val="65535"/>
        <w:numFmt w:val="bullet"/>
        <w:lvlText w:val="•"/>
        <w:legacy w:legacy="1" w:legacySpace="0" w:legacyIndent="101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14"/>
  </w:num>
  <w:num w:numId="34">
    <w:abstractNumId w:val="30"/>
  </w:num>
  <w:num w:numId="35">
    <w:abstractNumId w:val="25"/>
  </w:num>
  <w:num w:numId="36">
    <w:abstractNumId w:val="15"/>
  </w:num>
  <w:num w:numId="37">
    <w:abstractNumId w:val="19"/>
  </w:num>
  <w:num w:numId="38">
    <w:abstractNumId w:val="40"/>
  </w:num>
  <w:num w:numId="39">
    <w:abstractNumId w:val="36"/>
  </w:num>
  <w:num w:numId="40">
    <w:abstractNumId w:val="6"/>
  </w:num>
  <w:num w:numId="41">
    <w:abstractNumId w:val="20"/>
  </w:num>
  <w:num w:numId="42">
    <w:abstractNumId w:val="22"/>
  </w:num>
  <w:num w:numId="43">
    <w:abstractNumId w:val="42"/>
  </w:num>
  <w:num w:numId="44">
    <w:abstractNumId w:val="12"/>
  </w:num>
  <w:num w:numId="45">
    <w:abstractNumId w:val="44"/>
  </w:num>
  <w:num w:numId="46">
    <w:abstractNumId w:val="45"/>
  </w:num>
  <w:num w:numId="47">
    <w:abstractNumId w:val="4"/>
  </w:num>
  <w:num w:numId="48">
    <w:abstractNumId w:val="18"/>
  </w:num>
  <w:num w:numId="4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8B6"/>
    <w:rsid w:val="000238B6"/>
    <w:rsid w:val="000D5E95"/>
    <w:rsid w:val="000D6B79"/>
    <w:rsid w:val="000F69B6"/>
    <w:rsid w:val="001059A3"/>
    <w:rsid w:val="00130A57"/>
    <w:rsid w:val="00170ED7"/>
    <w:rsid w:val="001715D7"/>
    <w:rsid w:val="00175B09"/>
    <w:rsid w:val="0018600F"/>
    <w:rsid w:val="001F2747"/>
    <w:rsid w:val="002D5073"/>
    <w:rsid w:val="002D782E"/>
    <w:rsid w:val="002E35B0"/>
    <w:rsid w:val="00313F73"/>
    <w:rsid w:val="00365D03"/>
    <w:rsid w:val="003760B6"/>
    <w:rsid w:val="00380DA8"/>
    <w:rsid w:val="003C7048"/>
    <w:rsid w:val="003D7ABE"/>
    <w:rsid w:val="003F3C05"/>
    <w:rsid w:val="00484023"/>
    <w:rsid w:val="004A6EFF"/>
    <w:rsid w:val="004C3177"/>
    <w:rsid w:val="004D1588"/>
    <w:rsid w:val="005254A3"/>
    <w:rsid w:val="0056470D"/>
    <w:rsid w:val="00577512"/>
    <w:rsid w:val="006156FC"/>
    <w:rsid w:val="00621293"/>
    <w:rsid w:val="0063486E"/>
    <w:rsid w:val="00656C3E"/>
    <w:rsid w:val="00690DC3"/>
    <w:rsid w:val="006B2FA4"/>
    <w:rsid w:val="006C4B90"/>
    <w:rsid w:val="00766FEB"/>
    <w:rsid w:val="007B515C"/>
    <w:rsid w:val="007D6977"/>
    <w:rsid w:val="00814DF9"/>
    <w:rsid w:val="00841709"/>
    <w:rsid w:val="0087445F"/>
    <w:rsid w:val="008B3B09"/>
    <w:rsid w:val="008D0216"/>
    <w:rsid w:val="008F167A"/>
    <w:rsid w:val="0093181A"/>
    <w:rsid w:val="00963E8A"/>
    <w:rsid w:val="00A25CF1"/>
    <w:rsid w:val="00A508EA"/>
    <w:rsid w:val="00AA64C9"/>
    <w:rsid w:val="00B11EDE"/>
    <w:rsid w:val="00B12CEB"/>
    <w:rsid w:val="00B40616"/>
    <w:rsid w:val="00B71B2B"/>
    <w:rsid w:val="00B92ACF"/>
    <w:rsid w:val="00BF218A"/>
    <w:rsid w:val="00BF2F4E"/>
    <w:rsid w:val="00C06FD0"/>
    <w:rsid w:val="00C16F72"/>
    <w:rsid w:val="00C44D76"/>
    <w:rsid w:val="00D10F54"/>
    <w:rsid w:val="00D25353"/>
    <w:rsid w:val="00D67BA7"/>
    <w:rsid w:val="00E45A43"/>
    <w:rsid w:val="00E81127"/>
    <w:rsid w:val="00EB31BF"/>
    <w:rsid w:val="00EE4111"/>
    <w:rsid w:val="00F16908"/>
    <w:rsid w:val="00FA5E55"/>
    <w:rsid w:val="00FE08B1"/>
    <w:rsid w:val="00FE0C1E"/>
    <w:rsid w:val="00FF11A1"/>
    <w:rsid w:val="00FF6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6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254A3"/>
  </w:style>
  <w:style w:type="paragraph" w:styleId="a3">
    <w:name w:val="List Paragraph"/>
    <w:basedOn w:val="a"/>
    <w:uiPriority w:val="34"/>
    <w:qFormat/>
    <w:rsid w:val="005254A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uiPriority w:val="1"/>
    <w:qFormat/>
    <w:rsid w:val="005254A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Основной текст_"/>
    <w:link w:val="10"/>
    <w:rsid w:val="005254A3"/>
    <w:rPr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5"/>
    <w:rsid w:val="005254A3"/>
    <w:pPr>
      <w:widowControl w:val="0"/>
      <w:shd w:val="clear" w:color="auto" w:fill="FFFFFF"/>
      <w:spacing w:before="420" w:after="0" w:line="259" w:lineRule="exact"/>
      <w:jc w:val="both"/>
    </w:pPr>
    <w:rPr>
      <w:sz w:val="23"/>
      <w:szCs w:val="23"/>
    </w:rPr>
  </w:style>
  <w:style w:type="paragraph" w:styleId="a6">
    <w:name w:val="footer"/>
    <w:basedOn w:val="a"/>
    <w:link w:val="a7"/>
    <w:uiPriority w:val="99"/>
    <w:unhideWhenUsed/>
    <w:rsid w:val="005254A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5254A3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rsid w:val="00525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unhideWhenUsed/>
    <w:rsid w:val="005254A3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0">
    <w:name w:val="Основной текст с отступом 2 Знак"/>
    <w:basedOn w:val="a0"/>
    <w:link w:val="2"/>
    <w:uiPriority w:val="99"/>
    <w:rsid w:val="005254A3"/>
    <w:rPr>
      <w:rFonts w:ascii="Calibri" w:eastAsia="Calibri" w:hAnsi="Calibri" w:cs="Times New Roman"/>
    </w:rPr>
  </w:style>
  <w:style w:type="paragraph" w:customStyle="1" w:styleId="21">
    <w:name w:val="Основной текст2"/>
    <w:basedOn w:val="a"/>
    <w:rsid w:val="005254A3"/>
    <w:pPr>
      <w:widowControl w:val="0"/>
      <w:shd w:val="clear" w:color="auto" w:fill="FFFFFF"/>
      <w:spacing w:before="300" w:after="0" w:line="259" w:lineRule="exact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character" w:styleId="a9">
    <w:name w:val="Hyperlink"/>
    <w:semiHidden/>
    <w:unhideWhenUsed/>
    <w:rsid w:val="005254A3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5254A3"/>
    <w:rPr>
      <w:rFonts w:ascii="Times New Roman" w:hAnsi="Times New Roman" w:cs="Times New Roman" w:hint="default"/>
      <w:i/>
      <w:iCs/>
    </w:rPr>
  </w:style>
  <w:style w:type="paragraph" w:styleId="22">
    <w:name w:val="Body Text 2"/>
    <w:basedOn w:val="a"/>
    <w:link w:val="23"/>
    <w:semiHidden/>
    <w:unhideWhenUsed/>
    <w:rsid w:val="005254A3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3">
    <w:name w:val="Основной текст 2 Знак"/>
    <w:basedOn w:val="a0"/>
    <w:link w:val="22"/>
    <w:semiHidden/>
    <w:rsid w:val="005254A3"/>
    <w:rPr>
      <w:rFonts w:ascii="Calibri" w:eastAsia="Calibri" w:hAnsi="Calibri" w:cs="Times New Roman"/>
    </w:rPr>
  </w:style>
  <w:style w:type="table" w:styleId="aa">
    <w:name w:val="Table Grid"/>
    <w:basedOn w:val="a1"/>
    <w:uiPriority w:val="59"/>
    <w:rsid w:val="005254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C3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C3177"/>
    <w:rPr>
      <w:rFonts w:ascii="Tahoma" w:hAnsi="Tahoma" w:cs="Tahoma"/>
      <w:sz w:val="16"/>
      <w:szCs w:val="16"/>
    </w:rPr>
  </w:style>
  <w:style w:type="character" w:customStyle="1" w:styleId="ff5">
    <w:name w:val="ff5"/>
    <w:basedOn w:val="a0"/>
    <w:rsid w:val="002D5073"/>
  </w:style>
  <w:style w:type="character" w:customStyle="1" w:styleId="ad">
    <w:name w:val="_"/>
    <w:basedOn w:val="a0"/>
    <w:rsid w:val="002D5073"/>
  </w:style>
  <w:style w:type="character" w:customStyle="1" w:styleId="ff2">
    <w:name w:val="ff2"/>
    <w:basedOn w:val="a0"/>
    <w:rsid w:val="002D5073"/>
  </w:style>
  <w:style w:type="character" w:customStyle="1" w:styleId="ff4">
    <w:name w:val="ff4"/>
    <w:basedOn w:val="a0"/>
    <w:rsid w:val="002D5073"/>
  </w:style>
  <w:style w:type="character" w:customStyle="1" w:styleId="ls0">
    <w:name w:val="ls0"/>
    <w:basedOn w:val="a0"/>
    <w:rsid w:val="002D5073"/>
  </w:style>
  <w:style w:type="character" w:customStyle="1" w:styleId="ff8">
    <w:name w:val="ff8"/>
    <w:basedOn w:val="a0"/>
    <w:rsid w:val="002D5073"/>
  </w:style>
  <w:style w:type="character" w:customStyle="1" w:styleId="ff7">
    <w:name w:val="ff7"/>
    <w:basedOn w:val="a0"/>
    <w:rsid w:val="002D5073"/>
  </w:style>
  <w:style w:type="paragraph" w:customStyle="1" w:styleId="ae">
    <w:name w:val="Пояснительная записка"/>
    <w:basedOn w:val="af"/>
    <w:link w:val="af0"/>
    <w:qFormat/>
    <w:rsid w:val="002D5073"/>
    <w:pPr>
      <w:pBdr>
        <w:bottom w:val="single" w:sz="8" w:space="4" w:color="4F81BD"/>
      </w:pBdr>
    </w:pPr>
    <w:rPr>
      <w:rFonts w:ascii="Cambria" w:eastAsia="Times New Roman" w:hAnsi="Cambria" w:cs="Times New Roman"/>
      <w:color w:val="auto"/>
      <w:sz w:val="48"/>
      <w:szCs w:val="48"/>
    </w:rPr>
  </w:style>
  <w:style w:type="character" w:customStyle="1" w:styleId="af0">
    <w:name w:val="Пояснительная записка Знак"/>
    <w:link w:val="ae"/>
    <w:rsid w:val="002D5073"/>
    <w:rPr>
      <w:rFonts w:ascii="Cambria" w:eastAsia="Times New Roman" w:hAnsi="Cambria" w:cs="Times New Roman"/>
      <w:spacing w:val="5"/>
      <w:kern w:val="28"/>
      <w:sz w:val="48"/>
      <w:szCs w:val="48"/>
    </w:rPr>
  </w:style>
  <w:style w:type="paragraph" w:styleId="af">
    <w:name w:val="Title"/>
    <w:basedOn w:val="a"/>
    <w:next w:val="a"/>
    <w:link w:val="af1"/>
    <w:uiPriority w:val="10"/>
    <w:qFormat/>
    <w:rsid w:val="002D5073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"/>
    <w:uiPriority w:val="10"/>
    <w:rsid w:val="002D507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4224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6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0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4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02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08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35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12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6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26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47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19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81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8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35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93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85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96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45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80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96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13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45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34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55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15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1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35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81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15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38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96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52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0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41376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54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2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16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94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25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19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88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51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71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20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33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39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0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1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97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91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05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16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15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83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21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7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87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95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6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77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56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02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13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78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07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11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43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38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12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68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894021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0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96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26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50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70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92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78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14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38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33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58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9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3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47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96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53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88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5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2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1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63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38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36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91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41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60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98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53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7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38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23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9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39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22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71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99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3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57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70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45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01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8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15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91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57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27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55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07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70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55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37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107664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2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0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55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61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02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08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4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79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59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70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49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8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76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82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6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73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23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78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11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57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51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71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73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43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54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07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13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3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9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3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0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53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40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29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5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15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91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98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75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38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03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97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49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09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80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90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40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95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55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801498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9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6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05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46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68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77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90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07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73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95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8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81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95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4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94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8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10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23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25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43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77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63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50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45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2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33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1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9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21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65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41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41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89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66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74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43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69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39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25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89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4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24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78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50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19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4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2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95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34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83822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5965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4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73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92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96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04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9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02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34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51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46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47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05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44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42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2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7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45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5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33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43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32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90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91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60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57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96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9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67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21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51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93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58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77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10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12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6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67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1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8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0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6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97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86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56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7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35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73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8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62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2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2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2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3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49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25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60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20916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5896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9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1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8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87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36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3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41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50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5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81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9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52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15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8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31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61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19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24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19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15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58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64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3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48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90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59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64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93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88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2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86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22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76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86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25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50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63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09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5D613-3C6C-48AA-A95F-75AB32B22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37</Pages>
  <Words>7272</Words>
  <Characters>41453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Пользователь</cp:lastModifiedBy>
  <cp:revision>16</cp:revision>
  <dcterms:created xsi:type="dcterms:W3CDTF">2018-10-21T20:04:00Z</dcterms:created>
  <dcterms:modified xsi:type="dcterms:W3CDTF">2022-10-17T07:03:00Z</dcterms:modified>
</cp:coreProperties>
</file>