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7C" w:rsidRPr="006E1E7C" w:rsidRDefault="00926C0D" w:rsidP="006E1E7C">
      <w:pPr>
        <w:pStyle w:val="a6"/>
        <w:tabs>
          <w:tab w:val="left" w:pos="9781"/>
          <w:tab w:val="left" w:pos="9922"/>
        </w:tabs>
        <w:spacing w:after="0" w:line="240" w:lineRule="auto"/>
        <w:ind w:right="-1"/>
        <w:jc w:val="center"/>
        <w:rPr>
          <w:rFonts w:ascii="Times New Roman" w:eastAsia="Times New Roman" w:hAnsi="Times New Roman" w:cs="Times New Roman"/>
          <w:sz w:val="24"/>
          <w:szCs w:val="24"/>
          <w:lang w:eastAsia="ru-RU"/>
        </w:rPr>
      </w:pPr>
      <w:r w:rsidRPr="00926C0D">
        <w:rPr>
          <w:rFonts w:ascii="Times New Roman" w:eastAsia="Times New Roman" w:hAnsi="Times New Roman" w:cs="Times New Roman"/>
          <w:b/>
          <w:bCs/>
          <w:kern w:val="36"/>
          <w:sz w:val="24"/>
          <w:szCs w:val="24"/>
          <w:lang w:eastAsia="ru-RU"/>
        </w:rPr>
        <w:t xml:space="preserve">      </w:t>
      </w:r>
      <w:r w:rsidR="006E1E7C" w:rsidRPr="006E1E7C">
        <w:rPr>
          <w:rFonts w:ascii="Times New Roman" w:eastAsia="Times New Roman" w:hAnsi="Times New Roman" w:cs="Times New Roman"/>
          <w:sz w:val="24"/>
          <w:szCs w:val="24"/>
          <w:lang w:eastAsia="ru-RU"/>
        </w:rPr>
        <w:t>МИНИСТЕРСТВО ПРОСВЕЩЕНИЯ РОССИЙСКОЙ ФЕДЕРАЦИИ</w:t>
      </w:r>
    </w:p>
    <w:p w:rsidR="006E1E7C" w:rsidRPr="006E1E7C" w:rsidRDefault="006E1E7C" w:rsidP="006E1E7C">
      <w:pPr>
        <w:spacing w:after="0" w:line="240" w:lineRule="auto"/>
        <w:ind w:right="-57"/>
        <w:rPr>
          <w:rFonts w:ascii="Times New Roman" w:eastAsia="Times New Roman" w:hAnsi="Times New Roman" w:cs="Times New Roman"/>
          <w:b/>
          <w:sz w:val="24"/>
          <w:szCs w:val="24"/>
          <w:lang w:eastAsia="ru-RU"/>
        </w:rPr>
      </w:pPr>
    </w:p>
    <w:p w:rsidR="006E1E7C" w:rsidRPr="006E1E7C" w:rsidRDefault="006E1E7C" w:rsidP="006E1E7C">
      <w:pPr>
        <w:spacing w:after="0" w:line="240" w:lineRule="auto"/>
        <w:ind w:left="1601" w:right="1450"/>
        <w:jc w:val="center"/>
        <w:rPr>
          <w:rFonts w:ascii="Times New Roman" w:eastAsia="Times New Roman" w:hAnsi="Times New Roman" w:cs="Times New Roman"/>
          <w:sz w:val="24"/>
          <w:szCs w:val="24"/>
          <w:lang w:eastAsia="ru-RU"/>
        </w:rPr>
      </w:pPr>
      <w:proofErr w:type="spellStart"/>
      <w:r w:rsidRPr="006E1E7C">
        <w:rPr>
          <w:rFonts w:ascii="Times New Roman" w:eastAsia="Times New Roman" w:hAnsi="Times New Roman" w:cs="Times New Roman"/>
          <w:sz w:val="24"/>
          <w:szCs w:val="24"/>
          <w:lang w:eastAsia="ru-RU"/>
        </w:rPr>
        <w:t>Министерствообразованияи</w:t>
      </w:r>
      <w:proofErr w:type="spellEnd"/>
      <w:r w:rsidRPr="006E1E7C">
        <w:rPr>
          <w:rFonts w:ascii="Times New Roman" w:eastAsia="Times New Roman" w:hAnsi="Times New Roman" w:cs="Times New Roman"/>
          <w:sz w:val="24"/>
          <w:szCs w:val="24"/>
          <w:lang w:eastAsia="ru-RU"/>
        </w:rPr>
        <w:t xml:space="preserve"> науки Удмуртской Республики</w:t>
      </w:r>
    </w:p>
    <w:p w:rsidR="006E1E7C" w:rsidRPr="006E1E7C" w:rsidRDefault="006E1E7C" w:rsidP="006E1E7C">
      <w:pPr>
        <w:spacing w:after="0" w:line="240" w:lineRule="auto"/>
        <w:ind w:right="-57"/>
        <w:rPr>
          <w:rFonts w:ascii="Times New Roman" w:eastAsia="Times New Roman" w:hAnsi="Times New Roman" w:cs="Times New Roman"/>
          <w:sz w:val="24"/>
          <w:szCs w:val="24"/>
          <w:lang w:eastAsia="ru-RU"/>
        </w:rPr>
      </w:pPr>
    </w:p>
    <w:p w:rsidR="006E1E7C" w:rsidRPr="006E1E7C" w:rsidRDefault="006E1E7C" w:rsidP="006E1E7C">
      <w:pPr>
        <w:tabs>
          <w:tab w:val="left" w:pos="9781"/>
          <w:tab w:val="left" w:pos="9922"/>
        </w:tabs>
        <w:spacing w:after="0" w:line="240" w:lineRule="auto"/>
        <w:ind w:right="-1"/>
        <w:jc w:val="center"/>
        <w:rPr>
          <w:rFonts w:ascii="Times New Roman" w:eastAsia="Times New Roman" w:hAnsi="Times New Roman" w:cs="Times New Roman"/>
          <w:sz w:val="24"/>
          <w:szCs w:val="24"/>
          <w:lang w:eastAsia="ru-RU"/>
        </w:rPr>
      </w:pPr>
      <w:r w:rsidRPr="006E1E7C">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w:t>
      </w:r>
    </w:p>
    <w:p w:rsidR="006E1E7C" w:rsidRPr="006E1E7C" w:rsidRDefault="006E1E7C" w:rsidP="006E1E7C">
      <w:pPr>
        <w:tabs>
          <w:tab w:val="left" w:pos="9781"/>
          <w:tab w:val="left" w:pos="9922"/>
        </w:tabs>
        <w:spacing w:after="0" w:line="240" w:lineRule="auto"/>
        <w:ind w:right="-1"/>
        <w:jc w:val="center"/>
        <w:rPr>
          <w:rFonts w:ascii="Times New Roman" w:eastAsia="Times New Roman" w:hAnsi="Times New Roman" w:cs="Times New Roman"/>
          <w:sz w:val="24"/>
          <w:szCs w:val="24"/>
          <w:lang w:eastAsia="ru-RU"/>
        </w:rPr>
      </w:pPr>
      <w:r w:rsidRPr="006E1E7C">
        <w:rPr>
          <w:rFonts w:ascii="Times New Roman" w:eastAsia="Times New Roman" w:hAnsi="Times New Roman" w:cs="Times New Roman"/>
          <w:sz w:val="24"/>
          <w:szCs w:val="24"/>
          <w:lang w:eastAsia="ru-RU"/>
        </w:rPr>
        <w:t xml:space="preserve">"Муниципальный округ </w:t>
      </w:r>
      <w:proofErr w:type="spellStart"/>
      <w:r w:rsidRPr="006E1E7C">
        <w:rPr>
          <w:rFonts w:ascii="Times New Roman" w:eastAsia="Times New Roman" w:hAnsi="Times New Roman" w:cs="Times New Roman"/>
          <w:sz w:val="24"/>
          <w:szCs w:val="24"/>
          <w:lang w:eastAsia="ru-RU"/>
        </w:rPr>
        <w:t>Алнашский</w:t>
      </w:r>
      <w:proofErr w:type="spellEnd"/>
      <w:r w:rsidRPr="006E1E7C">
        <w:rPr>
          <w:rFonts w:ascii="Times New Roman" w:eastAsia="Times New Roman" w:hAnsi="Times New Roman" w:cs="Times New Roman"/>
          <w:sz w:val="24"/>
          <w:szCs w:val="24"/>
          <w:lang w:eastAsia="ru-RU"/>
        </w:rPr>
        <w:t xml:space="preserve"> район Удмуртской Республики"</w:t>
      </w:r>
    </w:p>
    <w:p w:rsidR="006E1E7C" w:rsidRPr="006E1E7C" w:rsidRDefault="006E1E7C" w:rsidP="006E1E7C">
      <w:pPr>
        <w:spacing w:after="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0" w:line="240" w:lineRule="auto"/>
        <w:ind w:left="1546" w:right="1450"/>
        <w:jc w:val="center"/>
        <w:rPr>
          <w:rFonts w:ascii="Times New Roman" w:eastAsia="Times New Roman" w:hAnsi="Times New Roman" w:cs="Times New Roman"/>
          <w:sz w:val="24"/>
          <w:szCs w:val="24"/>
          <w:lang w:eastAsia="ru-RU"/>
        </w:rPr>
      </w:pPr>
      <w:r w:rsidRPr="006E1E7C">
        <w:rPr>
          <w:rFonts w:ascii="Times New Roman" w:eastAsia="Times New Roman" w:hAnsi="Times New Roman" w:cs="Times New Roman"/>
          <w:sz w:val="24"/>
          <w:szCs w:val="24"/>
          <w:lang w:eastAsia="ru-RU"/>
        </w:rPr>
        <w:t xml:space="preserve">Муниципальное казенное общеобразовательное учреждение </w:t>
      </w:r>
    </w:p>
    <w:p w:rsidR="006E1E7C" w:rsidRPr="006E1E7C" w:rsidRDefault="006E1E7C" w:rsidP="006E1E7C">
      <w:pPr>
        <w:spacing w:after="0" w:line="240" w:lineRule="auto"/>
        <w:ind w:left="1546" w:right="1450"/>
        <w:jc w:val="center"/>
        <w:rPr>
          <w:rFonts w:ascii="Times New Roman" w:eastAsia="Times New Roman" w:hAnsi="Times New Roman" w:cs="Times New Roman"/>
          <w:sz w:val="24"/>
          <w:szCs w:val="24"/>
          <w:lang w:eastAsia="ru-RU"/>
        </w:rPr>
      </w:pPr>
      <w:r w:rsidRPr="006E1E7C">
        <w:rPr>
          <w:rFonts w:ascii="Times New Roman" w:eastAsia="Times New Roman" w:hAnsi="Times New Roman" w:cs="Times New Roman"/>
          <w:sz w:val="24"/>
          <w:szCs w:val="24"/>
          <w:lang w:eastAsia="ru-RU"/>
        </w:rPr>
        <w:t>Удмурт-</w:t>
      </w:r>
      <w:proofErr w:type="spellStart"/>
      <w:r w:rsidRPr="006E1E7C">
        <w:rPr>
          <w:rFonts w:ascii="Times New Roman" w:eastAsia="Times New Roman" w:hAnsi="Times New Roman" w:cs="Times New Roman"/>
          <w:sz w:val="24"/>
          <w:szCs w:val="24"/>
          <w:lang w:eastAsia="ru-RU"/>
        </w:rPr>
        <w:t>Тоймобашскаясредняя</w:t>
      </w:r>
      <w:proofErr w:type="spellEnd"/>
      <w:r w:rsidRPr="006E1E7C">
        <w:rPr>
          <w:rFonts w:ascii="Times New Roman" w:eastAsia="Times New Roman" w:hAnsi="Times New Roman" w:cs="Times New Roman"/>
          <w:sz w:val="24"/>
          <w:szCs w:val="24"/>
          <w:lang w:eastAsia="ru-RU"/>
        </w:rPr>
        <w:t xml:space="preserve"> общеобразовательная школа</w:t>
      </w:r>
    </w:p>
    <w:p w:rsidR="006E1E7C" w:rsidRPr="006E1E7C" w:rsidRDefault="006E1E7C" w:rsidP="006E1E7C">
      <w:pPr>
        <w:spacing w:after="0" w:line="240" w:lineRule="auto"/>
        <w:ind w:left="1546" w:right="1450"/>
        <w:jc w:val="center"/>
        <w:rPr>
          <w:rFonts w:ascii="Times New Roman" w:eastAsia="Times New Roman" w:hAnsi="Times New Roman" w:cs="Times New Roman"/>
          <w:sz w:val="24"/>
          <w:szCs w:val="24"/>
          <w:lang w:eastAsia="ru-RU"/>
        </w:rPr>
      </w:pPr>
    </w:p>
    <w:p w:rsidR="006E1E7C" w:rsidRPr="006E1E7C" w:rsidRDefault="006E1E7C" w:rsidP="006E1E7C">
      <w:pPr>
        <w:spacing w:after="0" w:line="240" w:lineRule="auto"/>
        <w:ind w:left="1546" w:right="1450"/>
        <w:jc w:val="center"/>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widowControl w:val="0"/>
        <w:tabs>
          <w:tab w:val="left" w:pos="10065"/>
        </w:tabs>
        <w:autoSpaceDE w:val="0"/>
        <w:autoSpaceDN w:val="0"/>
        <w:spacing w:after="0" w:line="240" w:lineRule="auto"/>
        <w:ind w:right="139"/>
        <w:jc w:val="center"/>
        <w:outlineLvl w:val="1"/>
        <w:rPr>
          <w:rFonts w:ascii="Times New Roman" w:eastAsia="Times New Roman" w:hAnsi="Times New Roman" w:cs="Times New Roman"/>
          <w:b/>
          <w:bCs/>
          <w:sz w:val="24"/>
          <w:szCs w:val="24"/>
        </w:rPr>
      </w:pPr>
      <w:r w:rsidRPr="006E1E7C">
        <w:rPr>
          <w:rFonts w:ascii="Times New Roman" w:eastAsia="Times New Roman" w:hAnsi="Times New Roman" w:cs="Times New Roman"/>
          <w:b/>
          <w:bCs/>
          <w:sz w:val="24"/>
          <w:szCs w:val="24"/>
        </w:rPr>
        <w:t>РАБОЧАЯ ПРОГРАММА</w:t>
      </w:r>
    </w:p>
    <w:p w:rsidR="006E1E7C" w:rsidRPr="006E1E7C" w:rsidRDefault="006E1E7C" w:rsidP="006E1E7C">
      <w:pPr>
        <w:widowControl w:val="0"/>
        <w:tabs>
          <w:tab w:val="left" w:pos="10065"/>
        </w:tabs>
        <w:autoSpaceDE w:val="0"/>
        <w:autoSpaceDN w:val="0"/>
        <w:spacing w:after="0" w:line="240" w:lineRule="auto"/>
        <w:ind w:right="139"/>
        <w:jc w:val="center"/>
        <w:outlineLvl w:val="1"/>
        <w:rPr>
          <w:rFonts w:ascii="Times New Roman" w:eastAsia="Times New Roman" w:hAnsi="Times New Roman" w:cs="Times New Roman"/>
          <w:b/>
          <w:bCs/>
          <w:sz w:val="24"/>
          <w:szCs w:val="24"/>
        </w:rPr>
      </w:pPr>
    </w:p>
    <w:p w:rsidR="006E1E7C" w:rsidRPr="006E1E7C" w:rsidRDefault="006E1E7C" w:rsidP="006E1E7C">
      <w:pPr>
        <w:widowControl w:val="0"/>
        <w:tabs>
          <w:tab w:val="left" w:pos="10065"/>
        </w:tabs>
        <w:autoSpaceDE w:val="0"/>
        <w:autoSpaceDN w:val="0"/>
        <w:spacing w:after="0" w:line="240" w:lineRule="auto"/>
        <w:ind w:right="139"/>
        <w:jc w:val="center"/>
        <w:outlineLvl w:val="1"/>
        <w:rPr>
          <w:rFonts w:ascii="Times New Roman" w:eastAsia="Times New Roman" w:hAnsi="Times New Roman" w:cs="Times New Roman"/>
          <w:b/>
          <w:bCs/>
          <w:sz w:val="24"/>
          <w:szCs w:val="24"/>
        </w:rPr>
      </w:pPr>
    </w:p>
    <w:p w:rsidR="006E1E7C" w:rsidRPr="006E1E7C" w:rsidRDefault="006E1E7C" w:rsidP="006E1E7C">
      <w:pPr>
        <w:widowControl w:val="0"/>
        <w:tabs>
          <w:tab w:val="left" w:pos="10065"/>
        </w:tabs>
        <w:autoSpaceDE w:val="0"/>
        <w:autoSpaceDN w:val="0"/>
        <w:spacing w:after="0" w:line="240" w:lineRule="auto"/>
        <w:ind w:right="139"/>
        <w:jc w:val="center"/>
        <w:outlineLvl w:val="1"/>
        <w:rPr>
          <w:rFonts w:ascii="Times New Roman" w:eastAsia="Times New Roman" w:hAnsi="Times New Roman" w:cs="Times New Roman"/>
          <w:b/>
          <w:bCs/>
          <w:sz w:val="24"/>
          <w:szCs w:val="24"/>
        </w:rPr>
      </w:pPr>
    </w:p>
    <w:p w:rsidR="006E1E7C" w:rsidRPr="006E1E7C" w:rsidRDefault="006E1E7C" w:rsidP="006E1E7C">
      <w:pPr>
        <w:spacing w:after="15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 предмету </w:t>
      </w:r>
      <w:proofErr w:type="gramStart"/>
      <w:r>
        <w:rPr>
          <w:rFonts w:ascii="Times New Roman" w:eastAsia="Calibri" w:hAnsi="Times New Roman" w:cs="Times New Roman"/>
          <w:b/>
          <w:sz w:val="24"/>
          <w:szCs w:val="24"/>
        </w:rPr>
        <w:t>« Физическая</w:t>
      </w:r>
      <w:proofErr w:type="gramEnd"/>
      <w:r>
        <w:rPr>
          <w:rFonts w:ascii="Times New Roman" w:eastAsia="Calibri" w:hAnsi="Times New Roman" w:cs="Times New Roman"/>
          <w:b/>
          <w:sz w:val="24"/>
          <w:szCs w:val="24"/>
        </w:rPr>
        <w:t xml:space="preserve"> культура </w:t>
      </w:r>
      <w:r w:rsidRPr="006E1E7C">
        <w:rPr>
          <w:rFonts w:ascii="Times New Roman" w:eastAsia="Calibri" w:hAnsi="Times New Roman" w:cs="Times New Roman"/>
          <w:b/>
          <w:sz w:val="24"/>
          <w:szCs w:val="24"/>
        </w:rPr>
        <w:t xml:space="preserve">» </w:t>
      </w: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left="1601" w:right="1450"/>
        <w:jc w:val="center"/>
        <w:rPr>
          <w:rFonts w:ascii="Times New Roman" w:eastAsia="Times New Roman" w:hAnsi="Times New Roman" w:cs="Times New Roman"/>
          <w:sz w:val="24"/>
          <w:szCs w:val="24"/>
          <w:lang w:eastAsia="ru-RU"/>
        </w:rPr>
      </w:pPr>
      <w:r w:rsidRPr="006E1E7C">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1 класса(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начального</w:t>
      </w:r>
      <w:r w:rsidRPr="006E1E7C">
        <w:rPr>
          <w:rFonts w:ascii="Times New Roman" w:eastAsia="Times New Roman" w:hAnsi="Times New Roman" w:cs="Times New Roman"/>
          <w:sz w:val="24"/>
          <w:szCs w:val="24"/>
          <w:lang w:eastAsia="ru-RU"/>
        </w:rPr>
        <w:t xml:space="preserve"> общего образования </w:t>
      </w: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right="-57"/>
        <w:jc w:val="right"/>
        <w:rPr>
          <w:rFonts w:ascii="Times New Roman" w:eastAsia="Times New Roman" w:hAnsi="Times New Roman" w:cs="Times New Roman"/>
          <w:sz w:val="24"/>
          <w:szCs w:val="24"/>
          <w:lang w:eastAsia="ru-RU"/>
        </w:rPr>
      </w:pPr>
      <w:proofErr w:type="spellStart"/>
      <w:proofErr w:type="gramStart"/>
      <w:r w:rsidRPr="006E1E7C">
        <w:rPr>
          <w:rFonts w:ascii="Times New Roman" w:eastAsia="Times New Roman" w:hAnsi="Times New Roman" w:cs="Times New Roman"/>
          <w:sz w:val="24"/>
          <w:szCs w:val="24"/>
          <w:lang w:eastAsia="ru-RU"/>
        </w:rPr>
        <w:t>Составитель:</w:t>
      </w:r>
      <w:r>
        <w:rPr>
          <w:rFonts w:ascii="Times New Roman" w:eastAsia="Times New Roman" w:hAnsi="Times New Roman" w:cs="Times New Roman"/>
          <w:spacing w:val="-14"/>
          <w:sz w:val="24"/>
          <w:szCs w:val="24"/>
          <w:lang w:eastAsia="ru-RU"/>
        </w:rPr>
        <w:t>Григорьева</w:t>
      </w:r>
      <w:proofErr w:type="spellEnd"/>
      <w:proofErr w:type="gramEnd"/>
      <w:r>
        <w:rPr>
          <w:rFonts w:ascii="Times New Roman" w:eastAsia="Times New Roman" w:hAnsi="Times New Roman" w:cs="Times New Roman"/>
          <w:spacing w:val="-14"/>
          <w:sz w:val="24"/>
          <w:szCs w:val="24"/>
          <w:lang w:eastAsia="ru-RU"/>
        </w:rPr>
        <w:t xml:space="preserve">  Надежда Григорьевна</w:t>
      </w:r>
      <w:r w:rsidRPr="006E1E7C">
        <w:rPr>
          <w:rFonts w:ascii="Times New Roman" w:eastAsia="Times New Roman" w:hAnsi="Times New Roman" w:cs="Times New Roman"/>
          <w:sz w:val="24"/>
          <w:szCs w:val="24"/>
          <w:lang w:eastAsia="ru-RU"/>
        </w:rPr>
        <w:t>,</w:t>
      </w:r>
    </w:p>
    <w:p w:rsidR="006E1E7C" w:rsidRPr="006E1E7C" w:rsidRDefault="006E1E7C" w:rsidP="006E1E7C">
      <w:pPr>
        <w:spacing w:after="120" w:line="240" w:lineRule="auto"/>
        <w:ind w:right="-57"/>
        <w:jc w:val="right"/>
        <w:rPr>
          <w:rFonts w:ascii="Times New Roman" w:eastAsia="Times New Roman" w:hAnsi="Times New Roman" w:cs="Times New Roman"/>
          <w:sz w:val="24"/>
          <w:szCs w:val="24"/>
          <w:lang w:eastAsia="ru-RU"/>
        </w:rPr>
      </w:pPr>
      <w:r w:rsidRPr="006E1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6E1E7C">
        <w:rPr>
          <w:rFonts w:ascii="Times New Roman" w:eastAsia="Times New Roman" w:hAnsi="Times New Roman" w:cs="Times New Roman"/>
          <w:sz w:val="24"/>
          <w:szCs w:val="24"/>
          <w:lang w:eastAsia="ru-RU"/>
        </w:rPr>
        <w:t>читель</w:t>
      </w:r>
      <w:r>
        <w:rPr>
          <w:rFonts w:ascii="Times New Roman" w:eastAsia="Times New Roman" w:hAnsi="Times New Roman" w:cs="Times New Roman"/>
          <w:sz w:val="24"/>
          <w:szCs w:val="24"/>
          <w:lang w:eastAsia="ru-RU"/>
        </w:rPr>
        <w:t xml:space="preserve"> физической культуры </w:t>
      </w:r>
    </w:p>
    <w:p w:rsidR="006E1E7C" w:rsidRPr="006E1E7C" w:rsidRDefault="006E1E7C" w:rsidP="006E1E7C">
      <w:pPr>
        <w:spacing w:after="120" w:line="240" w:lineRule="auto"/>
        <w:ind w:left="5682" w:right="-57" w:hanging="20"/>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left="5682" w:right="-57" w:hanging="20"/>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left="5682" w:right="-57" w:hanging="20"/>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left="5682" w:right="-57" w:hanging="20"/>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left="5682" w:right="-57" w:hanging="20"/>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left="5682" w:right="-57" w:hanging="20"/>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left="5682" w:right="-57" w:hanging="20"/>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left="5682" w:right="-57" w:hanging="20"/>
        <w:rPr>
          <w:rFonts w:ascii="Times New Roman" w:eastAsia="Times New Roman" w:hAnsi="Times New Roman" w:cs="Times New Roman"/>
          <w:sz w:val="24"/>
          <w:szCs w:val="24"/>
          <w:lang w:eastAsia="ru-RU"/>
        </w:rPr>
      </w:pPr>
    </w:p>
    <w:p w:rsidR="006E1E7C" w:rsidRPr="006E1E7C" w:rsidRDefault="006E1E7C" w:rsidP="006E1E7C">
      <w:pPr>
        <w:spacing w:after="120" w:line="240" w:lineRule="auto"/>
        <w:ind w:left="4155" w:right="2842" w:hanging="889"/>
        <w:jc w:val="center"/>
        <w:rPr>
          <w:rFonts w:ascii="Times New Roman" w:eastAsia="Times New Roman" w:hAnsi="Times New Roman" w:cs="Times New Roman"/>
          <w:spacing w:val="2"/>
          <w:sz w:val="24"/>
          <w:szCs w:val="24"/>
          <w:lang w:eastAsia="ru-RU"/>
        </w:rPr>
      </w:pPr>
    </w:p>
    <w:p w:rsidR="006E1E7C" w:rsidRPr="006E1E7C" w:rsidRDefault="006E1E7C" w:rsidP="006E1E7C">
      <w:pPr>
        <w:spacing w:after="120" w:line="240" w:lineRule="auto"/>
        <w:ind w:left="4155" w:right="2842" w:hanging="889"/>
        <w:jc w:val="center"/>
        <w:rPr>
          <w:rFonts w:ascii="Times New Roman" w:eastAsia="Times New Roman" w:hAnsi="Times New Roman" w:cs="Times New Roman"/>
          <w:spacing w:val="2"/>
          <w:sz w:val="24"/>
          <w:szCs w:val="24"/>
          <w:lang w:eastAsia="ru-RU"/>
        </w:rPr>
      </w:pPr>
    </w:p>
    <w:p w:rsidR="006E1E7C" w:rsidRPr="006E1E7C" w:rsidRDefault="006E1E7C" w:rsidP="006E1E7C">
      <w:pPr>
        <w:spacing w:after="120" w:line="240" w:lineRule="auto"/>
        <w:ind w:left="4155" w:right="2842" w:hanging="889"/>
        <w:jc w:val="center"/>
        <w:rPr>
          <w:rFonts w:ascii="Times New Roman" w:eastAsia="Times New Roman" w:hAnsi="Times New Roman" w:cs="Times New Roman"/>
          <w:spacing w:val="2"/>
          <w:sz w:val="24"/>
          <w:szCs w:val="24"/>
          <w:lang w:eastAsia="ru-RU"/>
        </w:rPr>
      </w:pPr>
    </w:p>
    <w:p w:rsidR="006E1E7C" w:rsidRPr="006E1E7C" w:rsidRDefault="006E1E7C" w:rsidP="006E1E7C">
      <w:pPr>
        <w:spacing w:after="120" w:line="240" w:lineRule="auto"/>
        <w:ind w:left="4155" w:right="2842" w:hanging="889"/>
        <w:jc w:val="center"/>
        <w:rPr>
          <w:rFonts w:ascii="Times New Roman" w:eastAsia="Times New Roman" w:hAnsi="Times New Roman" w:cs="Times New Roman"/>
          <w:spacing w:val="-4"/>
          <w:sz w:val="24"/>
          <w:szCs w:val="24"/>
          <w:lang w:eastAsia="ru-RU"/>
        </w:rPr>
      </w:pPr>
      <w:proofErr w:type="spellStart"/>
      <w:r w:rsidRPr="006E1E7C">
        <w:rPr>
          <w:rFonts w:ascii="Times New Roman" w:eastAsia="Times New Roman" w:hAnsi="Times New Roman" w:cs="Times New Roman"/>
          <w:spacing w:val="2"/>
          <w:sz w:val="24"/>
          <w:szCs w:val="24"/>
          <w:lang w:eastAsia="ru-RU"/>
        </w:rPr>
        <w:t>д.</w:t>
      </w:r>
      <w:r w:rsidRPr="006E1E7C">
        <w:rPr>
          <w:rFonts w:ascii="Times New Roman" w:eastAsia="Times New Roman" w:hAnsi="Times New Roman" w:cs="Times New Roman"/>
          <w:sz w:val="24"/>
          <w:szCs w:val="24"/>
          <w:lang w:eastAsia="ru-RU"/>
        </w:rPr>
        <w:t>УдмуртскийТоймобаш</w:t>
      </w:r>
      <w:proofErr w:type="spellEnd"/>
      <w:r w:rsidRPr="006E1E7C">
        <w:rPr>
          <w:rFonts w:ascii="Times New Roman" w:eastAsia="Times New Roman" w:hAnsi="Times New Roman" w:cs="Times New Roman"/>
          <w:spacing w:val="2"/>
          <w:sz w:val="24"/>
          <w:szCs w:val="24"/>
          <w:lang w:eastAsia="ru-RU"/>
        </w:rPr>
        <w:t xml:space="preserve">, </w:t>
      </w:r>
      <w:r w:rsidRPr="006E1E7C">
        <w:rPr>
          <w:rFonts w:ascii="Times New Roman" w:eastAsia="Times New Roman" w:hAnsi="Times New Roman" w:cs="Times New Roman"/>
          <w:spacing w:val="-4"/>
          <w:sz w:val="24"/>
          <w:szCs w:val="24"/>
          <w:lang w:eastAsia="ru-RU"/>
        </w:rPr>
        <w:t>2022г</w:t>
      </w:r>
    </w:p>
    <w:p w:rsidR="00926C0D" w:rsidRDefault="00926C0D" w:rsidP="00926C0D">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r w:rsidRPr="00926C0D">
        <w:rPr>
          <w:rFonts w:ascii="Times New Roman" w:eastAsia="Times New Roman" w:hAnsi="Times New Roman" w:cs="Times New Roman"/>
          <w:b/>
          <w:bCs/>
          <w:kern w:val="36"/>
          <w:sz w:val="24"/>
          <w:szCs w:val="24"/>
          <w:lang w:eastAsia="ru-RU"/>
        </w:rPr>
        <w:t xml:space="preserve">                                                                                    </w:t>
      </w:r>
      <w:r>
        <w:rPr>
          <w:rFonts w:ascii="Times New Roman" w:eastAsia="Times New Roman" w:hAnsi="Times New Roman" w:cs="Times New Roman"/>
          <w:b/>
          <w:bCs/>
          <w:kern w:val="36"/>
          <w:sz w:val="24"/>
          <w:szCs w:val="24"/>
          <w:lang w:eastAsia="ru-RU"/>
        </w:rPr>
        <w:br w:type="page"/>
      </w:r>
    </w:p>
    <w:p w:rsidR="00926C0D" w:rsidRPr="009B392F" w:rsidRDefault="00926C0D" w:rsidP="00926C0D">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r w:rsidRPr="00926C0D">
        <w:rPr>
          <w:rFonts w:ascii="Times New Roman" w:eastAsia="Times New Roman" w:hAnsi="Times New Roman" w:cs="Times New Roman"/>
          <w:b/>
          <w:bCs/>
          <w:kern w:val="36"/>
          <w:sz w:val="24"/>
          <w:szCs w:val="24"/>
          <w:lang w:eastAsia="ru-RU"/>
        </w:rPr>
        <w:lastRenderedPageBreak/>
        <w:t xml:space="preserve">                            </w:t>
      </w:r>
      <w:r w:rsidRPr="009B392F">
        <w:rPr>
          <w:rFonts w:ascii="Times New Roman" w:eastAsia="Times New Roman" w:hAnsi="Times New Roman" w:cs="Times New Roman"/>
          <w:b/>
          <w:bCs/>
          <w:kern w:val="36"/>
          <w:sz w:val="24"/>
          <w:szCs w:val="24"/>
          <w:lang w:eastAsia="ru-RU"/>
        </w:rPr>
        <w:t>Пояснительная записка</w:t>
      </w:r>
    </w:p>
    <w:p w:rsidR="00926C0D" w:rsidRPr="009B392F" w:rsidRDefault="00926C0D" w:rsidP="00926C0D">
      <w:pPr>
        <w:autoSpaceDE w:val="0"/>
        <w:autoSpaceDN w:val="0"/>
        <w:adjustRightInd w:val="0"/>
        <w:spacing w:after="0" w:line="240" w:lineRule="auto"/>
        <w:jc w:val="both"/>
        <w:rPr>
          <w:rFonts w:ascii="Times New Roman" w:eastAsia="Calibri" w:hAnsi="Times New Roman" w:cs="Times New Roman"/>
          <w:color w:val="000000"/>
          <w:sz w:val="24"/>
          <w:szCs w:val="24"/>
          <w:u w:color="000000"/>
          <w:lang w:eastAsia="ru-RU"/>
        </w:rPr>
      </w:pPr>
      <w:r w:rsidRPr="009B392F">
        <w:rPr>
          <w:rFonts w:ascii="Times New Roman" w:eastAsia="Calibri" w:hAnsi="Times New Roman" w:cs="Times New Roman"/>
          <w:color w:val="000000"/>
          <w:sz w:val="24"/>
          <w:szCs w:val="24"/>
          <w:u w:color="000000"/>
          <w:lang w:eastAsia="ru-RU"/>
        </w:rPr>
        <w:t>Рабочая программа по учебному предмету «Физическая культура» ориентирована на обучающихся 1 – 4 классов и составлена на основе следующих документов:</w:t>
      </w:r>
    </w:p>
    <w:p w:rsidR="00926C0D" w:rsidRPr="009B392F" w:rsidRDefault="00926C0D" w:rsidP="00926C0D">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B392F">
        <w:rPr>
          <w:rFonts w:ascii="Times New Roman" w:eastAsia="Times New Roman" w:hAnsi="Times New Roman" w:cs="Times New Roman"/>
          <w:color w:val="000000"/>
          <w:sz w:val="24"/>
          <w:szCs w:val="24"/>
          <w:lang w:eastAsia="ru-RU"/>
        </w:rPr>
        <w:t>Федеральный закон Российской Федерации от 29 декабря 2012 г. № 279-ФЗ «Об образовании в Российской Федерации»</w:t>
      </w:r>
    </w:p>
    <w:p w:rsidR="00926C0D" w:rsidRPr="009B392F" w:rsidRDefault="00926C0D" w:rsidP="00926C0D">
      <w:pPr>
        <w:numPr>
          <w:ilvl w:val="0"/>
          <w:numId w:val="2"/>
        </w:num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9B392F">
        <w:rPr>
          <w:rFonts w:ascii="Times New Roman" w:eastAsia="Times New Roman" w:hAnsi="Times New Roman" w:cs="Times New Roman"/>
          <w:bCs/>
          <w:color w:val="000000"/>
          <w:sz w:val="24"/>
          <w:szCs w:val="24"/>
          <w:lang w:eastAsia="ru-RU"/>
        </w:rPr>
        <w:t>Федерального государственного образовательного стандарта</w:t>
      </w:r>
      <w:r w:rsidRPr="009B392F">
        <w:rPr>
          <w:rFonts w:ascii="Times New Roman" w:eastAsia="Times New Roman" w:hAnsi="Times New Roman" w:cs="Times New Roman"/>
          <w:bCs/>
          <w:color w:val="000000"/>
          <w:sz w:val="24"/>
          <w:szCs w:val="24"/>
          <w:lang w:eastAsia="ru-RU"/>
        </w:rPr>
        <w:br/>
        <w:t>начального общего образования(утв. </w:t>
      </w:r>
      <w:hyperlink r:id="rId6" w:history="1">
        <w:r w:rsidRPr="009B392F">
          <w:rPr>
            <w:rFonts w:ascii="Times New Roman" w:eastAsia="Times New Roman" w:hAnsi="Times New Roman" w:cs="Times New Roman"/>
            <w:bCs/>
            <w:color w:val="000000"/>
            <w:sz w:val="24"/>
            <w:szCs w:val="24"/>
            <w:u w:val="single"/>
            <w:lang w:eastAsia="ru-RU"/>
          </w:rPr>
          <w:t>приказом</w:t>
        </w:r>
      </w:hyperlink>
      <w:r w:rsidRPr="009B392F">
        <w:rPr>
          <w:rFonts w:ascii="Times New Roman" w:eastAsia="Times New Roman" w:hAnsi="Times New Roman" w:cs="Times New Roman"/>
          <w:bCs/>
          <w:color w:val="000000"/>
          <w:sz w:val="24"/>
          <w:szCs w:val="24"/>
          <w:lang w:eastAsia="ru-RU"/>
        </w:rPr>
        <w:t xml:space="preserve"> Министерства образования и науки РФ от 6 октября 2009 г. N 373) с изменениями и дополнениями от: </w:t>
      </w:r>
      <w:r w:rsidRPr="009B392F">
        <w:rPr>
          <w:rFonts w:ascii="Times New Roman" w:eastAsia="Times New Roman" w:hAnsi="Times New Roman" w:cs="Times New Roman"/>
          <w:color w:val="000000"/>
          <w:sz w:val="24"/>
          <w:szCs w:val="24"/>
          <w:lang w:eastAsia="ru-RU"/>
        </w:rPr>
        <w:t>26 ноября 2010 г. № 1241, 22 сентября 2011 г.№ 2357, 18 декабря 2012 г. № 1060, 29 декабря 2014 г. № 1643, 18 мая 2015 г № 507</w:t>
      </w:r>
      <w:r w:rsidRPr="009B392F">
        <w:rPr>
          <w:rFonts w:ascii="Times New Roman" w:eastAsia="Times New Roman" w:hAnsi="Times New Roman" w:cs="Times New Roman"/>
          <w:bCs/>
          <w:color w:val="000000"/>
          <w:sz w:val="24"/>
          <w:szCs w:val="24"/>
          <w:lang w:eastAsia="ru-RU"/>
        </w:rPr>
        <w:t xml:space="preserve">. </w:t>
      </w:r>
    </w:p>
    <w:p w:rsidR="00926C0D" w:rsidRPr="009B392F" w:rsidRDefault="00926C0D" w:rsidP="00926C0D">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B392F">
        <w:rPr>
          <w:rFonts w:ascii="Times New Roman" w:eastAsia="Times New Roman" w:hAnsi="Times New Roman" w:cs="Times New Roman"/>
          <w:color w:val="000000"/>
          <w:sz w:val="24"/>
          <w:szCs w:val="24"/>
          <w:lang w:eastAsia="ru-RU"/>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926C0D" w:rsidRPr="009B392F" w:rsidRDefault="00926C0D" w:rsidP="00926C0D">
      <w:pPr>
        <w:numPr>
          <w:ilvl w:val="0"/>
          <w:numId w:val="2"/>
        </w:numPr>
        <w:spacing w:line="240" w:lineRule="auto"/>
        <w:contextualSpacing/>
        <w:rPr>
          <w:rFonts w:ascii="Times New Roman" w:eastAsia="Calibri" w:hAnsi="Times New Roman" w:cs="Times New Roman"/>
          <w:sz w:val="24"/>
          <w:szCs w:val="24"/>
        </w:rPr>
      </w:pPr>
      <w:r w:rsidRPr="009B392F">
        <w:rPr>
          <w:rFonts w:ascii="Times New Roman" w:eastAsia="Calibri" w:hAnsi="Times New Roman" w:cs="Times New Roman"/>
          <w:sz w:val="24"/>
          <w:szCs w:val="24"/>
          <w:shd w:val="clear" w:color="auto" w:fill="FFFFFF"/>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2018-2019 учебный год. Приказ </w:t>
      </w:r>
      <w:proofErr w:type="spellStart"/>
      <w:r w:rsidRPr="009B392F">
        <w:rPr>
          <w:rFonts w:ascii="Times New Roman" w:eastAsia="Calibri" w:hAnsi="Times New Roman" w:cs="Times New Roman"/>
          <w:sz w:val="24"/>
          <w:szCs w:val="24"/>
          <w:shd w:val="clear" w:color="auto" w:fill="FFFFFF"/>
        </w:rPr>
        <w:t>Минобрнауки</w:t>
      </w:r>
      <w:proofErr w:type="spellEnd"/>
      <w:r w:rsidRPr="009B392F">
        <w:rPr>
          <w:rFonts w:ascii="Times New Roman" w:eastAsia="Calibri" w:hAnsi="Times New Roman" w:cs="Times New Roman"/>
          <w:sz w:val="24"/>
          <w:szCs w:val="24"/>
          <w:shd w:val="clear" w:color="auto" w:fill="FFFFFF"/>
        </w:rPr>
        <w:t xml:space="preserve"> №15 от 26.01.2017 г. с изменениями от 5.06.2017 №629</w:t>
      </w:r>
      <w:r w:rsidRPr="009B392F">
        <w:rPr>
          <w:rFonts w:ascii="Times New Roman" w:eastAsia="Calibri" w:hAnsi="Times New Roman" w:cs="Times New Roman"/>
          <w:sz w:val="24"/>
          <w:szCs w:val="24"/>
          <w:shd w:val="clear" w:color="auto" w:fill="EEF3FB"/>
        </w:rPr>
        <w:t>.</w:t>
      </w:r>
    </w:p>
    <w:p w:rsidR="00926C0D" w:rsidRPr="009B392F" w:rsidRDefault="00926C0D" w:rsidP="00926C0D">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B392F">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 986 от 4.10.2010 г.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926C0D" w:rsidRPr="009B392F" w:rsidRDefault="00926C0D" w:rsidP="00926C0D">
      <w:pPr>
        <w:numPr>
          <w:ilvl w:val="0"/>
          <w:numId w:val="2"/>
        </w:numPr>
        <w:spacing w:after="0" w:line="240" w:lineRule="auto"/>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Приказ МО и Н РФ от 31.12.2015 года № 1576 </w:t>
      </w:r>
      <w:proofErr w:type="gramStart"/>
      <w:r w:rsidRPr="009B392F">
        <w:rPr>
          <w:rFonts w:ascii="Times New Roman" w:eastAsia="Times New Roman" w:hAnsi="Times New Roman" w:cs="Times New Roman"/>
          <w:sz w:val="24"/>
          <w:szCs w:val="24"/>
          <w:lang w:eastAsia="ru-RU"/>
        </w:rPr>
        <w:t>« О</w:t>
      </w:r>
      <w:proofErr w:type="gramEnd"/>
      <w:r w:rsidRPr="009B392F">
        <w:rPr>
          <w:rFonts w:ascii="Times New Roman" w:eastAsia="Times New Roman" w:hAnsi="Times New Roman" w:cs="Times New Roman"/>
          <w:sz w:val="24"/>
          <w:szCs w:val="24"/>
          <w:lang w:eastAsia="ru-RU"/>
        </w:rPr>
        <w:t xml:space="preserve"> внесении изменений в Федеральный образовательный стандарт НОО, утвержденного приказом МО и Н РФ от 06.10.2009 г № 373» </w:t>
      </w:r>
    </w:p>
    <w:p w:rsidR="00926C0D" w:rsidRPr="009B392F" w:rsidRDefault="00926C0D" w:rsidP="00926C0D">
      <w:pPr>
        <w:spacing w:after="0" w:line="240" w:lineRule="auto"/>
        <w:ind w:left="851"/>
        <w:rPr>
          <w:rFonts w:ascii="Times New Roman" w:eastAsia="Times New Roman" w:hAnsi="Times New Roman" w:cs="Times New Roman"/>
          <w:sz w:val="24"/>
          <w:szCs w:val="24"/>
          <w:lang w:eastAsia="ru-RU"/>
        </w:rPr>
      </w:pPr>
    </w:p>
    <w:p w:rsidR="00926C0D" w:rsidRPr="009B392F" w:rsidRDefault="00926C0D" w:rsidP="00926C0D">
      <w:pPr>
        <w:numPr>
          <w:ilvl w:val="0"/>
          <w:numId w:val="2"/>
        </w:numPr>
        <w:tabs>
          <w:tab w:val="left" w:pos="1260"/>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9B392F">
        <w:rPr>
          <w:rFonts w:ascii="Times New Roman" w:eastAsia="Calibri" w:hAnsi="Times New Roman" w:cs="Times New Roman"/>
          <w:color w:val="000000"/>
          <w:sz w:val="24"/>
          <w:szCs w:val="24"/>
        </w:rPr>
        <w:t xml:space="preserve">Постановления </w:t>
      </w:r>
      <w:proofErr w:type="gramStart"/>
      <w:r w:rsidRPr="009B392F">
        <w:rPr>
          <w:rFonts w:ascii="Times New Roman" w:eastAsia="Calibri" w:hAnsi="Times New Roman" w:cs="Times New Roman"/>
          <w:color w:val="000000"/>
          <w:sz w:val="24"/>
          <w:szCs w:val="24"/>
        </w:rPr>
        <w:t>Главного  государственного</w:t>
      </w:r>
      <w:proofErr w:type="gramEnd"/>
      <w:r w:rsidRPr="009B392F">
        <w:rPr>
          <w:rFonts w:ascii="Times New Roman" w:eastAsia="Calibri" w:hAnsi="Times New Roman" w:cs="Times New Roman"/>
          <w:color w:val="000000"/>
          <w:sz w:val="24"/>
          <w:szCs w:val="24"/>
        </w:rPr>
        <w:t xml:space="preserve"> санитарного врача РФ </w:t>
      </w:r>
      <w:r w:rsidRPr="009B392F">
        <w:rPr>
          <w:rFonts w:ascii="Times New Roman" w:eastAsia="Calibri" w:hAnsi="Times New Roman" w:cs="Times New Roman"/>
          <w:sz w:val="24"/>
          <w:szCs w:val="24"/>
        </w:rPr>
        <w:t>от 29 декабря 2010 г.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926C0D" w:rsidRPr="009B392F" w:rsidRDefault="00926C0D" w:rsidP="00926C0D">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B392F">
        <w:rPr>
          <w:rFonts w:ascii="Times New Roman" w:eastAsia="Times New Roman" w:hAnsi="Times New Roman" w:cs="Times New Roman"/>
          <w:color w:val="000000"/>
          <w:sz w:val="24"/>
          <w:szCs w:val="24"/>
          <w:lang w:eastAsia="ru-RU"/>
        </w:rPr>
        <w:t>Учебный план МКОУ Удмурт-</w:t>
      </w:r>
      <w:proofErr w:type="spellStart"/>
      <w:r w:rsidRPr="009B392F">
        <w:rPr>
          <w:rFonts w:ascii="Times New Roman" w:eastAsia="Times New Roman" w:hAnsi="Times New Roman" w:cs="Times New Roman"/>
          <w:color w:val="000000"/>
          <w:sz w:val="24"/>
          <w:szCs w:val="24"/>
          <w:lang w:eastAsia="ru-RU"/>
        </w:rPr>
        <w:t>Тоймобашской</w:t>
      </w:r>
      <w:proofErr w:type="spellEnd"/>
      <w:r w:rsidRPr="009B392F">
        <w:rPr>
          <w:rFonts w:ascii="Times New Roman" w:eastAsia="Times New Roman" w:hAnsi="Times New Roman" w:cs="Times New Roman"/>
          <w:color w:val="000000"/>
          <w:sz w:val="24"/>
          <w:szCs w:val="24"/>
          <w:lang w:eastAsia="ru-RU"/>
        </w:rPr>
        <w:t xml:space="preserve"> СОШ на 2022-2023 учебный год </w:t>
      </w:r>
    </w:p>
    <w:p w:rsidR="00926C0D" w:rsidRPr="009B392F" w:rsidRDefault="00926C0D" w:rsidP="00926C0D">
      <w:pPr>
        <w:numPr>
          <w:ilvl w:val="0"/>
          <w:numId w:val="2"/>
        </w:numPr>
        <w:spacing w:after="0" w:line="240" w:lineRule="auto"/>
        <w:rPr>
          <w:rFonts w:ascii="Times New Roman" w:eastAsia="Calibri" w:hAnsi="Times New Roman" w:cs="Times New Roman"/>
          <w:sz w:val="24"/>
          <w:szCs w:val="24"/>
        </w:rPr>
      </w:pPr>
      <w:r w:rsidRPr="009B392F">
        <w:rPr>
          <w:rFonts w:ascii="Times New Roman" w:eastAsia="Calibri" w:hAnsi="Times New Roman" w:cs="Times New Roman"/>
          <w:sz w:val="24"/>
          <w:szCs w:val="24"/>
        </w:rPr>
        <w:t>Положение о рабочей программе МКОУ Удмурт-</w:t>
      </w:r>
      <w:proofErr w:type="spellStart"/>
      <w:r w:rsidRPr="009B392F">
        <w:rPr>
          <w:rFonts w:ascii="Times New Roman" w:eastAsia="Calibri" w:hAnsi="Times New Roman" w:cs="Times New Roman"/>
          <w:sz w:val="24"/>
          <w:szCs w:val="24"/>
        </w:rPr>
        <w:t>Тоймобашской</w:t>
      </w:r>
      <w:proofErr w:type="spellEnd"/>
      <w:r w:rsidRPr="009B392F">
        <w:rPr>
          <w:rFonts w:ascii="Times New Roman" w:eastAsia="Calibri" w:hAnsi="Times New Roman" w:cs="Times New Roman"/>
          <w:sz w:val="24"/>
          <w:szCs w:val="24"/>
        </w:rPr>
        <w:t xml:space="preserve"> СОШ</w:t>
      </w:r>
    </w:p>
    <w:p w:rsidR="00926C0D" w:rsidRPr="009B392F" w:rsidRDefault="00926C0D" w:rsidP="00926C0D">
      <w:pPr>
        <w:spacing w:after="0" w:line="240" w:lineRule="auto"/>
        <w:ind w:left="927"/>
        <w:rPr>
          <w:rFonts w:ascii="Times New Roman" w:eastAsia="Calibri" w:hAnsi="Times New Roman" w:cs="Times New Roman"/>
          <w:sz w:val="24"/>
          <w:szCs w:val="24"/>
        </w:rPr>
      </w:pPr>
    </w:p>
    <w:p w:rsidR="00926C0D" w:rsidRPr="009B392F" w:rsidRDefault="00926C0D" w:rsidP="00926C0D">
      <w:pPr>
        <w:numPr>
          <w:ilvl w:val="0"/>
          <w:numId w:val="2"/>
        </w:numPr>
        <w:spacing w:after="0" w:line="240" w:lineRule="auto"/>
        <w:rPr>
          <w:rFonts w:ascii="Times New Roman" w:eastAsia="Calibri" w:hAnsi="Times New Roman" w:cs="Times New Roman"/>
          <w:sz w:val="24"/>
          <w:szCs w:val="24"/>
        </w:rPr>
      </w:pPr>
      <w:r w:rsidRPr="009B392F">
        <w:rPr>
          <w:rFonts w:ascii="Times New Roman" w:eastAsia="Calibri" w:hAnsi="Times New Roman" w:cs="Times New Roman"/>
          <w:sz w:val="24"/>
          <w:szCs w:val="24"/>
        </w:rPr>
        <w:t xml:space="preserve">Приказ Министерства образования и науки № 373 от 6 октября 2009 года </w:t>
      </w:r>
      <w:proofErr w:type="gramStart"/>
      <w:r w:rsidRPr="009B392F">
        <w:rPr>
          <w:rFonts w:ascii="Times New Roman" w:eastAsia="Calibri" w:hAnsi="Times New Roman" w:cs="Times New Roman"/>
          <w:sz w:val="24"/>
          <w:szCs w:val="24"/>
        </w:rPr>
        <w:t>« Об</w:t>
      </w:r>
      <w:proofErr w:type="gramEnd"/>
      <w:r w:rsidRPr="009B392F">
        <w:rPr>
          <w:rFonts w:ascii="Times New Roman" w:eastAsia="Calibri" w:hAnsi="Times New Roman" w:cs="Times New Roman"/>
          <w:sz w:val="24"/>
          <w:szCs w:val="24"/>
        </w:rPr>
        <w:t xml:space="preserve"> утверждении и введении в действие федерального государственного образовательного стандарта начального общего образования».</w:t>
      </w:r>
    </w:p>
    <w:p w:rsidR="00926C0D" w:rsidRPr="009B392F" w:rsidRDefault="00926C0D" w:rsidP="00926C0D">
      <w:pPr>
        <w:spacing w:line="240" w:lineRule="auto"/>
        <w:ind w:left="720"/>
        <w:contextualSpacing/>
        <w:rPr>
          <w:rFonts w:ascii="Times New Roman" w:eastAsia="Calibri" w:hAnsi="Times New Roman" w:cs="Times New Roman"/>
          <w:sz w:val="24"/>
          <w:szCs w:val="24"/>
        </w:rPr>
      </w:pPr>
    </w:p>
    <w:p w:rsidR="00926C0D" w:rsidRPr="009B392F" w:rsidRDefault="00926C0D" w:rsidP="00926C0D">
      <w:pPr>
        <w:numPr>
          <w:ilvl w:val="0"/>
          <w:numId w:val="2"/>
        </w:numPr>
        <w:spacing w:after="0" w:line="240" w:lineRule="auto"/>
        <w:rPr>
          <w:rFonts w:ascii="Times New Roman" w:eastAsia="Calibri" w:hAnsi="Times New Roman" w:cs="Times New Roman"/>
          <w:sz w:val="24"/>
          <w:szCs w:val="24"/>
        </w:rPr>
      </w:pPr>
      <w:r w:rsidRPr="009B392F">
        <w:rPr>
          <w:rFonts w:ascii="Times New Roman" w:eastAsia="Calibri" w:hAnsi="Times New Roman" w:cs="Times New Roman"/>
          <w:sz w:val="24"/>
          <w:szCs w:val="24"/>
        </w:rPr>
        <w:t xml:space="preserve"> «Федеральной комплексной программы физического воспитания» под </w:t>
      </w:r>
      <w:proofErr w:type="gramStart"/>
      <w:r w:rsidRPr="009B392F">
        <w:rPr>
          <w:rFonts w:ascii="Times New Roman" w:eastAsia="Calibri" w:hAnsi="Times New Roman" w:cs="Times New Roman"/>
          <w:sz w:val="24"/>
          <w:szCs w:val="24"/>
        </w:rPr>
        <w:t>редакцией  доктора</w:t>
      </w:r>
      <w:proofErr w:type="gramEnd"/>
      <w:r w:rsidRPr="009B392F">
        <w:rPr>
          <w:rFonts w:ascii="Times New Roman" w:eastAsia="Calibri" w:hAnsi="Times New Roman" w:cs="Times New Roman"/>
          <w:sz w:val="24"/>
          <w:szCs w:val="24"/>
        </w:rPr>
        <w:t xml:space="preserve"> педагогических наук В.И. Ляха и канд. </w:t>
      </w:r>
      <w:proofErr w:type="spellStart"/>
      <w:r w:rsidRPr="009B392F">
        <w:rPr>
          <w:rFonts w:ascii="Times New Roman" w:eastAsia="Calibri" w:hAnsi="Times New Roman" w:cs="Times New Roman"/>
          <w:sz w:val="24"/>
          <w:szCs w:val="24"/>
        </w:rPr>
        <w:t>пед</w:t>
      </w:r>
      <w:proofErr w:type="spellEnd"/>
      <w:r w:rsidRPr="009B392F">
        <w:rPr>
          <w:rFonts w:ascii="Times New Roman" w:eastAsia="Calibri" w:hAnsi="Times New Roman" w:cs="Times New Roman"/>
          <w:sz w:val="24"/>
          <w:szCs w:val="24"/>
        </w:rPr>
        <w:t>. наук А.А. Зданевича.2011 г.</w:t>
      </w:r>
    </w:p>
    <w:p w:rsidR="00926C0D" w:rsidRPr="009B392F" w:rsidRDefault="00926C0D" w:rsidP="00926C0D">
      <w:pPr>
        <w:spacing w:line="240" w:lineRule="auto"/>
        <w:ind w:left="720"/>
        <w:contextualSpacing/>
        <w:rPr>
          <w:rFonts w:ascii="Times New Roman" w:eastAsia="Calibri" w:hAnsi="Times New Roman" w:cs="Times New Roman"/>
          <w:sz w:val="24"/>
          <w:szCs w:val="24"/>
        </w:rPr>
      </w:pPr>
    </w:p>
    <w:p w:rsidR="00926C0D" w:rsidRPr="009B392F" w:rsidRDefault="00926C0D" w:rsidP="00926C0D">
      <w:pPr>
        <w:numPr>
          <w:ilvl w:val="0"/>
          <w:numId w:val="2"/>
        </w:numPr>
        <w:spacing w:line="240" w:lineRule="auto"/>
        <w:contextualSpacing/>
        <w:rPr>
          <w:rFonts w:ascii="Times New Roman" w:eastAsia="Calibri" w:hAnsi="Times New Roman" w:cs="Times New Roman"/>
          <w:sz w:val="24"/>
          <w:szCs w:val="24"/>
        </w:rPr>
      </w:pPr>
      <w:r w:rsidRPr="009B392F">
        <w:rPr>
          <w:rFonts w:ascii="Times New Roman" w:eastAsia="Calibri" w:hAnsi="Times New Roman" w:cs="Times New Roman"/>
          <w:sz w:val="24"/>
          <w:szCs w:val="24"/>
        </w:rPr>
        <w:t xml:space="preserve">Примерная основная образовательная программа образовательного учреждения. Начальная школа. 4-е издание, </w:t>
      </w:r>
      <w:proofErr w:type="gramStart"/>
      <w:r w:rsidRPr="009B392F">
        <w:rPr>
          <w:rFonts w:ascii="Times New Roman" w:eastAsia="Calibri" w:hAnsi="Times New Roman" w:cs="Times New Roman"/>
          <w:sz w:val="24"/>
          <w:szCs w:val="24"/>
        </w:rPr>
        <w:t>переработанное.-</w:t>
      </w:r>
      <w:proofErr w:type="gramEnd"/>
      <w:r w:rsidRPr="009B392F">
        <w:rPr>
          <w:rFonts w:ascii="Times New Roman" w:eastAsia="Calibri" w:hAnsi="Times New Roman" w:cs="Times New Roman"/>
          <w:sz w:val="24"/>
          <w:szCs w:val="24"/>
        </w:rPr>
        <w:t xml:space="preserve">                   Москва: Просвещение, 2012.</w:t>
      </w:r>
    </w:p>
    <w:p w:rsidR="00926C0D" w:rsidRPr="009B392F" w:rsidRDefault="00926C0D" w:rsidP="00926C0D">
      <w:pPr>
        <w:numPr>
          <w:ilvl w:val="0"/>
          <w:numId w:val="2"/>
        </w:numPr>
        <w:spacing w:after="0" w:line="240" w:lineRule="auto"/>
        <w:rPr>
          <w:rFonts w:ascii="Times New Roman" w:eastAsia="Calibri" w:hAnsi="Times New Roman" w:cs="Times New Roman"/>
          <w:sz w:val="24"/>
          <w:szCs w:val="24"/>
        </w:rPr>
      </w:pPr>
      <w:r w:rsidRPr="009B392F">
        <w:rPr>
          <w:rFonts w:ascii="Times New Roman" w:eastAsia="Calibri" w:hAnsi="Times New Roman" w:cs="Times New Roman"/>
          <w:sz w:val="24"/>
          <w:szCs w:val="24"/>
        </w:rPr>
        <w:t xml:space="preserve"> Федеральный перечень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926C0D" w:rsidRDefault="00926C0D" w:rsidP="00926C0D">
      <w:pPr>
        <w:numPr>
          <w:ilvl w:val="0"/>
          <w:numId w:val="2"/>
        </w:numPr>
        <w:spacing w:line="240" w:lineRule="auto"/>
        <w:contextualSpacing/>
        <w:rPr>
          <w:rFonts w:ascii="Times New Roman" w:eastAsia="Calibri" w:hAnsi="Times New Roman" w:cs="Times New Roman"/>
          <w:sz w:val="24"/>
          <w:szCs w:val="24"/>
        </w:rPr>
      </w:pPr>
      <w:proofErr w:type="spellStart"/>
      <w:r w:rsidRPr="009B392F">
        <w:rPr>
          <w:rFonts w:ascii="Times New Roman" w:eastAsia="Calibri" w:hAnsi="Times New Roman" w:cs="Times New Roman"/>
          <w:sz w:val="24"/>
          <w:szCs w:val="24"/>
        </w:rPr>
        <w:t>Министерствa</w:t>
      </w:r>
      <w:proofErr w:type="spellEnd"/>
      <w:r w:rsidRPr="009B392F">
        <w:rPr>
          <w:rFonts w:ascii="Times New Roman" w:eastAsia="Calibri" w:hAnsi="Times New Roman" w:cs="Times New Roman"/>
          <w:sz w:val="24"/>
          <w:szCs w:val="24"/>
        </w:rPr>
        <w:t xml:space="preserve"> образования и науки РФ от 3 июня 2008 г.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B6D34" w:rsidRPr="009B392F" w:rsidRDefault="00FB6D34" w:rsidP="00FB6D34">
      <w:pPr>
        <w:spacing w:line="240" w:lineRule="auto"/>
        <w:ind w:left="567"/>
        <w:contextualSpacing/>
        <w:rPr>
          <w:rFonts w:ascii="Times New Roman" w:eastAsia="Calibri" w:hAnsi="Times New Roman" w:cs="Times New Roman"/>
          <w:sz w:val="24"/>
          <w:szCs w:val="24"/>
        </w:rPr>
      </w:pPr>
      <w:r w:rsidRPr="00FB6D34">
        <w:rPr>
          <w:rFonts w:ascii="Times New Roman" w:eastAsia="Calibri" w:hAnsi="Times New Roman" w:cs="Times New Roman"/>
          <w:sz w:val="24"/>
          <w:szCs w:val="24"/>
        </w:rPr>
        <w:t xml:space="preserve">Программа реализуется на основе УМК (Лях В.И. </w:t>
      </w:r>
      <w:proofErr w:type="gramStart"/>
      <w:r w:rsidRPr="00FB6D34">
        <w:rPr>
          <w:rFonts w:ascii="Times New Roman" w:eastAsia="Calibri" w:hAnsi="Times New Roman" w:cs="Times New Roman"/>
          <w:sz w:val="24"/>
          <w:szCs w:val="24"/>
        </w:rPr>
        <w:t>« Мой</w:t>
      </w:r>
      <w:proofErr w:type="gramEnd"/>
      <w:r w:rsidRPr="00FB6D34">
        <w:rPr>
          <w:rFonts w:ascii="Times New Roman" w:eastAsia="Calibri" w:hAnsi="Times New Roman" w:cs="Times New Roman"/>
          <w:sz w:val="24"/>
          <w:szCs w:val="24"/>
        </w:rPr>
        <w:t xml:space="preserve"> друг – физкультура» Учебник для учащихся 1-4 классов начальной </w:t>
      </w:r>
      <w:proofErr w:type="spellStart"/>
      <w:r w:rsidRPr="00FB6D34">
        <w:rPr>
          <w:rFonts w:ascii="Times New Roman" w:eastAsia="Calibri" w:hAnsi="Times New Roman" w:cs="Times New Roman"/>
          <w:sz w:val="24"/>
          <w:szCs w:val="24"/>
        </w:rPr>
        <w:t>школы.Москва</w:t>
      </w:r>
      <w:proofErr w:type="spellEnd"/>
      <w:r w:rsidRPr="00FB6D34">
        <w:rPr>
          <w:rFonts w:ascii="Times New Roman" w:eastAsia="Calibri" w:hAnsi="Times New Roman" w:cs="Times New Roman"/>
          <w:sz w:val="24"/>
          <w:szCs w:val="24"/>
        </w:rPr>
        <w:t xml:space="preserve"> «Просвещение» 2010 г.)  </w:t>
      </w:r>
    </w:p>
    <w:p w:rsidR="00926C0D" w:rsidRPr="009B392F" w:rsidRDefault="00926C0D" w:rsidP="00926C0D">
      <w:pPr>
        <w:spacing w:after="0" w:line="240" w:lineRule="auto"/>
        <w:rPr>
          <w:rFonts w:ascii="Times New Roman" w:eastAsia="Calibri" w:hAnsi="Times New Roman" w:cs="Times New Roman"/>
          <w:sz w:val="24"/>
          <w:szCs w:val="24"/>
        </w:rPr>
      </w:pPr>
      <w:r w:rsidRPr="009B392F">
        <w:rPr>
          <w:rFonts w:ascii="Times New Roman" w:eastAsia="Calibri" w:hAnsi="Times New Roman" w:cs="Times New Roman"/>
          <w:sz w:val="24"/>
          <w:szCs w:val="24"/>
        </w:rPr>
        <w:t xml:space="preserve">    </w:t>
      </w:r>
      <w:r w:rsidRPr="009B392F">
        <w:rPr>
          <w:rFonts w:ascii="Times New Roman" w:eastAsia="Times New Roman" w:hAnsi="Times New Roman" w:cs="Times New Roman"/>
          <w:sz w:val="24"/>
          <w:szCs w:val="24"/>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w:t>
      </w:r>
      <w:r w:rsidRPr="009B392F">
        <w:rPr>
          <w:rFonts w:ascii="Times New Roman" w:eastAsia="Times New Roman" w:hAnsi="Times New Roman" w:cs="Times New Roman"/>
          <w:sz w:val="24"/>
          <w:szCs w:val="24"/>
          <w:lang w:eastAsia="ru-RU"/>
        </w:rPr>
        <w:lastRenderedPageBreak/>
        <w:t xml:space="preserve">разнообразные формы здорового образа жизни, использовать ценности физической культуры для саморазвития, самоопределения и самореализации.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w:t>
      </w:r>
      <w:r>
        <w:rPr>
          <w:rFonts w:ascii="Times New Roman" w:eastAsia="Times New Roman" w:hAnsi="Times New Roman" w:cs="Times New Roman"/>
          <w:sz w:val="24"/>
          <w:szCs w:val="24"/>
          <w:lang w:eastAsia="ru-RU"/>
        </w:rPr>
        <w:t xml:space="preserve">й </w:t>
      </w:r>
      <w:r w:rsidR="00926C0D" w:rsidRPr="009B392F">
        <w:rPr>
          <w:rFonts w:ascii="Times New Roman" w:eastAsia="Times New Roman" w:hAnsi="Times New Roman" w:cs="Times New Roman"/>
          <w:sz w:val="24"/>
          <w:szCs w:val="24"/>
          <w:lang w:eastAsia="ru-RU"/>
        </w:rPr>
        <w:t xml:space="preserve">ориентированной направленности.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00926C0D" w:rsidRPr="009B392F">
        <w:rPr>
          <w:rFonts w:ascii="Times New Roman" w:eastAsia="Times New Roman" w:hAnsi="Times New Roman" w:cs="Times New Roman"/>
          <w:sz w:val="24"/>
          <w:szCs w:val="24"/>
          <w:lang w:eastAsia="ru-RU"/>
        </w:rPr>
        <w:t>деятельностный</w:t>
      </w:r>
      <w:proofErr w:type="spellEnd"/>
      <w:r w:rsidR="00926C0D" w:rsidRPr="009B392F">
        <w:rPr>
          <w:rFonts w:ascii="Times New Roman" w:eastAsia="Times New Roman" w:hAnsi="Times New Roman" w:cs="Times New Roman"/>
          <w:sz w:val="24"/>
          <w:szCs w:val="24"/>
          <w:lang w:eastAsia="ru-RU"/>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00926C0D" w:rsidRPr="009B392F">
        <w:rPr>
          <w:rFonts w:ascii="Times New Roman" w:eastAsia="Times New Roman" w:hAnsi="Times New Roman" w:cs="Times New Roman"/>
          <w:sz w:val="24"/>
          <w:szCs w:val="24"/>
          <w:lang w:eastAsia="ru-RU"/>
        </w:rPr>
        <w:t>операциональный</w:t>
      </w:r>
      <w:proofErr w:type="spellEnd"/>
      <w:r w:rsidR="00926C0D" w:rsidRPr="009B392F">
        <w:rPr>
          <w:rFonts w:ascii="Times New Roman" w:eastAsia="Times New Roman" w:hAnsi="Times New Roman" w:cs="Times New Roman"/>
          <w:sz w:val="24"/>
          <w:szCs w:val="24"/>
          <w:lang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00926C0D" w:rsidRPr="009B392F">
        <w:rPr>
          <w:rFonts w:ascii="Times New Roman" w:eastAsia="Times New Roman" w:hAnsi="Times New Roman" w:cs="Times New Roman"/>
          <w:sz w:val="24"/>
          <w:szCs w:val="24"/>
          <w:lang w:eastAsia="ru-RU"/>
        </w:rPr>
        <w:t>Прикладноориентированная</w:t>
      </w:r>
      <w:proofErr w:type="spellEnd"/>
      <w:r w:rsidR="00926C0D" w:rsidRPr="009B392F">
        <w:rPr>
          <w:rFonts w:ascii="Times New Roman" w:eastAsia="Times New Roman" w:hAnsi="Times New Roman" w:cs="Times New Roman"/>
          <w:sz w:val="24"/>
          <w:szCs w:val="24"/>
          <w:lang w:eastAsia="ru-RU"/>
        </w:rPr>
        <w:t xml:space="preserve">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Содержание модуля «</w:t>
      </w:r>
      <w:proofErr w:type="spellStart"/>
      <w:r w:rsidR="00926C0D" w:rsidRPr="009B392F">
        <w:rPr>
          <w:rFonts w:ascii="Times New Roman" w:eastAsia="Times New Roman" w:hAnsi="Times New Roman" w:cs="Times New Roman"/>
          <w:sz w:val="24"/>
          <w:szCs w:val="24"/>
          <w:lang w:eastAsia="ru-RU"/>
        </w:rPr>
        <w:t>Прикладно</w:t>
      </w:r>
      <w:proofErr w:type="spellEnd"/>
      <w:r w:rsidR="00926C0D" w:rsidRPr="009B392F">
        <w:rPr>
          <w:rFonts w:ascii="Times New Roman" w:eastAsia="Times New Roman" w:hAnsi="Times New Roman" w:cs="Times New Roman"/>
          <w:sz w:val="24"/>
          <w:szCs w:val="24"/>
          <w:lang w:eastAsia="ru-RU"/>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00926C0D" w:rsidRPr="009B392F">
        <w:rPr>
          <w:rFonts w:ascii="Times New Roman" w:eastAsia="Times New Roman" w:hAnsi="Times New Roman" w:cs="Times New Roman"/>
          <w:sz w:val="24"/>
          <w:szCs w:val="24"/>
          <w:lang w:eastAsia="ru-RU"/>
        </w:rPr>
        <w:t>Прикладно</w:t>
      </w:r>
      <w:proofErr w:type="spellEnd"/>
      <w:r w:rsidR="00926C0D" w:rsidRPr="009B392F">
        <w:rPr>
          <w:rFonts w:ascii="Times New Roman" w:eastAsia="Times New Roman" w:hAnsi="Times New Roman" w:cs="Times New Roman"/>
          <w:sz w:val="24"/>
          <w:szCs w:val="24"/>
          <w:lang w:eastAsia="ru-RU"/>
        </w:rPr>
        <w:t xml:space="preserve">-ориентированная физическая культура» и </w:t>
      </w:r>
      <w:r w:rsidR="00926C0D" w:rsidRPr="009B392F">
        <w:rPr>
          <w:rFonts w:ascii="Times New Roman" w:eastAsia="Times New Roman" w:hAnsi="Times New Roman" w:cs="Times New Roman"/>
          <w:sz w:val="24"/>
          <w:szCs w:val="24"/>
          <w:lang w:eastAsia="ru-RU"/>
        </w:rPr>
        <w:lastRenderedPageBreak/>
        <w:t xml:space="preserve">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 xml:space="preserve">Планируемые результаты включают в себя личностные, </w:t>
      </w:r>
      <w:proofErr w:type="spellStart"/>
      <w:r w:rsidR="00926C0D" w:rsidRPr="009B392F">
        <w:rPr>
          <w:rFonts w:ascii="Times New Roman" w:eastAsia="Times New Roman" w:hAnsi="Times New Roman" w:cs="Times New Roman"/>
          <w:sz w:val="24"/>
          <w:szCs w:val="24"/>
          <w:lang w:eastAsia="ru-RU"/>
        </w:rPr>
        <w:t>метапредметные</w:t>
      </w:r>
      <w:proofErr w:type="spellEnd"/>
      <w:r w:rsidR="00926C0D" w:rsidRPr="009B392F">
        <w:rPr>
          <w:rFonts w:ascii="Times New Roman" w:eastAsia="Times New Roman" w:hAnsi="Times New Roman" w:cs="Times New Roman"/>
          <w:sz w:val="24"/>
          <w:szCs w:val="24"/>
          <w:lang w:eastAsia="ru-RU"/>
        </w:rPr>
        <w:t xml:space="preserve"> и предметные результаты. </w:t>
      </w: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 xml:space="preserve">Личностные результаты представлены в программе за весь период обучения в начальной школе; </w:t>
      </w:r>
      <w:proofErr w:type="spellStart"/>
      <w:r w:rsidR="00926C0D" w:rsidRPr="009B392F">
        <w:rPr>
          <w:rFonts w:ascii="Times New Roman" w:eastAsia="Times New Roman" w:hAnsi="Times New Roman" w:cs="Times New Roman"/>
          <w:sz w:val="24"/>
          <w:szCs w:val="24"/>
          <w:lang w:eastAsia="ru-RU"/>
        </w:rPr>
        <w:t>метапредметные</w:t>
      </w:r>
      <w:proofErr w:type="spellEnd"/>
      <w:r w:rsidR="00926C0D" w:rsidRPr="009B392F">
        <w:rPr>
          <w:rFonts w:ascii="Times New Roman" w:eastAsia="Times New Roman" w:hAnsi="Times New Roman" w:cs="Times New Roman"/>
          <w:sz w:val="24"/>
          <w:szCs w:val="24"/>
          <w:lang w:eastAsia="ru-RU"/>
        </w:rPr>
        <w:t xml:space="preserve"> и предметные результаты — за каждый год обучения. </w:t>
      </w:r>
    </w:p>
    <w:p w:rsidR="00926C0D" w:rsidRPr="009B392F" w:rsidRDefault="00FB6D34"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C0D" w:rsidRPr="009B392F">
        <w:rPr>
          <w:rFonts w:ascii="Times New Roman" w:eastAsia="Times New Roman" w:hAnsi="Times New Roman" w:cs="Times New Roman"/>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926C0D" w:rsidRPr="009B392F" w:rsidRDefault="00926C0D" w:rsidP="00926C0D">
      <w:pPr>
        <w:spacing w:after="0" w:line="240" w:lineRule="auto"/>
        <w:contextualSpacing/>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В 1 классе на изучение предмета отводится 2 часа в неделю, суммарно 68 часов.</w:t>
      </w:r>
    </w:p>
    <w:p w:rsidR="00926C0D" w:rsidRPr="009B392F" w:rsidRDefault="00926C0D" w:rsidP="00926C0D">
      <w:pPr>
        <w:spacing w:after="0" w:line="240" w:lineRule="auto"/>
        <w:contextualSpacing/>
        <w:rPr>
          <w:rFonts w:ascii="Times New Roman" w:eastAsia="Times New Roman" w:hAnsi="Times New Roman" w:cs="Times New Roman"/>
          <w:sz w:val="24"/>
          <w:szCs w:val="24"/>
          <w:lang w:eastAsia="ru-RU"/>
        </w:rPr>
      </w:pPr>
    </w:p>
    <w:p w:rsidR="00926C0D" w:rsidRPr="009B392F" w:rsidRDefault="00926C0D" w:rsidP="00926C0D">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r w:rsidRPr="009B392F">
        <w:rPr>
          <w:rFonts w:ascii="Times New Roman" w:eastAsia="Times New Roman" w:hAnsi="Times New Roman" w:cs="Times New Roman"/>
          <w:b/>
          <w:bCs/>
          <w:kern w:val="36"/>
          <w:sz w:val="24"/>
          <w:szCs w:val="24"/>
          <w:lang w:eastAsia="ru-RU"/>
        </w:rPr>
        <w:t>СОДЕРЖАНИЕ УЧЕБНОГО ПРЕДМЕТА </w:t>
      </w:r>
    </w:p>
    <w:p w:rsidR="00926C0D" w:rsidRPr="009B392F" w:rsidRDefault="00926C0D" w:rsidP="00926C0D">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b/>
          <w:bCs/>
          <w:i/>
          <w:iCs/>
          <w:sz w:val="24"/>
          <w:szCs w:val="24"/>
          <w:lang w:eastAsia="ru-RU"/>
        </w:rPr>
        <w:t>Знания о физической культуре.</w:t>
      </w:r>
      <w:r w:rsidRPr="009B392F">
        <w:rPr>
          <w:rFonts w:ascii="Times New Roman" w:eastAsia="Times New Roman" w:hAnsi="Times New Roman" w:cs="Times New Roman"/>
          <w:sz w:val="24"/>
          <w:szCs w:val="24"/>
          <w:lang w:eastAsia="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b/>
          <w:bCs/>
          <w:i/>
          <w:iCs/>
          <w:sz w:val="24"/>
          <w:szCs w:val="24"/>
          <w:lang w:eastAsia="ru-RU"/>
        </w:rPr>
        <w:t>Способы самостоятельной деятельности</w:t>
      </w:r>
      <w:r w:rsidRPr="009B392F">
        <w:rPr>
          <w:rFonts w:ascii="Times New Roman" w:eastAsia="Times New Roman" w:hAnsi="Times New Roman" w:cs="Times New Roman"/>
          <w:sz w:val="24"/>
          <w:szCs w:val="24"/>
          <w:lang w:eastAsia="ru-RU"/>
        </w:rPr>
        <w:t xml:space="preserve">. Режим дня и правила его составления и соблюдения.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b/>
          <w:bCs/>
          <w:i/>
          <w:iCs/>
          <w:sz w:val="24"/>
          <w:szCs w:val="24"/>
          <w:lang w:eastAsia="ru-RU"/>
        </w:rPr>
        <w:t>Физическое совершенствование.</w:t>
      </w:r>
      <w:r w:rsidRPr="009B392F">
        <w:rPr>
          <w:rFonts w:ascii="Times New Roman" w:eastAsia="Times New Roman" w:hAnsi="Times New Roman" w:cs="Times New Roman"/>
          <w:sz w:val="24"/>
          <w:szCs w:val="24"/>
          <w:lang w:eastAsia="ru-RU"/>
        </w:rPr>
        <w:t xml:space="preserve"> </w:t>
      </w:r>
      <w:r w:rsidRPr="009B392F">
        <w:rPr>
          <w:rFonts w:ascii="Times New Roman" w:eastAsia="Times New Roman" w:hAnsi="Times New Roman" w:cs="Times New Roman"/>
          <w:i/>
          <w:iCs/>
          <w:sz w:val="24"/>
          <w:szCs w:val="24"/>
          <w:lang w:eastAsia="ru-RU"/>
        </w:rPr>
        <w:t>Оздоровительная физическая культура.</w:t>
      </w:r>
      <w:r w:rsidRPr="009B392F">
        <w:rPr>
          <w:rFonts w:ascii="Times New Roman" w:eastAsia="Times New Roman" w:hAnsi="Times New Roman" w:cs="Times New Roman"/>
          <w:sz w:val="24"/>
          <w:szCs w:val="24"/>
          <w:lang w:eastAsia="ru-RU"/>
        </w:rPr>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i/>
          <w:iCs/>
          <w:sz w:val="24"/>
          <w:szCs w:val="24"/>
          <w:lang w:eastAsia="ru-RU"/>
        </w:rPr>
        <w:t>Спортивно-оздоровительная физическая культура.</w:t>
      </w:r>
      <w:r w:rsidRPr="009B392F">
        <w:rPr>
          <w:rFonts w:ascii="Times New Roman" w:eastAsia="Times New Roman" w:hAnsi="Times New Roman" w:cs="Times New Roman"/>
          <w:sz w:val="24"/>
          <w:szCs w:val="24"/>
          <w:lang w:eastAsia="ru-RU"/>
        </w:rPr>
        <w:t xml:space="preserve"> Правила поведения на уроках физической культуры, подбора одежды для занятий в спортивном зале и на открытом воздухе.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Подвижные и спортивные игры. Считалки для самостоятельной организации подвижных игр.</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9B392F">
        <w:rPr>
          <w:rFonts w:ascii="Times New Roman" w:eastAsia="Times New Roman" w:hAnsi="Times New Roman" w:cs="Times New Roman"/>
          <w:i/>
          <w:iCs/>
          <w:sz w:val="24"/>
          <w:szCs w:val="24"/>
          <w:lang w:eastAsia="ru-RU"/>
        </w:rPr>
        <w:t>Прикладно</w:t>
      </w:r>
      <w:proofErr w:type="spellEnd"/>
      <w:r w:rsidRPr="009B392F">
        <w:rPr>
          <w:rFonts w:ascii="Times New Roman" w:eastAsia="Times New Roman" w:hAnsi="Times New Roman" w:cs="Times New Roman"/>
          <w:i/>
          <w:iCs/>
          <w:sz w:val="24"/>
          <w:szCs w:val="24"/>
          <w:lang w:eastAsia="ru-RU"/>
        </w:rPr>
        <w:t>-ориентированная физическая культура</w:t>
      </w:r>
      <w:r w:rsidRPr="009B392F">
        <w:rPr>
          <w:rFonts w:ascii="Times New Roman" w:eastAsia="Times New Roman" w:hAnsi="Times New Roman" w:cs="Times New Roman"/>
          <w:sz w:val="24"/>
          <w:szCs w:val="24"/>
          <w:lang w:eastAsia="ru-RU"/>
        </w:rPr>
        <w:t>. Развитие основных физических качеств средствами спортивных и подвижных игр. Подготовка к выполнению нормативных требований комплекса ГТО.</w:t>
      </w:r>
    </w:p>
    <w:p w:rsidR="00926C0D" w:rsidRPr="009B392F" w:rsidRDefault="00926C0D" w:rsidP="00926C0D">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926C0D" w:rsidRPr="009B392F" w:rsidRDefault="00926C0D" w:rsidP="00926C0D">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r w:rsidRPr="009B392F">
        <w:rPr>
          <w:rFonts w:ascii="Times New Roman" w:eastAsia="Times New Roman" w:hAnsi="Times New Roman" w:cs="Times New Roman"/>
          <w:b/>
          <w:bCs/>
          <w:kern w:val="36"/>
          <w:sz w:val="24"/>
          <w:szCs w:val="24"/>
          <w:lang w:eastAsia="ru-RU"/>
        </w:rPr>
        <w:t>ПЛАНИРУЕМЫЕ ОБРАЗОВАТЕЛЬНЫЕ РЕЗУЛЬТАТЫ</w:t>
      </w:r>
    </w:p>
    <w:p w:rsidR="00926C0D" w:rsidRPr="009B392F" w:rsidRDefault="00926C0D" w:rsidP="00926C0D">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b/>
          <w:bCs/>
          <w:sz w:val="24"/>
          <w:szCs w:val="24"/>
          <w:lang w:eastAsia="ru-RU"/>
        </w:rPr>
        <w:t>Личностные результаты</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lastRenderedPageBreak/>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стремление к формированию культуры здоровья, соблюдению правил здорового образа жизни;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9B392F">
        <w:rPr>
          <w:rFonts w:ascii="Times New Roman" w:eastAsia="Times New Roman" w:hAnsi="Times New Roman" w:cs="Times New Roman"/>
          <w:b/>
          <w:bCs/>
          <w:sz w:val="24"/>
          <w:szCs w:val="24"/>
          <w:lang w:eastAsia="ru-RU"/>
        </w:rPr>
        <w:t>Метапредметные</w:t>
      </w:r>
      <w:proofErr w:type="spellEnd"/>
      <w:r w:rsidRPr="009B392F">
        <w:rPr>
          <w:rFonts w:ascii="Times New Roman" w:eastAsia="Times New Roman" w:hAnsi="Times New Roman" w:cs="Times New Roman"/>
          <w:b/>
          <w:bCs/>
          <w:sz w:val="24"/>
          <w:szCs w:val="24"/>
          <w:lang w:eastAsia="ru-RU"/>
        </w:rPr>
        <w:t xml:space="preserve"> результаты</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9B392F">
        <w:rPr>
          <w:rFonts w:ascii="Times New Roman" w:eastAsia="Times New Roman" w:hAnsi="Times New Roman" w:cs="Times New Roman"/>
          <w:sz w:val="24"/>
          <w:szCs w:val="24"/>
          <w:lang w:eastAsia="ru-RU"/>
        </w:rPr>
        <w:t>Метапредметные</w:t>
      </w:r>
      <w:proofErr w:type="spellEnd"/>
      <w:r w:rsidRPr="009B392F">
        <w:rPr>
          <w:rFonts w:ascii="Times New Roman" w:eastAsia="Times New Roman" w:hAnsi="Times New Roman" w:cs="Times New Roman"/>
          <w:sz w:val="24"/>
          <w:szCs w:val="24"/>
          <w:lang w:eastAsia="ru-RU"/>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9B392F">
        <w:rPr>
          <w:rFonts w:ascii="Times New Roman" w:eastAsia="Times New Roman" w:hAnsi="Times New Roman" w:cs="Times New Roman"/>
          <w:sz w:val="24"/>
          <w:szCs w:val="24"/>
          <w:lang w:eastAsia="ru-RU"/>
        </w:rPr>
        <w:t>Метапредметные</w:t>
      </w:r>
      <w:proofErr w:type="spellEnd"/>
      <w:r w:rsidRPr="009B392F">
        <w:rPr>
          <w:rFonts w:ascii="Times New Roman" w:eastAsia="Times New Roman" w:hAnsi="Times New Roman" w:cs="Times New Roman"/>
          <w:sz w:val="24"/>
          <w:szCs w:val="24"/>
          <w:lang w:eastAsia="ru-RU"/>
        </w:rPr>
        <w:t xml:space="preserve"> результаты формируются на протяжении каждого года обучения.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 окончании первого </w:t>
      </w:r>
      <w:proofErr w:type="gramStart"/>
      <w:r w:rsidRPr="009B392F">
        <w:rPr>
          <w:rFonts w:ascii="Times New Roman" w:eastAsia="Times New Roman" w:hAnsi="Times New Roman" w:cs="Times New Roman"/>
          <w:sz w:val="24"/>
          <w:szCs w:val="24"/>
          <w:lang w:eastAsia="ru-RU"/>
        </w:rPr>
        <w:t>года обучения</w:t>
      </w:r>
      <w:proofErr w:type="gramEnd"/>
      <w:r w:rsidRPr="009B392F">
        <w:rPr>
          <w:rFonts w:ascii="Times New Roman" w:eastAsia="Times New Roman" w:hAnsi="Times New Roman" w:cs="Times New Roman"/>
          <w:sz w:val="24"/>
          <w:szCs w:val="24"/>
          <w:lang w:eastAsia="ru-RU"/>
        </w:rPr>
        <w:t xml:space="preserve"> учащиеся научатся: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познавательные УУД: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находить общие и отличительные признаки в передвижениях человека и животных;</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сравнивать способы передвижения ходьбой и бегом, находить между ними общие и отличительные признаки;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выявлять признаки правильной и неправильной осанки, приводить возможные причины её нарушений;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коммуникативные УУД: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воспроизводить названия разучиваемых физических упражнений и их исходные положения;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обсуждать правила проведения подвижных игр, обосновывать объективность определения победителей;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регулятивные УУД:</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выполнять комплексы физкультминуток, утренней зарядки, упражнений по профилактике нарушения и коррекции осанки;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выполнять учебные задания по обучению новым физическим упражнениям и развитию физических качеств;</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проявлять уважительное отношение к участникам совместной игровой и соревновательной деятельности.</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 окончании второго </w:t>
      </w:r>
      <w:proofErr w:type="gramStart"/>
      <w:r w:rsidRPr="009B392F">
        <w:rPr>
          <w:rFonts w:ascii="Times New Roman" w:eastAsia="Times New Roman" w:hAnsi="Times New Roman" w:cs="Times New Roman"/>
          <w:sz w:val="24"/>
          <w:szCs w:val="24"/>
          <w:lang w:eastAsia="ru-RU"/>
        </w:rPr>
        <w:t>года обучения</w:t>
      </w:r>
      <w:proofErr w:type="gramEnd"/>
      <w:r w:rsidRPr="009B392F">
        <w:rPr>
          <w:rFonts w:ascii="Times New Roman" w:eastAsia="Times New Roman" w:hAnsi="Times New Roman" w:cs="Times New Roman"/>
          <w:sz w:val="24"/>
          <w:szCs w:val="24"/>
          <w:lang w:eastAsia="ru-RU"/>
        </w:rPr>
        <w:t xml:space="preserve"> учащиеся научатся: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познавательные УУД: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характеризовать понятие «физические качества», называть физические качества и определять их отличительные признаки;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понимать связь между закаливающими процедурами и укреплением здоровья;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коммуникативные УУД: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lastRenderedPageBreak/>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регулятивные УУД:</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 окончании третьего </w:t>
      </w:r>
      <w:proofErr w:type="gramStart"/>
      <w:r w:rsidRPr="009B392F">
        <w:rPr>
          <w:rFonts w:ascii="Times New Roman" w:eastAsia="Times New Roman" w:hAnsi="Times New Roman" w:cs="Times New Roman"/>
          <w:sz w:val="24"/>
          <w:szCs w:val="24"/>
          <w:lang w:eastAsia="ru-RU"/>
        </w:rPr>
        <w:t>года обучения</w:t>
      </w:r>
      <w:proofErr w:type="gramEnd"/>
      <w:r w:rsidRPr="009B392F">
        <w:rPr>
          <w:rFonts w:ascii="Times New Roman" w:eastAsia="Times New Roman" w:hAnsi="Times New Roman" w:cs="Times New Roman"/>
          <w:sz w:val="24"/>
          <w:szCs w:val="24"/>
          <w:lang w:eastAsia="ru-RU"/>
        </w:rPr>
        <w:t xml:space="preserve"> учащиеся научатся: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познавательные УУД: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коммуникативные УУД: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регулятивные УУД:</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контролировать выполнение физических упражнений, корректировать их на основе сравнения с заданными образцами;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оценивать сложность возникающих игровых задач, предлагать их совместное коллективное решение.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 окончанию четвёртого </w:t>
      </w:r>
      <w:proofErr w:type="gramStart"/>
      <w:r w:rsidRPr="009B392F">
        <w:rPr>
          <w:rFonts w:ascii="Times New Roman" w:eastAsia="Times New Roman" w:hAnsi="Times New Roman" w:cs="Times New Roman"/>
          <w:sz w:val="24"/>
          <w:szCs w:val="24"/>
          <w:lang w:eastAsia="ru-RU"/>
        </w:rPr>
        <w:t>года обучения</w:t>
      </w:r>
      <w:proofErr w:type="gramEnd"/>
      <w:r w:rsidRPr="009B392F">
        <w:rPr>
          <w:rFonts w:ascii="Times New Roman" w:eastAsia="Times New Roman" w:hAnsi="Times New Roman" w:cs="Times New Roman"/>
          <w:sz w:val="24"/>
          <w:szCs w:val="24"/>
          <w:lang w:eastAsia="ru-RU"/>
        </w:rPr>
        <w:t xml:space="preserve"> учащиеся научатся: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познавательные УУД: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коммуникативные УУД: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оказывать посильную первую помощь во время занятий физической культурой;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lastRenderedPageBreak/>
        <w:t>регулятивные УУД:</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выполнять указания учителя, проявлять активность и самостоятельность при выполнении учебных заданий;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самостоятельно проводить занятия на основе изученного материала и с учётом собственных интересов;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r w:rsidRPr="009B392F">
        <w:rPr>
          <w:rFonts w:ascii="Times New Roman" w:eastAsia="Times New Roman" w:hAnsi="Times New Roman" w:cs="Times New Roman"/>
          <w:b/>
          <w:bCs/>
          <w:sz w:val="24"/>
          <w:szCs w:val="24"/>
          <w:lang w:eastAsia="ru-RU"/>
        </w:rPr>
        <w:t xml:space="preserve">  </w:t>
      </w:r>
    </w:p>
    <w:p w:rsidR="00CA4C25" w:rsidRPr="009B392F" w:rsidRDefault="00CA4C25" w:rsidP="00926C0D">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p>
    <w:p w:rsidR="00CA4C25" w:rsidRPr="009B392F" w:rsidRDefault="00CA4C25" w:rsidP="00926C0D">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r w:rsidRPr="009B392F">
        <w:rPr>
          <w:rFonts w:ascii="Times New Roman" w:eastAsia="Times New Roman" w:hAnsi="Times New Roman" w:cs="Times New Roman"/>
          <w:b/>
          <w:bCs/>
          <w:sz w:val="24"/>
          <w:szCs w:val="24"/>
          <w:lang w:eastAsia="ru-RU"/>
        </w:rPr>
        <w:t>Предметные результаты</w:t>
      </w:r>
    </w:p>
    <w:p w:rsidR="00CA4C25" w:rsidRPr="009B392F" w:rsidRDefault="00CA4C25"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К концу обучения в первом классе обучающийся научится: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приводить примеры основных дневных дел и их распределение в индивидуальном режиме дня;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выполнять упражнения утренней зарядки и физкультминуток;</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анализировать причины нарушения осанки и демонстрировать упражнения по профилактике её нарушения;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передвигаться на лыжах ступающим и скользящим шагом (без палок);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B392F">
        <w:rPr>
          <w:rFonts w:ascii="Times New Roman" w:eastAsia="Times New Roman" w:hAnsi="Times New Roman" w:cs="Times New Roman"/>
          <w:sz w:val="24"/>
          <w:szCs w:val="24"/>
          <w:lang w:eastAsia="ru-RU"/>
        </w:rPr>
        <w:t xml:space="preserve">играть в подвижные игры с общеразвивающей направленностью. </w:t>
      </w: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26C0D" w:rsidRPr="009B392F" w:rsidRDefault="00926C0D" w:rsidP="00926C0D">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E7062A" w:rsidP="00CA4C25">
      <w:pPr>
        <w:spacing w:after="0" w:line="360" w:lineRule="auto"/>
        <w:jc w:val="center"/>
        <w:rPr>
          <w:rFonts w:ascii="Times New Roman" w:eastAsia="Calibri" w:hAnsi="Times New Roman" w:cs="Times New Roman"/>
          <w:b/>
          <w:color w:val="000000"/>
          <w:sz w:val="24"/>
          <w:szCs w:val="24"/>
          <w:u w:color="000000"/>
        </w:rPr>
      </w:pPr>
      <w:r>
        <w:rPr>
          <w:rFonts w:ascii="Times New Roman" w:eastAsia="Times New Roman" w:hAnsi="Times New Roman" w:cs="Times New Roman"/>
          <w:b/>
          <w:color w:val="000000"/>
          <w:spacing w:val="-1"/>
          <w:w w:val="106"/>
          <w:sz w:val="24"/>
          <w:szCs w:val="24"/>
          <w:lang w:eastAsia="ru-RU"/>
        </w:rPr>
        <w:lastRenderedPageBreak/>
        <w:t>Календарно-</w:t>
      </w:r>
      <w:proofErr w:type="spellStart"/>
      <w:r>
        <w:rPr>
          <w:rFonts w:ascii="Times New Roman" w:eastAsia="Times New Roman" w:hAnsi="Times New Roman" w:cs="Times New Roman"/>
          <w:b/>
          <w:color w:val="000000"/>
          <w:spacing w:val="-1"/>
          <w:w w:val="106"/>
          <w:sz w:val="24"/>
          <w:szCs w:val="24"/>
          <w:lang w:eastAsia="ru-RU"/>
        </w:rPr>
        <w:t>темтическое</w:t>
      </w:r>
      <w:proofErr w:type="spellEnd"/>
      <w:r>
        <w:rPr>
          <w:rFonts w:ascii="Times New Roman" w:eastAsia="Times New Roman" w:hAnsi="Times New Roman" w:cs="Times New Roman"/>
          <w:b/>
          <w:color w:val="000000"/>
          <w:spacing w:val="-1"/>
          <w:w w:val="106"/>
          <w:sz w:val="24"/>
          <w:szCs w:val="24"/>
          <w:lang w:eastAsia="ru-RU"/>
        </w:rPr>
        <w:t xml:space="preserve"> планирование по физической культуре 1 класса.</w:t>
      </w:r>
      <w:bookmarkStart w:id="0" w:name="_GoBack"/>
      <w:bookmarkEnd w:id="0"/>
      <w:r>
        <w:rPr>
          <w:rFonts w:ascii="Times New Roman" w:eastAsia="Times New Roman" w:hAnsi="Times New Roman" w:cs="Times New Roman"/>
          <w:b/>
          <w:color w:val="000000"/>
          <w:spacing w:val="-1"/>
          <w:w w:val="106"/>
          <w:sz w:val="24"/>
          <w:szCs w:val="24"/>
          <w:lang w:eastAsia="ru-RU"/>
        </w:rPr>
        <w:t xml:space="preserve"> </w:t>
      </w:r>
    </w:p>
    <w:tbl>
      <w:tblPr>
        <w:tblStyle w:val="a3"/>
        <w:tblpPr w:leftFromText="180" w:rightFromText="180" w:horzAnchor="margin" w:tblpXSpec="center" w:tblpY="933"/>
        <w:tblW w:w="10207" w:type="dxa"/>
        <w:tblLook w:val="04A0" w:firstRow="1" w:lastRow="0" w:firstColumn="1" w:lastColumn="0" w:noHBand="0" w:noVBand="1"/>
      </w:tblPr>
      <w:tblGrid>
        <w:gridCol w:w="769"/>
        <w:gridCol w:w="1961"/>
        <w:gridCol w:w="3223"/>
        <w:gridCol w:w="1986"/>
        <w:gridCol w:w="2268"/>
      </w:tblGrid>
      <w:tr w:rsidR="00CA4C25" w:rsidRPr="009B392F" w:rsidTr="005C37D2">
        <w:trPr>
          <w:trHeight w:val="557"/>
        </w:trPr>
        <w:tc>
          <w:tcPr>
            <w:tcW w:w="769"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№п</w:t>
            </w:r>
            <w:r w:rsidRPr="009B392F">
              <w:rPr>
                <w:rFonts w:ascii="Times New Roman" w:hAnsi="Times New Roman" w:cs="Times New Roman"/>
                <w:sz w:val="24"/>
                <w:szCs w:val="24"/>
                <w:lang w:val="en-US"/>
              </w:rPr>
              <w:t>/</w:t>
            </w:r>
            <w:r w:rsidRPr="009B392F">
              <w:rPr>
                <w:rFonts w:ascii="Times New Roman" w:hAnsi="Times New Roman" w:cs="Times New Roman"/>
                <w:sz w:val="24"/>
                <w:szCs w:val="24"/>
              </w:rPr>
              <w:t>п</w:t>
            </w:r>
          </w:p>
        </w:tc>
        <w:tc>
          <w:tcPr>
            <w:tcW w:w="1961"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Название раздела</w:t>
            </w:r>
          </w:p>
        </w:tc>
        <w:tc>
          <w:tcPr>
            <w:tcW w:w="3223"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Тема урока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Кол-во часов</w:t>
            </w:r>
          </w:p>
        </w:tc>
        <w:tc>
          <w:tcPr>
            <w:tcW w:w="2268"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ЭОР</w:t>
            </w:r>
          </w:p>
        </w:tc>
      </w:tr>
      <w:tr w:rsidR="00CA4C25" w:rsidRPr="009B392F" w:rsidTr="005C37D2">
        <w:trPr>
          <w:trHeight w:val="878"/>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pStyle w:val="TableParagraph"/>
              <w:spacing w:before="59"/>
              <w:ind w:left="110"/>
              <w:rPr>
                <w:rFonts w:ascii="Times New Roman" w:hAnsi="Times New Roman" w:cs="Times New Roman"/>
                <w:sz w:val="24"/>
                <w:szCs w:val="24"/>
              </w:rPr>
            </w:pPr>
            <w:r w:rsidRPr="009B392F">
              <w:rPr>
                <w:rFonts w:ascii="Times New Roman" w:hAnsi="Times New Roman" w:cs="Times New Roman"/>
                <w:color w:val="231F20"/>
                <w:w w:val="105"/>
                <w:sz w:val="24"/>
                <w:szCs w:val="24"/>
              </w:rPr>
              <w:t>Знания</w:t>
            </w:r>
            <w:r w:rsidRPr="009B392F">
              <w:rPr>
                <w:rFonts w:ascii="Times New Roman" w:hAnsi="Times New Roman" w:cs="Times New Roman"/>
                <w:sz w:val="24"/>
                <w:szCs w:val="24"/>
              </w:rPr>
              <w:t xml:space="preserve"> </w:t>
            </w:r>
            <w:r w:rsidRPr="009B392F">
              <w:rPr>
                <w:rFonts w:ascii="Times New Roman" w:hAnsi="Times New Roman" w:cs="Times New Roman"/>
                <w:color w:val="231F20"/>
                <w:sz w:val="24"/>
                <w:szCs w:val="24"/>
              </w:rPr>
              <w:t>о</w:t>
            </w:r>
            <w:r w:rsidRPr="009B392F">
              <w:rPr>
                <w:rFonts w:ascii="Times New Roman" w:hAnsi="Times New Roman" w:cs="Times New Roman"/>
                <w:color w:val="231F20"/>
                <w:spacing w:val="1"/>
                <w:sz w:val="24"/>
                <w:szCs w:val="24"/>
              </w:rPr>
              <w:t xml:space="preserve"> </w:t>
            </w:r>
            <w:r w:rsidRPr="009B392F">
              <w:rPr>
                <w:rFonts w:ascii="Times New Roman" w:hAnsi="Times New Roman" w:cs="Times New Roman"/>
                <w:color w:val="231F20"/>
                <w:sz w:val="24"/>
                <w:szCs w:val="24"/>
              </w:rPr>
              <w:t>физической</w:t>
            </w:r>
            <w:r w:rsidRPr="009B392F">
              <w:rPr>
                <w:rFonts w:ascii="Times New Roman" w:hAnsi="Times New Roman" w:cs="Times New Roman"/>
                <w:color w:val="231F20"/>
                <w:spacing w:val="-37"/>
                <w:sz w:val="24"/>
                <w:szCs w:val="24"/>
              </w:rPr>
              <w:t xml:space="preserve"> </w:t>
            </w:r>
            <w:r w:rsidRPr="009B392F">
              <w:rPr>
                <w:rFonts w:ascii="Times New Roman" w:hAnsi="Times New Roman" w:cs="Times New Roman"/>
                <w:color w:val="231F20"/>
                <w:sz w:val="24"/>
                <w:szCs w:val="24"/>
              </w:rPr>
              <w:t>культуре</w:t>
            </w:r>
            <w:r w:rsidRPr="009B392F">
              <w:rPr>
                <w:rFonts w:ascii="Times New Roman" w:hAnsi="Times New Roman" w:cs="Times New Roman"/>
                <w:color w:val="231F20"/>
                <w:spacing w:val="10"/>
                <w:sz w:val="24"/>
                <w:szCs w:val="24"/>
              </w:rPr>
              <w:t xml:space="preserve"> </w:t>
            </w: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Урок физической культуры в школе</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pStyle w:val="TableParagraph"/>
              <w:spacing w:before="57" w:line="249" w:lineRule="auto"/>
              <w:ind w:left="110" w:right="203"/>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Правила поведения на уроке физической культуры</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color w:val="231F20"/>
                <w:sz w:val="24"/>
                <w:szCs w:val="24"/>
              </w:rPr>
              <w:t>Способы</w:t>
            </w:r>
            <w:r w:rsidRPr="009B392F">
              <w:rPr>
                <w:rFonts w:ascii="Times New Roman" w:hAnsi="Times New Roman" w:cs="Times New Roman"/>
                <w:color w:val="231F20"/>
                <w:spacing w:val="1"/>
                <w:sz w:val="24"/>
                <w:szCs w:val="24"/>
              </w:rPr>
              <w:t xml:space="preserve"> </w:t>
            </w:r>
            <w:r w:rsidRPr="009B392F">
              <w:rPr>
                <w:rFonts w:ascii="Times New Roman" w:hAnsi="Times New Roman" w:cs="Times New Roman"/>
                <w:color w:val="231F20"/>
                <w:sz w:val="24"/>
                <w:szCs w:val="24"/>
              </w:rPr>
              <w:t>самостоятельной</w:t>
            </w:r>
            <w:r w:rsidRPr="009B392F">
              <w:rPr>
                <w:rFonts w:ascii="Times New Roman" w:hAnsi="Times New Roman" w:cs="Times New Roman"/>
                <w:color w:val="231F20"/>
                <w:spacing w:val="14"/>
                <w:sz w:val="24"/>
                <w:szCs w:val="24"/>
              </w:rPr>
              <w:t xml:space="preserve"> </w:t>
            </w:r>
            <w:r w:rsidRPr="009B392F">
              <w:rPr>
                <w:rFonts w:ascii="Times New Roman" w:hAnsi="Times New Roman" w:cs="Times New Roman"/>
                <w:color w:val="231F20"/>
                <w:sz w:val="24"/>
                <w:szCs w:val="24"/>
              </w:rPr>
              <w:t>деятельности</w:t>
            </w: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Режим дня школьника. Самостоятельное составление комплекса упражнений утренней гимнастики</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color w:val="231F20"/>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Самостоятельное составление комплекса упражнений утренней гимнастики</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sz w:val="24"/>
                <w:szCs w:val="24"/>
              </w:rPr>
            </w:pPr>
            <w:proofErr w:type="spellStart"/>
            <w:proofErr w:type="gramStart"/>
            <w:r w:rsidRPr="009B392F">
              <w:rPr>
                <w:rFonts w:ascii="Times New Roman" w:hAnsi="Times New Roman" w:cs="Times New Roman"/>
                <w:i/>
                <w:color w:val="231F20"/>
                <w:w w:val="110"/>
                <w:sz w:val="24"/>
                <w:szCs w:val="24"/>
              </w:rPr>
              <w:t>Оздоровитель</w:t>
            </w:r>
            <w:proofErr w:type="spellEnd"/>
            <w:r w:rsidRPr="009B392F">
              <w:rPr>
                <w:rFonts w:ascii="Times New Roman" w:hAnsi="Times New Roman" w:cs="Times New Roman"/>
                <w:i/>
                <w:color w:val="231F20"/>
                <w:w w:val="110"/>
                <w:sz w:val="24"/>
                <w:szCs w:val="24"/>
              </w:rPr>
              <w:t>-</w:t>
            </w:r>
            <w:r w:rsidRPr="009B392F">
              <w:rPr>
                <w:rFonts w:ascii="Times New Roman" w:hAnsi="Times New Roman" w:cs="Times New Roman"/>
                <w:i/>
                <w:color w:val="231F20"/>
                <w:spacing w:val="1"/>
                <w:w w:val="110"/>
                <w:sz w:val="24"/>
                <w:szCs w:val="24"/>
              </w:rPr>
              <w:t xml:space="preserve"> </w:t>
            </w:r>
            <w:proofErr w:type="spellStart"/>
            <w:r w:rsidRPr="009B392F">
              <w:rPr>
                <w:rFonts w:ascii="Times New Roman" w:hAnsi="Times New Roman" w:cs="Times New Roman"/>
                <w:i/>
                <w:color w:val="231F20"/>
                <w:w w:val="110"/>
                <w:sz w:val="24"/>
                <w:szCs w:val="24"/>
              </w:rPr>
              <w:t>ная</w:t>
            </w:r>
            <w:proofErr w:type="spellEnd"/>
            <w:proofErr w:type="gramEnd"/>
            <w:r w:rsidRPr="009B392F">
              <w:rPr>
                <w:rFonts w:ascii="Times New Roman" w:hAnsi="Times New Roman" w:cs="Times New Roman"/>
                <w:i/>
                <w:color w:val="231F20"/>
                <w:spacing w:val="4"/>
                <w:w w:val="110"/>
                <w:sz w:val="24"/>
                <w:szCs w:val="24"/>
              </w:rPr>
              <w:t xml:space="preserve"> </w:t>
            </w:r>
            <w:r w:rsidRPr="009B392F">
              <w:rPr>
                <w:rFonts w:ascii="Times New Roman" w:hAnsi="Times New Roman" w:cs="Times New Roman"/>
                <w:i/>
                <w:color w:val="231F20"/>
                <w:w w:val="110"/>
                <w:sz w:val="24"/>
                <w:szCs w:val="24"/>
              </w:rPr>
              <w:t>физическая</w:t>
            </w:r>
            <w:r w:rsidRPr="009B392F">
              <w:rPr>
                <w:rFonts w:ascii="Times New Roman" w:hAnsi="Times New Roman" w:cs="Times New Roman"/>
                <w:i/>
                <w:color w:val="231F20"/>
                <w:spacing w:val="-47"/>
                <w:w w:val="110"/>
                <w:sz w:val="24"/>
                <w:szCs w:val="24"/>
              </w:rPr>
              <w:t xml:space="preserve"> </w:t>
            </w:r>
            <w:r w:rsidRPr="009B392F">
              <w:rPr>
                <w:rFonts w:ascii="Times New Roman" w:hAnsi="Times New Roman" w:cs="Times New Roman"/>
                <w:i/>
                <w:color w:val="231F20"/>
                <w:w w:val="110"/>
                <w:sz w:val="24"/>
                <w:szCs w:val="24"/>
              </w:rPr>
              <w:t>культура</w:t>
            </w:r>
          </w:p>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i/>
                <w:color w:val="231F20"/>
                <w:spacing w:val="46"/>
                <w:w w:val="110"/>
                <w:sz w:val="24"/>
                <w:szCs w:val="24"/>
              </w:rPr>
              <w:t xml:space="preserve"> </w:t>
            </w:r>
          </w:p>
        </w:tc>
        <w:tc>
          <w:tcPr>
            <w:tcW w:w="3223" w:type="dxa"/>
            <w:vAlign w:val="bottom"/>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Гигиена человека и требования к проведению гигиенических процедур</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i/>
                <w:color w:val="231F20"/>
                <w:w w:val="110"/>
                <w:sz w:val="24"/>
                <w:szCs w:val="24"/>
              </w:rPr>
            </w:pPr>
          </w:p>
        </w:tc>
        <w:tc>
          <w:tcPr>
            <w:tcW w:w="3223" w:type="dxa"/>
            <w:vAlign w:val="bottom"/>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Основные правила личной гигиены .Осанка человека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Утренняя зарядка и физкультминутки в режиме дня школьника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i/>
                <w:iCs/>
                <w:color w:val="000000"/>
                <w:sz w:val="24"/>
                <w:szCs w:val="24"/>
              </w:rPr>
              <w:t>Модуль "Лёгкая атлетика</w:t>
            </w:r>
          </w:p>
        </w:tc>
        <w:tc>
          <w:tcPr>
            <w:tcW w:w="3223" w:type="dxa"/>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 xml:space="preserve">Модуль "Лёгкая атлетика". </w:t>
            </w:r>
            <w:r w:rsidRPr="009B392F">
              <w:rPr>
                <w:rFonts w:ascii="Times New Roman" w:hAnsi="Times New Roman" w:cs="Times New Roman"/>
                <w:b/>
                <w:bCs/>
                <w:color w:val="000000"/>
                <w:sz w:val="24"/>
                <w:szCs w:val="24"/>
              </w:rPr>
              <w:t xml:space="preserve">Равномерное передвижение в </w:t>
            </w:r>
            <w:proofErr w:type="spellStart"/>
            <w:r w:rsidRPr="009B392F">
              <w:rPr>
                <w:rFonts w:ascii="Times New Roman" w:hAnsi="Times New Roman" w:cs="Times New Roman"/>
                <w:b/>
                <w:bCs/>
                <w:color w:val="000000"/>
                <w:sz w:val="24"/>
                <w:szCs w:val="24"/>
              </w:rPr>
              <w:t>ходбе</w:t>
            </w:r>
            <w:proofErr w:type="spellEnd"/>
            <w:r w:rsidRPr="009B392F">
              <w:rPr>
                <w:rFonts w:ascii="Times New Roman" w:hAnsi="Times New Roman" w:cs="Times New Roman"/>
                <w:b/>
                <w:bCs/>
                <w:color w:val="000000"/>
                <w:sz w:val="24"/>
                <w:szCs w:val="24"/>
              </w:rPr>
              <w:t xml:space="preserve"> и беге. </w:t>
            </w:r>
            <w:r w:rsidRPr="009B392F">
              <w:rPr>
                <w:rFonts w:ascii="Times New Roman" w:hAnsi="Times New Roman" w:cs="Times New Roman"/>
                <w:color w:val="000000"/>
                <w:sz w:val="24"/>
                <w:szCs w:val="24"/>
              </w:rPr>
              <w:t>Правила безопасности на уроке легкой атлетики</w:t>
            </w:r>
            <w:r w:rsidRPr="009B392F">
              <w:rPr>
                <w:rFonts w:ascii="Times New Roman" w:hAnsi="Times New Roman" w:cs="Times New Roman"/>
                <w:b/>
                <w:bCs/>
                <w:color w:val="000000"/>
                <w:sz w:val="24"/>
                <w:szCs w:val="24"/>
              </w:rPr>
              <w:t>.</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36"/>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Правила безопасности на уроке легкой атлетики. Техника челночного бега с высокого старта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0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Разновидности ходьбы. Ходьба с преодолением препятствий. Бег с ускорением, 20 м. Подвижная игра «Пустое место». Челночный бег.</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1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Разновидности ходьбы и бега. Ходьба по разметкам. Ходьба с преодолением препятствий. Бег с ускорением, 30 м. Игра «Пятнашки».</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0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Музыкально-сценическая игра "Маленькие мышки прячутся от кошки: способы п передвижения. Танцевальные шаги:«</w:t>
            </w:r>
            <w:proofErr w:type="spellStart"/>
            <w:r w:rsidRPr="009B392F">
              <w:rPr>
                <w:rFonts w:ascii="Times New Roman" w:hAnsi="Times New Roman" w:cs="Times New Roman"/>
                <w:color w:val="000000"/>
                <w:sz w:val="24"/>
                <w:szCs w:val="24"/>
              </w:rPr>
              <w:t>полечка</w:t>
            </w:r>
            <w:proofErr w:type="spellEnd"/>
            <w:r w:rsidRPr="009B392F">
              <w:rPr>
                <w:rFonts w:ascii="Times New Roman" w:hAnsi="Times New Roman" w:cs="Times New Roman"/>
                <w:color w:val="000000"/>
                <w:sz w:val="24"/>
                <w:szCs w:val="24"/>
              </w:rPr>
              <w:t>»</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1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vAlign w:val="bottom"/>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 xml:space="preserve">Модуль "Лёгкая атлетика". </w:t>
            </w:r>
            <w:r w:rsidRPr="009B392F">
              <w:rPr>
                <w:rFonts w:ascii="Times New Roman" w:hAnsi="Times New Roman" w:cs="Times New Roman"/>
                <w:b/>
                <w:bCs/>
                <w:color w:val="000000"/>
                <w:sz w:val="24"/>
                <w:szCs w:val="24"/>
              </w:rPr>
              <w:t>Прыжок в длину с места.</w:t>
            </w:r>
            <w:r w:rsidRPr="009B392F">
              <w:rPr>
                <w:rFonts w:ascii="Times New Roman" w:hAnsi="Times New Roman" w:cs="Times New Roman"/>
                <w:color w:val="000000"/>
                <w:sz w:val="24"/>
                <w:szCs w:val="24"/>
              </w:rPr>
              <w:t xml:space="preserve"> Прыжки толчком с двух ног вперёд, назад, с поворотом на 45° и 90° в обе стороны</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Отработка навыков выполнения прыжков толчком с двух ног вперёд ,назад, с поворотом на 45° и90° в обе стороны</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Упражнения для развития силы. Прыжок в длину с места. Игра «Быстро по местам».</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3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Модуль "Подвижные и спортивные игры".</w:t>
            </w:r>
          </w:p>
        </w:tc>
        <w:tc>
          <w:tcPr>
            <w:tcW w:w="3223" w:type="dxa"/>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 xml:space="preserve">Модуль "Подвижные и спортивные игры". </w:t>
            </w:r>
            <w:r w:rsidRPr="009B392F">
              <w:rPr>
                <w:rFonts w:ascii="Times New Roman" w:hAnsi="Times New Roman" w:cs="Times New Roman"/>
                <w:b/>
                <w:bCs/>
                <w:color w:val="000000"/>
                <w:sz w:val="24"/>
                <w:szCs w:val="24"/>
              </w:rPr>
              <w:t>Подвижные игры. ТБ</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3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i/>
                <w:iCs/>
                <w:color w:val="000000"/>
                <w:sz w:val="24"/>
                <w:szCs w:val="24"/>
              </w:rPr>
            </w:pPr>
          </w:p>
        </w:tc>
        <w:tc>
          <w:tcPr>
            <w:tcW w:w="3223" w:type="dxa"/>
          </w:tcPr>
          <w:p w:rsidR="00CA4C25" w:rsidRPr="009B392F" w:rsidRDefault="00CA4C25" w:rsidP="005C37D2">
            <w:pPr>
              <w:rPr>
                <w:rFonts w:ascii="Times New Roman" w:hAnsi="Times New Roman" w:cs="Times New Roman"/>
                <w:iCs/>
                <w:color w:val="000000"/>
                <w:sz w:val="24"/>
                <w:szCs w:val="24"/>
              </w:rPr>
            </w:pPr>
            <w:r w:rsidRPr="009B392F">
              <w:rPr>
                <w:rFonts w:ascii="Times New Roman" w:hAnsi="Times New Roman" w:cs="Times New Roman"/>
                <w:iCs/>
                <w:color w:val="000000"/>
                <w:sz w:val="24"/>
                <w:szCs w:val="24"/>
              </w:rPr>
              <w:t>Подвижные игры разных народов. Игры «Прыгающие воробушки», «Зайцы в огороде»</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3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i/>
                <w:iCs/>
                <w:color w:val="000000"/>
                <w:sz w:val="24"/>
                <w:szCs w:val="24"/>
              </w:rPr>
            </w:pPr>
          </w:p>
        </w:tc>
        <w:tc>
          <w:tcPr>
            <w:tcW w:w="3223" w:type="dxa"/>
          </w:tcPr>
          <w:p w:rsidR="00CA4C25" w:rsidRPr="009B392F" w:rsidRDefault="00CA4C25" w:rsidP="005C37D2">
            <w:pPr>
              <w:rPr>
                <w:rFonts w:ascii="Times New Roman" w:hAnsi="Times New Roman" w:cs="Times New Roman"/>
                <w:iCs/>
                <w:color w:val="000000"/>
                <w:sz w:val="24"/>
                <w:szCs w:val="24"/>
              </w:rPr>
            </w:pPr>
            <w:r w:rsidRPr="009B392F">
              <w:rPr>
                <w:rFonts w:ascii="Times New Roman" w:hAnsi="Times New Roman" w:cs="Times New Roman"/>
                <w:iCs/>
                <w:color w:val="000000"/>
                <w:sz w:val="24"/>
                <w:szCs w:val="24"/>
              </w:rPr>
              <w:t>Игры: «Западня», «Конники-спортсмены». Эстафеты.</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0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i/>
                <w:iCs/>
                <w:color w:val="000000"/>
                <w:sz w:val="24"/>
                <w:szCs w:val="24"/>
              </w:rPr>
              <w:t>Модуль "Гимнастика с основами акробатики".</w:t>
            </w:r>
          </w:p>
        </w:tc>
        <w:tc>
          <w:tcPr>
            <w:tcW w:w="3223" w:type="dxa"/>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Модуль "Гимнастика с основами акробатики".</w:t>
            </w:r>
            <w:r w:rsidRPr="009B392F">
              <w:rPr>
                <w:rFonts w:ascii="Times New Roman" w:hAnsi="Times New Roman" w:cs="Times New Roman"/>
                <w:b/>
                <w:bCs/>
                <w:color w:val="000000"/>
                <w:sz w:val="24"/>
                <w:szCs w:val="24"/>
              </w:rPr>
              <w:t xml:space="preserve"> Правила поведения на уроках физической культуры .Исходные положения в физических упражнениях</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0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vAlign w:val="bottom"/>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Общие принципы выполнения гимнастических упражнений .Освоение техники выполнения упражнений общей разминки с контролем дыхания</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0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 xml:space="preserve">Модуль "Гимнастика с основами акробатики". </w:t>
            </w:r>
            <w:r w:rsidRPr="009B392F">
              <w:rPr>
                <w:rFonts w:ascii="Times New Roman" w:hAnsi="Times New Roman" w:cs="Times New Roman"/>
                <w:b/>
                <w:bCs/>
                <w:color w:val="000000"/>
                <w:sz w:val="24"/>
                <w:szCs w:val="24"/>
              </w:rPr>
              <w:t>Строевые упражнения и организующие команды на уроках физической культуры</w:t>
            </w:r>
            <w:r w:rsidRPr="009B392F">
              <w:rPr>
                <w:rFonts w:ascii="Times New Roman" w:hAnsi="Times New Roman" w:cs="Times New Roman"/>
                <w:color w:val="000000"/>
                <w:sz w:val="24"/>
                <w:szCs w:val="24"/>
              </w:rPr>
              <w:t xml:space="preserve"> Организующие команды :«Стройся», «Смирно», «На первый, второй рассчитайсь», «Вольно», «Шагом марш», «На месте стой, раз, два», «Равняйсь», «В две шеренги становись»</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396"/>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 xml:space="preserve">Модуль "Гимнастика с основами акробатики". </w:t>
            </w:r>
            <w:r w:rsidRPr="009B392F">
              <w:rPr>
                <w:rFonts w:ascii="Times New Roman" w:hAnsi="Times New Roman" w:cs="Times New Roman"/>
                <w:b/>
                <w:bCs/>
                <w:color w:val="000000"/>
                <w:sz w:val="24"/>
                <w:szCs w:val="24"/>
              </w:rPr>
              <w:t xml:space="preserve">Гимнастические упражнения. </w:t>
            </w:r>
            <w:r w:rsidRPr="009B392F">
              <w:rPr>
                <w:rFonts w:ascii="Times New Roman" w:hAnsi="Times New Roman" w:cs="Times New Roman"/>
                <w:color w:val="000000"/>
                <w:sz w:val="24"/>
                <w:szCs w:val="24"/>
              </w:rPr>
              <w:t>Упражнения общей разминки: приставные шаги вперёд на полной стопе(гимнастический шаг)</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661"/>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Отработка навыков выполнения упражнений со скакалкой: вращение кистью руки скакалки, сложенной вчетверо, — перед собой, сложенной вдвое — поочерёдно в лицевой, боковой плоскостях.</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1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Комплекс упражнений с предметами. Упражнения с мячом. Удержание гимнастического мяча. Баланс мяча на ладони, передача мяча из руки в руку</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Отработка навыков одиночного отбива мяча от пола, переброски мяча с ладони на тыльную сторону руки и обратно. Перекат мяча по полу, по рукам</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38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 xml:space="preserve">Модуль "Гимнастика с основами акробатики". </w:t>
            </w:r>
            <w:r w:rsidRPr="009B392F">
              <w:rPr>
                <w:rFonts w:ascii="Times New Roman" w:hAnsi="Times New Roman" w:cs="Times New Roman"/>
                <w:b/>
                <w:bCs/>
                <w:color w:val="000000"/>
                <w:sz w:val="24"/>
                <w:szCs w:val="24"/>
              </w:rPr>
              <w:t>Акробатические упражнения</w:t>
            </w:r>
            <w:r w:rsidRPr="009B392F">
              <w:rPr>
                <w:rFonts w:ascii="Times New Roman" w:hAnsi="Times New Roman" w:cs="Times New Roman"/>
                <w:color w:val="000000"/>
                <w:sz w:val="24"/>
                <w:szCs w:val="24"/>
              </w:rPr>
              <w:t>. Упражнения для развития гибкости позвоночника и плечевого пояса («мост») из положения лёжа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396"/>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Отработка навыков выполнения упражнения для развития гибкости позвоночника и плечевого пояса («мост») из положения лёжа Группировка, кувырок в сторону</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Отработка навыков выполнения группировки, кувырка в сторону</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36"/>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Упражнения для укрепления мышц тела и развития гибкости позвоночника, упражнения для разогревания (скручивания) мышц спины («верёвочка»)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 xml:space="preserve">Упражнения   для укрепления мышц спины и увеличения их эластичности </w:t>
            </w:r>
            <w:r w:rsidRPr="009B392F">
              <w:rPr>
                <w:rFonts w:ascii="Times New Roman" w:hAnsi="Times New Roman" w:cs="Times New Roman"/>
                <w:color w:val="000000"/>
                <w:sz w:val="24"/>
                <w:szCs w:val="24"/>
              </w:rPr>
              <w:lastRenderedPageBreak/>
              <w:t>(«рыбка») Освоение подводящих упражнений к выполнению продольных и поперечных шпагатов («ящерка»)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lastRenderedPageBreak/>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1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i/>
                <w:iCs/>
                <w:color w:val="000000"/>
                <w:sz w:val="24"/>
                <w:szCs w:val="24"/>
              </w:rPr>
              <w:t>Модуль "Лыжная подготовка</w:t>
            </w:r>
            <w:r w:rsidRPr="009B392F">
              <w:rPr>
                <w:rFonts w:ascii="Times New Roman" w:hAnsi="Times New Roman" w:cs="Times New Roman"/>
                <w:color w:val="000000"/>
                <w:sz w:val="24"/>
                <w:szCs w:val="24"/>
              </w:rPr>
              <w:t>"</w:t>
            </w:r>
          </w:p>
        </w:tc>
        <w:tc>
          <w:tcPr>
            <w:tcW w:w="3223" w:type="dxa"/>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Модуль "Лыжная подготовка</w:t>
            </w:r>
            <w:r w:rsidRPr="009B392F">
              <w:rPr>
                <w:rFonts w:ascii="Times New Roman" w:hAnsi="Times New Roman" w:cs="Times New Roman"/>
                <w:color w:val="000000"/>
                <w:sz w:val="24"/>
                <w:szCs w:val="24"/>
              </w:rPr>
              <w:t xml:space="preserve">". </w:t>
            </w:r>
            <w:r w:rsidRPr="009B392F">
              <w:rPr>
                <w:rFonts w:ascii="Times New Roman" w:hAnsi="Times New Roman" w:cs="Times New Roman"/>
                <w:b/>
                <w:bCs/>
                <w:color w:val="000000"/>
                <w:sz w:val="24"/>
                <w:szCs w:val="24"/>
              </w:rPr>
              <w:t xml:space="preserve">Строевые команды в лыжной подготовке. </w:t>
            </w:r>
            <w:r w:rsidRPr="009B392F">
              <w:rPr>
                <w:rFonts w:ascii="Times New Roman" w:hAnsi="Times New Roman" w:cs="Times New Roman"/>
                <w:color w:val="000000"/>
                <w:sz w:val="24"/>
                <w:szCs w:val="24"/>
              </w:rPr>
              <w:t>Организационно-методические требования на уроке.</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Лыжная подготовка. Строевые команды в лыжной подготовке Лыжная подготовка. Строевые команды в лыжной подготовке</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1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"Лыжная подготовка". Передвижение на лыжах ступающим и скользящим шагом. Техника ступающего шага на лыжах без палок</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Скользящий шаг на лыжах без палок. Повороты переступанием на лыжах без палок</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Ступающий шаг на лыжах с палками .Скользящий шаг на лыжах с палками</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Повороты переступанием на лыжах с палками. Скользящий шаг на лыжах с палками "змейкой</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111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 xml:space="preserve">Передвижение на лыжах с палками одновременным одношажным ходом .Передвижение на лыжах с палками и попеременным-  </w:t>
            </w:r>
            <w:proofErr w:type="spellStart"/>
            <w:r w:rsidRPr="009B392F">
              <w:rPr>
                <w:rFonts w:ascii="Times New Roman" w:hAnsi="Times New Roman" w:cs="Times New Roman"/>
                <w:color w:val="000000"/>
                <w:sz w:val="24"/>
                <w:szCs w:val="24"/>
              </w:rPr>
              <w:t>двухшажным</w:t>
            </w:r>
            <w:proofErr w:type="spellEnd"/>
            <w:r w:rsidRPr="009B392F">
              <w:rPr>
                <w:rFonts w:ascii="Times New Roman" w:hAnsi="Times New Roman" w:cs="Times New Roman"/>
                <w:color w:val="000000"/>
                <w:sz w:val="24"/>
                <w:szCs w:val="24"/>
              </w:rPr>
              <w:t xml:space="preserve">  ходом.</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Закрепление скользящего и ступающего шага с поворотом переступанием на лыжах с палками и без палок</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64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 xml:space="preserve"> Скользящий шаг с палками. Игра «Лисы и куры».</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Скользящий шаг с палками. Игра «Шире шаг».</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Скользящий шаг с палками. Эстафета «Кто самый быстрый».</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 xml:space="preserve">Скользящий шаг с палками на отрезке до 100 м.  Спуски и подъемы, прохождение </w:t>
            </w:r>
            <w:r w:rsidRPr="009B392F">
              <w:rPr>
                <w:rFonts w:ascii="Times New Roman" w:hAnsi="Times New Roman" w:cs="Times New Roman"/>
                <w:color w:val="000000"/>
                <w:sz w:val="24"/>
                <w:szCs w:val="24"/>
              </w:rPr>
              <w:lastRenderedPageBreak/>
              <w:t>дистанции 1 км скользящим шагом с палками.</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lastRenderedPageBreak/>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 Преодоление подъема ступающим шагом и «лесенкой» наискось, опираясь на лыжные палки; спуск в основной стойке.</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Игра «С горки на горку». Игры «Не задень», «Биатлон», «Подними».</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i/>
                <w:iCs/>
                <w:color w:val="000000"/>
                <w:sz w:val="24"/>
                <w:szCs w:val="24"/>
              </w:rPr>
              <w:t>Модуль "Подвижные и спортивные игры".</w:t>
            </w:r>
          </w:p>
        </w:tc>
        <w:tc>
          <w:tcPr>
            <w:tcW w:w="3223" w:type="dxa"/>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 xml:space="preserve">Модуль "Подвижные и спортивные игры". </w:t>
            </w:r>
            <w:r w:rsidRPr="009B392F">
              <w:rPr>
                <w:rFonts w:ascii="Times New Roman" w:hAnsi="Times New Roman" w:cs="Times New Roman"/>
                <w:b/>
                <w:bCs/>
                <w:color w:val="000000"/>
                <w:sz w:val="24"/>
                <w:szCs w:val="24"/>
              </w:rPr>
              <w:t>Подвижные игры. ТБ</w:t>
            </w:r>
            <w:r w:rsidRPr="009B392F">
              <w:rPr>
                <w:rFonts w:ascii="Times New Roman" w:hAnsi="Times New Roman" w:cs="Times New Roman"/>
                <w:bCs/>
                <w:color w:val="000000"/>
                <w:sz w:val="24"/>
                <w:szCs w:val="24"/>
              </w:rPr>
              <w:t>. Бросок и ловля мяча. Баскетбол</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26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 xml:space="preserve"> Баскетбол. Отработка навыков броска и ловли мяча Одиночный отбив мяча от пола.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 xml:space="preserve"> Баскетбол. Отработка навыков одиночного отбива мяча от пола Закрепление навыков выполнения упражнений с мячом</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22"/>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Баскетбол. Игровые задания с мячом</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278"/>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Баскетбол. Ведение мяча .Игра «Белочки собачки»</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36"/>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Подвижные игры на основе Баскетбола. Броски в цель (мишень). Игра «Попади в обруч».</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i/>
                <w:iCs/>
                <w:color w:val="000000"/>
                <w:sz w:val="24"/>
                <w:szCs w:val="24"/>
              </w:rPr>
              <w:t>Модуль "Лёгкая атлетика".</w:t>
            </w:r>
          </w:p>
        </w:tc>
        <w:tc>
          <w:tcPr>
            <w:tcW w:w="3223" w:type="dxa"/>
          </w:tcPr>
          <w:p w:rsidR="00CA4C25" w:rsidRPr="009B392F" w:rsidRDefault="00CA4C25" w:rsidP="005C37D2">
            <w:pPr>
              <w:rPr>
                <w:rFonts w:ascii="Times New Roman" w:hAnsi="Times New Roman" w:cs="Times New Roman"/>
                <w:i/>
                <w:iCs/>
                <w:color w:val="000000"/>
                <w:sz w:val="24"/>
                <w:szCs w:val="24"/>
              </w:rPr>
            </w:pPr>
            <w:r w:rsidRPr="009B392F">
              <w:rPr>
                <w:rFonts w:ascii="Times New Roman" w:hAnsi="Times New Roman" w:cs="Times New Roman"/>
                <w:i/>
                <w:iCs/>
                <w:color w:val="000000"/>
                <w:sz w:val="24"/>
                <w:szCs w:val="24"/>
              </w:rPr>
              <w:t xml:space="preserve">Модуль "Лёгкая атлетика". </w:t>
            </w:r>
            <w:r w:rsidRPr="009B392F">
              <w:rPr>
                <w:rFonts w:ascii="Times New Roman" w:hAnsi="Times New Roman" w:cs="Times New Roman"/>
                <w:b/>
                <w:bCs/>
                <w:color w:val="000000"/>
                <w:sz w:val="24"/>
                <w:szCs w:val="24"/>
              </w:rPr>
              <w:t>Прыжок в длину и в высоту с прямого разбега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36"/>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Подскоки через скакалку вперёд, назад Отработка навыков выполнения подскоков через скакалку вперёд, назад</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vAlign w:val="bottom"/>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Прыжок в длину с разбега 3-5 шагов. Игра «Удочка»</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Прыжок в высоту с разбега в 4-5 шагов. Челночный бег.</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 xml:space="preserve">Прыжок в длину с разбега 3-5 шагов. Прыжок в высоту с разбега в 4-5 шагов. </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Смешанное передвижение на 1000 м (</w:t>
            </w:r>
            <w:proofErr w:type="spellStart"/>
            <w:r w:rsidRPr="009B392F">
              <w:rPr>
                <w:rFonts w:ascii="Times New Roman" w:hAnsi="Times New Roman" w:cs="Times New Roman"/>
                <w:color w:val="000000"/>
                <w:sz w:val="24"/>
                <w:szCs w:val="24"/>
              </w:rPr>
              <w:t>мин,с</w:t>
            </w:r>
            <w:proofErr w:type="spellEnd"/>
            <w:r w:rsidRPr="009B392F">
              <w:rPr>
                <w:rFonts w:ascii="Times New Roman" w:hAnsi="Times New Roman" w:cs="Times New Roman"/>
                <w:color w:val="000000"/>
                <w:sz w:val="24"/>
                <w:szCs w:val="24"/>
              </w:rPr>
              <w:t>)</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Эстафетный бег. Техника передачи эстафетной палочки.</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 xml:space="preserve">Бег </w:t>
            </w:r>
            <w:proofErr w:type="gramStart"/>
            <w:r w:rsidRPr="009B392F">
              <w:rPr>
                <w:rFonts w:ascii="Times New Roman" w:hAnsi="Times New Roman" w:cs="Times New Roman"/>
                <w:color w:val="000000"/>
                <w:sz w:val="24"/>
                <w:szCs w:val="24"/>
              </w:rPr>
              <w:t>из разных исходных положениях</w:t>
            </w:r>
            <w:proofErr w:type="gramEnd"/>
            <w:r w:rsidRPr="009B392F">
              <w:rPr>
                <w:rFonts w:ascii="Times New Roman" w:hAnsi="Times New Roman" w:cs="Times New Roman"/>
                <w:color w:val="000000"/>
                <w:sz w:val="24"/>
                <w:szCs w:val="24"/>
              </w:rPr>
              <w:t>. ОРУ в парах</w:t>
            </w:r>
          </w:p>
          <w:p w:rsidR="00CA4C25" w:rsidRPr="009B392F" w:rsidRDefault="00CA4C25" w:rsidP="005C37D2">
            <w:pPr>
              <w:rPr>
                <w:rFonts w:ascii="Times New Roman" w:hAnsi="Times New Roman" w:cs="Times New Roman"/>
                <w:color w:val="000000"/>
                <w:sz w:val="24"/>
                <w:szCs w:val="24"/>
              </w:rPr>
            </w:pP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lastRenderedPageBreak/>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904"/>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val="restart"/>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Прикладное ориентирование ФК</w:t>
            </w: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Демонстрация прироста показателей физических качеств к нормативным требованиям комплекса ГТО. Бег на 30 м (с)</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346"/>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Челночный бег 3х10 м (с).</w:t>
            </w:r>
          </w:p>
        </w:tc>
        <w:tc>
          <w:tcPr>
            <w:tcW w:w="1986" w:type="dxa"/>
          </w:tcPr>
          <w:p w:rsidR="00CA4C25" w:rsidRPr="009B392F" w:rsidRDefault="00CA4C25" w:rsidP="005C37D2">
            <w:pPr>
              <w:rPr>
                <w:rFonts w:ascii="Times New Roman" w:hAnsi="Times New Roman" w:cs="Times New Roman"/>
                <w:sz w:val="24"/>
                <w:szCs w:val="24"/>
              </w:rPr>
            </w:pP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Подтягивание из виса лежа на низкой перекладине 90 см(количество раз)</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Сгибание и разгибание рук в упоре лежа на полу(количество раз)</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836"/>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Наклон вперед из положения стоя на гимнастической скамье (от уровня скамьи - см)</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Метание теннисного мяча в цель, дистанция 6 м(количество попаданий)</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57"/>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Поднимание туловища из положения лежа на спине(количество раз за 1 мин)</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vAlign w:val="bottom"/>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Подтягивание из виса на высокой перекладине(количество раз)</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543"/>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vAlign w:val="bottom"/>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Прыжки в длину с места. Игра «Прыгающие воробушки».</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r w:rsidR="00CA4C25" w:rsidRPr="009B392F" w:rsidTr="005C37D2">
        <w:trPr>
          <w:trHeight w:val="915"/>
        </w:trPr>
        <w:tc>
          <w:tcPr>
            <w:tcW w:w="769" w:type="dxa"/>
          </w:tcPr>
          <w:p w:rsidR="00CA4C25" w:rsidRPr="009B392F" w:rsidRDefault="00CA4C25" w:rsidP="005C37D2">
            <w:pPr>
              <w:pStyle w:val="a4"/>
              <w:numPr>
                <w:ilvl w:val="0"/>
                <w:numId w:val="1"/>
              </w:numPr>
              <w:rPr>
                <w:rFonts w:ascii="Times New Roman" w:hAnsi="Times New Roman" w:cs="Times New Roman"/>
                <w:sz w:val="24"/>
                <w:szCs w:val="24"/>
              </w:rPr>
            </w:pPr>
          </w:p>
        </w:tc>
        <w:tc>
          <w:tcPr>
            <w:tcW w:w="1961" w:type="dxa"/>
            <w:vMerge/>
          </w:tcPr>
          <w:p w:rsidR="00CA4C25" w:rsidRPr="009B392F" w:rsidRDefault="00CA4C25" w:rsidP="005C37D2">
            <w:pPr>
              <w:rPr>
                <w:rFonts w:ascii="Times New Roman" w:hAnsi="Times New Roman" w:cs="Times New Roman"/>
                <w:sz w:val="24"/>
                <w:szCs w:val="24"/>
              </w:rPr>
            </w:pPr>
          </w:p>
        </w:tc>
        <w:tc>
          <w:tcPr>
            <w:tcW w:w="3223" w:type="dxa"/>
            <w:vAlign w:val="bottom"/>
          </w:tcPr>
          <w:p w:rsidR="00CA4C25" w:rsidRPr="009B392F" w:rsidRDefault="00CA4C25" w:rsidP="005C37D2">
            <w:pPr>
              <w:rPr>
                <w:rFonts w:ascii="Times New Roman" w:hAnsi="Times New Roman" w:cs="Times New Roman"/>
                <w:color w:val="000000"/>
                <w:sz w:val="24"/>
                <w:szCs w:val="24"/>
              </w:rPr>
            </w:pPr>
            <w:r w:rsidRPr="009B392F">
              <w:rPr>
                <w:rFonts w:ascii="Times New Roman" w:hAnsi="Times New Roman" w:cs="Times New Roman"/>
                <w:color w:val="000000"/>
                <w:sz w:val="24"/>
                <w:szCs w:val="24"/>
              </w:rPr>
              <w:t>Обобщающий урок по итогам 1 класса. Контрольные задания.</w:t>
            </w:r>
          </w:p>
        </w:tc>
        <w:tc>
          <w:tcPr>
            <w:tcW w:w="1986" w:type="dxa"/>
          </w:tcPr>
          <w:p w:rsidR="00CA4C25" w:rsidRPr="009B392F" w:rsidRDefault="00CA4C25" w:rsidP="005C37D2">
            <w:pPr>
              <w:rPr>
                <w:rFonts w:ascii="Times New Roman" w:hAnsi="Times New Roman" w:cs="Times New Roman"/>
                <w:sz w:val="24"/>
                <w:szCs w:val="24"/>
              </w:rPr>
            </w:pPr>
            <w:r w:rsidRPr="009B392F">
              <w:rPr>
                <w:rFonts w:ascii="Times New Roman" w:hAnsi="Times New Roman" w:cs="Times New Roman"/>
                <w:sz w:val="24"/>
                <w:szCs w:val="24"/>
              </w:rPr>
              <w:t>1</w:t>
            </w:r>
          </w:p>
        </w:tc>
        <w:tc>
          <w:tcPr>
            <w:tcW w:w="2268" w:type="dxa"/>
          </w:tcPr>
          <w:p w:rsidR="00CA4C25" w:rsidRPr="009B392F" w:rsidRDefault="00CA4C25" w:rsidP="005C37D2">
            <w:pPr>
              <w:rPr>
                <w:rFonts w:ascii="Times New Roman" w:hAnsi="Times New Roman" w:cs="Times New Roman"/>
                <w:sz w:val="24"/>
                <w:szCs w:val="24"/>
              </w:rPr>
            </w:pPr>
          </w:p>
        </w:tc>
      </w:tr>
    </w:tbl>
    <w:p w:rsidR="00CA4C25" w:rsidRPr="009B392F" w:rsidRDefault="00CA4C25" w:rsidP="00CA4C25">
      <w:pPr>
        <w:rPr>
          <w:rFonts w:ascii="Times New Roman" w:hAnsi="Times New Roman" w:cs="Times New Roman"/>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CA4C25" w:rsidP="00926C0D">
      <w:pPr>
        <w:rPr>
          <w:rFonts w:ascii="Times New Roman" w:hAnsi="Times New Roman" w:cs="Times New Roman"/>
          <w:b/>
          <w:sz w:val="24"/>
          <w:szCs w:val="24"/>
        </w:rPr>
      </w:pPr>
    </w:p>
    <w:p w:rsidR="00CA4C25" w:rsidRPr="009B392F" w:rsidRDefault="005C37D2" w:rsidP="005C37D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A4C25" w:rsidRPr="009B392F">
        <w:rPr>
          <w:rFonts w:ascii="Times New Roman" w:hAnsi="Times New Roman" w:cs="Times New Roman"/>
          <w:b/>
          <w:sz w:val="24"/>
          <w:szCs w:val="24"/>
        </w:rPr>
        <w:t>Приложение 1</w:t>
      </w:r>
    </w:p>
    <w:p w:rsidR="00926C0D" w:rsidRPr="009B392F" w:rsidRDefault="00926C0D" w:rsidP="00CA4C25">
      <w:pPr>
        <w:jc w:val="center"/>
        <w:rPr>
          <w:rFonts w:ascii="Times New Roman" w:hAnsi="Times New Roman" w:cs="Times New Roman"/>
          <w:b/>
          <w:sz w:val="24"/>
          <w:szCs w:val="24"/>
        </w:rPr>
      </w:pPr>
      <w:r w:rsidRPr="009B392F">
        <w:rPr>
          <w:rFonts w:ascii="Times New Roman" w:hAnsi="Times New Roman" w:cs="Times New Roman"/>
          <w:b/>
          <w:sz w:val="24"/>
          <w:szCs w:val="24"/>
        </w:rPr>
        <w:t>Поурочное планирование 1 класс.</w:t>
      </w:r>
    </w:p>
    <w:tbl>
      <w:tblPr>
        <w:tblStyle w:val="1"/>
        <w:tblW w:w="0" w:type="auto"/>
        <w:tblLayout w:type="fixed"/>
        <w:tblLook w:val="04A0" w:firstRow="1" w:lastRow="0" w:firstColumn="1" w:lastColumn="0" w:noHBand="0" w:noVBand="1"/>
      </w:tblPr>
      <w:tblGrid>
        <w:gridCol w:w="327"/>
        <w:gridCol w:w="1305"/>
        <w:gridCol w:w="5222"/>
        <w:gridCol w:w="783"/>
        <w:gridCol w:w="957"/>
        <w:gridCol w:w="872"/>
      </w:tblGrid>
      <w:tr w:rsidR="00926C0D" w:rsidRPr="009B392F" w:rsidTr="00CA4C25">
        <w:trPr>
          <w:trHeight w:val="775"/>
        </w:trPr>
        <w:tc>
          <w:tcPr>
            <w:tcW w:w="32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 п</w:t>
            </w:r>
            <w:r w:rsidRPr="009B392F">
              <w:rPr>
                <w:rFonts w:ascii="Times New Roman" w:hAnsi="Times New Roman" w:cs="Times New Roman"/>
                <w:sz w:val="24"/>
                <w:szCs w:val="24"/>
                <w:lang w:val="en-US"/>
              </w:rPr>
              <w:t>/</w:t>
            </w:r>
            <w:r w:rsidRPr="009B392F">
              <w:rPr>
                <w:rFonts w:ascii="Times New Roman" w:hAnsi="Times New Roman" w:cs="Times New Roman"/>
                <w:sz w:val="24"/>
                <w:szCs w:val="24"/>
              </w:rPr>
              <w:t>п</w:t>
            </w:r>
          </w:p>
        </w:tc>
        <w:tc>
          <w:tcPr>
            <w:tcW w:w="1305"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Название раздела</w:t>
            </w:r>
          </w:p>
        </w:tc>
        <w:tc>
          <w:tcPr>
            <w:tcW w:w="5222"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Тема урока</w:t>
            </w:r>
          </w:p>
        </w:tc>
        <w:tc>
          <w:tcPr>
            <w:tcW w:w="783"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Кол-во часов</w:t>
            </w:r>
          </w:p>
        </w:tc>
        <w:tc>
          <w:tcPr>
            <w:tcW w:w="95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сроки</w:t>
            </w:r>
          </w:p>
        </w:tc>
        <w:tc>
          <w:tcPr>
            <w:tcW w:w="870"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ЭОР</w:t>
            </w:r>
          </w:p>
        </w:tc>
      </w:tr>
      <w:tr w:rsidR="00926C0D" w:rsidRPr="009B392F" w:rsidTr="00CA4C25">
        <w:trPr>
          <w:trHeight w:val="1298"/>
        </w:trPr>
        <w:tc>
          <w:tcPr>
            <w:tcW w:w="32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1</w:t>
            </w:r>
          </w:p>
        </w:tc>
        <w:tc>
          <w:tcPr>
            <w:tcW w:w="1305" w:type="dxa"/>
          </w:tcPr>
          <w:p w:rsidR="00926C0D" w:rsidRPr="009B392F" w:rsidRDefault="00926C0D" w:rsidP="00926C0D">
            <w:pPr>
              <w:widowControl w:val="0"/>
              <w:autoSpaceDE w:val="0"/>
              <w:autoSpaceDN w:val="0"/>
              <w:spacing w:before="59"/>
              <w:rPr>
                <w:rFonts w:ascii="Times New Roman" w:eastAsia="Cambria" w:hAnsi="Times New Roman" w:cs="Times New Roman"/>
                <w:sz w:val="24"/>
                <w:szCs w:val="24"/>
              </w:rPr>
            </w:pPr>
            <w:r w:rsidRPr="009B392F">
              <w:rPr>
                <w:rFonts w:ascii="Times New Roman" w:eastAsia="Cambria" w:hAnsi="Times New Roman" w:cs="Times New Roman"/>
                <w:color w:val="231F20"/>
                <w:w w:val="105"/>
                <w:sz w:val="24"/>
                <w:szCs w:val="24"/>
              </w:rPr>
              <w:t>Знания</w:t>
            </w:r>
            <w:r w:rsidRPr="009B392F">
              <w:rPr>
                <w:rFonts w:ascii="Times New Roman" w:eastAsia="Cambria" w:hAnsi="Times New Roman" w:cs="Times New Roman"/>
                <w:sz w:val="24"/>
                <w:szCs w:val="24"/>
              </w:rPr>
              <w:t xml:space="preserve"> </w:t>
            </w:r>
            <w:r w:rsidRPr="009B392F">
              <w:rPr>
                <w:rFonts w:ascii="Times New Roman" w:eastAsia="Cambria" w:hAnsi="Times New Roman" w:cs="Times New Roman"/>
                <w:color w:val="231F20"/>
                <w:sz w:val="24"/>
                <w:szCs w:val="24"/>
              </w:rPr>
              <w:t>о</w:t>
            </w:r>
            <w:r w:rsidRPr="009B392F">
              <w:rPr>
                <w:rFonts w:ascii="Times New Roman" w:eastAsia="Cambria" w:hAnsi="Times New Roman" w:cs="Times New Roman"/>
                <w:color w:val="231F20"/>
                <w:spacing w:val="1"/>
                <w:sz w:val="24"/>
                <w:szCs w:val="24"/>
              </w:rPr>
              <w:t xml:space="preserve"> </w:t>
            </w:r>
            <w:r w:rsidRPr="009B392F">
              <w:rPr>
                <w:rFonts w:ascii="Times New Roman" w:eastAsia="Cambria" w:hAnsi="Times New Roman" w:cs="Times New Roman"/>
                <w:color w:val="231F20"/>
                <w:sz w:val="24"/>
                <w:szCs w:val="24"/>
              </w:rPr>
              <w:t>физической</w:t>
            </w:r>
            <w:r w:rsidRPr="009B392F">
              <w:rPr>
                <w:rFonts w:ascii="Times New Roman" w:eastAsia="Cambria" w:hAnsi="Times New Roman" w:cs="Times New Roman"/>
                <w:color w:val="231F20"/>
                <w:spacing w:val="-37"/>
                <w:sz w:val="24"/>
                <w:szCs w:val="24"/>
              </w:rPr>
              <w:t xml:space="preserve"> </w:t>
            </w:r>
            <w:r w:rsidRPr="009B392F">
              <w:rPr>
                <w:rFonts w:ascii="Times New Roman" w:eastAsia="Cambria" w:hAnsi="Times New Roman" w:cs="Times New Roman"/>
                <w:color w:val="231F20"/>
                <w:sz w:val="24"/>
                <w:szCs w:val="24"/>
              </w:rPr>
              <w:t>культуре</w:t>
            </w:r>
            <w:r w:rsidRPr="009B392F">
              <w:rPr>
                <w:rFonts w:ascii="Times New Roman" w:eastAsia="Cambria" w:hAnsi="Times New Roman" w:cs="Times New Roman"/>
                <w:color w:val="231F20"/>
                <w:spacing w:val="10"/>
                <w:sz w:val="24"/>
                <w:szCs w:val="24"/>
              </w:rPr>
              <w:t xml:space="preserve"> </w:t>
            </w:r>
          </w:p>
        </w:tc>
        <w:tc>
          <w:tcPr>
            <w:tcW w:w="5222" w:type="dxa"/>
          </w:tcPr>
          <w:p w:rsidR="00926C0D" w:rsidRPr="009B392F" w:rsidRDefault="00926C0D" w:rsidP="00926C0D">
            <w:pPr>
              <w:rPr>
                <w:rFonts w:ascii="Times New Roman" w:hAnsi="Times New Roman" w:cs="Times New Roman"/>
                <w:color w:val="231F20"/>
                <w:spacing w:val="1"/>
                <w:w w:val="110"/>
                <w:sz w:val="24"/>
                <w:szCs w:val="24"/>
              </w:rPr>
            </w:pPr>
            <w:r w:rsidRPr="009B392F">
              <w:rPr>
                <w:rFonts w:ascii="Times New Roman" w:hAnsi="Times New Roman" w:cs="Times New Roman"/>
                <w:color w:val="231F20"/>
                <w:w w:val="110"/>
                <w:sz w:val="24"/>
                <w:szCs w:val="24"/>
              </w:rPr>
              <w:t>Понятие</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«физическая</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культура»</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как</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занятия</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физическими</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упражнениями</w:t>
            </w:r>
            <w:r w:rsidRPr="009B392F">
              <w:rPr>
                <w:rFonts w:ascii="Times New Roman" w:hAnsi="Times New Roman" w:cs="Times New Roman"/>
                <w:color w:val="231F20"/>
                <w:spacing w:val="12"/>
                <w:w w:val="110"/>
                <w:sz w:val="24"/>
                <w:szCs w:val="24"/>
              </w:rPr>
              <w:t xml:space="preserve"> </w:t>
            </w:r>
            <w:r w:rsidRPr="009B392F">
              <w:rPr>
                <w:rFonts w:ascii="Times New Roman" w:hAnsi="Times New Roman" w:cs="Times New Roman"/>
                <w:color w:val="231F20"/>
                <w:w w:val="110"/>
                <w:sz w:val="24"/>
                <w:szCs w:val="24"/>
              </w:rPr>
              <w:t>и</w:t>
            </w:r>
            <w:r w:rsidRPr="009B392F">
              <w:rPr>
                <w:rFonts w:ascii="Times New Roman" w:hAnsi="Times New Roman" w:cs="Times New Roman"/>
                <w:color w:val="231F20"/>
                <w:spacing w:val="13"/>
                <w:w w:val="110"/>
                <w:sz w:val="24"/>
                <w:szCs w:val="24"/>
              </w:rPr>
              <w:t xml:space="preserve"> </w:t>
            </w:r>
            <w:r w:rsidRPr="009B392F">
              <w:rPr>
                <w:rFonts w:ascii="Times New Roman" w:hAnsi="Times New Roman" w:cs="Times New Roman"/>
                <w:color w:val="231F20"/>
                <w:w w:val="110"/>
                <w:sz w:val="24"/>
                <w:szCs w:val="24"/>
              </w:rPr>
              <w:t>спортом</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по</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укреплению</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здоровья,</w:t>
            </w:r>
            <w:r w:rsidRPr="009B392F">
              <w:rPr>
                <w:rFonts w:ascii="Times New Roman" w:hAnsi="Times New Roman" w:cs="Times New Roman"/>
                <w:color w:val="231F20"/>
                <w:spacing w:val="13"/>
                <w:w w:val="110"/>
                <w:sz w:val="24"/>
                <w:szCs w:val="24"/>
              </w:rPr>
              <w:t xml:space="preserve"> </w:t>
            </w:r>
            <w:r w:rsidRPr="009B392F">
              <w:rPr>
                <w:rFonts w:ascii="Times New Roman" w:hAnsi="Times New Roman" w:cs="Times New Roman"/>
                <w:color w:val="231F20"/>
                <w:w w:val="110"/>
                <w:sz w:val="24"/>
                <w:szCs w:val="24"/>
              </w:rPr>
              <w:t>физическому</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развитию</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и</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физической</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подготовке.</w:t>
            </w:r>
            <w:r w:rsidRPr="009B392F">
              <w:rPr>
                <w:rFonts w:ascii="Times New Roman" w:hAnsi="Times New Roman" w:cs="Times New Roman"/>
                <w:color w:val="231F20"/>
                <w:spacing w:val="1"/>
                <w:w w:val="110"/>
                <w:sz w:val="24"/>
                <w:szCs w:val="24"/>
              </w:rPr>
              <w:t xml:space="preserve"> </w:t>
            </w:r>
          </w:p>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color w:val="231F20"/>
                <w:w w:val="110"/>
                <w:sz w:val="24"/>
                <w:szCs w:val="24"/>
              </w:rPr>
              <w:t>Связь</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физических</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упражнений</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с</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движениями</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животных</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и</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трудовыми</w:t>
            </w:r>
            <w:r w:rsidRPr="009B392F">
              <w:rPr>
                <w:rFonts w:ascii="Times New Roman" w:hAnsi="Times New Roman" w:cs="Times New Roman"/>
                <w:color w:val="231F20"/>
                <w:spacing w:val="2"/>
                <w:w w:val="110"/>
                <w:sz w:val="24"/>
                <w:szCs w:val="24"/>
              </w:rPr>
              <w:t xml:space="preserve"> </w:t>
            </w:r>
            <w:r w:rsidRPr="009B392F">
              <w:rPr>
                <w:rFonts w:ascii="Times New Roman" w:hAnsi="Times New Roman" w:cs="Times New Roman"/>
                <w:color w:val="231F20"/>
                <w:w w:val="110"/>
                <w:sz w:val="24"/>
                <w:szCs w:val="24"/>
              </w:rPr>
              <w:t>действиями</w:t>
            </w:r>
            <w:r w:rsidRPr="009B392F">
              <w:rPr>
                <w:rFonts w:ascii="Times New Roman" w:hAnsi="Times New Roman" w:cs="Times New Roman"/>
                <w:color w:val="231F20"/>
                <w:spacing w:val="16"/>
                <w:w w:val="110"/>
                <w:sz w:val="24"/>
                <w:szCs w:val="24"/>
              </w:rPr>
              <w:t xml:space="preserve"> </w:t>
            </w:r>
            <w:r w:rsidRPr="009B392F">
              <w:rPr>
                <w:rFonts w:ascii="Times New Roman" w:hAnsi="Times New Roman" w:cs="Times New Roman"/>
                <w:color w:val="231F20"/>
                <w:w w:val="110"/>
                <w:sz w:val="24"/>
                <w:szCs w:val="24"/>
              </w:rPr>
              <w:t>древних</w:t>
            </w:r>
            <w:r w:rsidRPr="009B392F">
              <w:rPr>
                <w:rFonts w:ascii="Times New Roman" w:hAnsi="Times New Roman" w:cs="Times New Roman"/>
                <w:color w:val="231F20"/>
                <w:spacing w:val="16"/>
                <w:w w:val="110"/>
                <w:sz w:val="24"/>
                <w:szCs w:val="24"/>
              </w:rPr>
              <w:t xml:space="preserve"> </w:t>
            </w:r>
            <w:r w:rsidRPr="009B392F">
              <w:rPr>
                <w:rFonts w:ascii="Times New Roman" w:hAnsi="Times New Roman" w:cs="Times New Roman"/>
                <w:color w:val="231F20"/>
                <w:w w:val="110"/>
                <w:sz w:val="24"/>
                <w:szCs w:val="24"/>
              </w:rPr>
              <w:t>людей</w:t>
            </w:r>
          </w:p>
        </w:tc>
        <w:tc>
          <w:tcPr>
            <w:tcW w:w="783"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2</w:t>
            </w:r>
          </w:p>
        </w:tc>
        <w:tc>
          <w:tcPr>
            <w:tcW w:w="957" w:type="dxa"/>
          </w:tcPr>
          <w:p w:rsidR="00926C0D" w:rsidRPr="009B392F" w:rsidRDefault="00926C0D" w:rsidP="00926C0D">
            <w:pPr>
              <w:rPr>
                <w:rFonts w:ascii="Times New Roman" w:hAnsi="Times New Roman" w:cs="Times New Roman"/>
                <w:sz w:val="24"/>
                <w:szCs w:val="24"/>
              </w:rPr>
            </w:pPr>
          </w:p>
        </w:tc>
        <w:tc>
          <w:tcPr>
            <w:tcW w:w="870" w:type="dxa"/>
          </w:tcPr>
          <w:p w:rsidR="00926C0D" w:rsidRPr="009B392F" w:rsidRDefault="00926C0D" w:rsidP="00926C0D">
            <w:pPr>
              <w:rPr>
                <w:rFonts w:ascii="Times New Roman" w:hAnsi="Times New Roman" w:cs="Times New Roman"/>
                <w:sz w:val="24"/>
                <w:szCs w:val="24"/>
              </w:rPr>
            </w:pPr>
          </w:p>
        </w:tc>
      </w:tr>
      <w:tr w:rsidR="00926C0D" w:rsidRPr="009B392F" w:rsidTr="00CA4C25">
        <w:trPr>
          <w:trHeight w:val="850"/>
        </w:trPr>
        <w:tc>
          <w:tcPr>
            <w:tcW w:w="32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2</w:t>
            </w:r>
          </w:p>
        </w:tc>
        <w:tc>
          <w:tcPr>
            <w:tcW w:w="1305" w:type="dxa"/>
          </w:tcPr>
          <w:p w:rsidR="00926C0D" w:rsidRPr="009B392F" w:rsidRDefault="00926C0D" w:rsidP="00926C0D">
            <w:pPr>
              <w:widowControl w:val="0"/>
              <w:autoSpaceDE w:val="0"/>
              <w:autoSpaceDN w:val="0"/>
              <w:spacing w:before="57" w:line="249" w:lineRule="auto"/>
              <w:ind w:right="203"/>
              <w:rPr>
                <w:rFonts w:ascii="Times New Roman" w:eastAsia="Cambria" w:hAnsi="Times New Roman" w:cs="Times New Roman"/>
                <w:sz w:val="24"/>
                <w:szCs w:val="24"/>
              </w:rPr>
            </w:pPr>
            <w:r w:rsidRPr="009B392F">
              <w:rPr>
                <w:rFonts w:ascii="Times New Roman" w:eastAsia="Cambria" w:hAnsi="Times New Roman" w:cs="Times New Roman"/>
                <w:color w:val="231F20"/>
                <w:sz w:val="24"/>
                <w:szCs w:val="24"/>
              </w:rPr>
              <w:t>Способы</w:t>
            </w:r>
            <w:r w:rsidRPr="009B392F">
              <w:rPr>
                <w:rFonts w:ascii="Times New Roman" w:eastAsia="Cambria" w:hAnsi="Times New Roman" w:cs="Times New Roman"/>
                <w:color w:val="231F20"/>
                <w:spacing w:val="1"/>
                <w:sz w:val="24"/>
                <w:szCs w:val="24"/>
              </w:rPr>
              <w:t xml:space="preserve"> </w:t>
            </w:r>
            <w:r w:rsidRPr="009B392F">
              <w:rPr>
                <w:rFonts w:ascii="Times New Roman" w:eastAsia="Cambria" w:hAnsi="Times New Roman" w:cs="Times New Roman"/>
                <w:color w:val="231F20"/>
                <w:sz w:val="24"/>
                <w:szCs w:val="24"/>
              </w:rPr>
              <w:t>самостоятельной</w:t>
            </w:r>
            <w:r w:rsidRPr="009B392F">
              <w:rPr>
                <w:rFonts w:ascii="Times New Roman" w:eastAsia="Cambria" w:hAnsi="Times New Roman" w:cs="Times New Roman"/>
                <w:color w:val="231F20"/>
                <w:spacing w:val="14"/>
                <w:sz w:val="24"/>
                <w:szCs w:val="24"/>
              </w:rPr>
              <w:t xml:space="preserve"> </w:t>
            </w:r>
            <w:r w:rsidRPr="009B392F">
              <w:rPr>
                <w:rFonts w:ascii="Times New Roman" w:eastAsia="Cambria" w:hAnsi="Times New Roman" w:cs="Times New Roman"/>
                <w:color w:val="231F20"/>
                <w:sz w:val="24"/>
                <w:szCs w:val="24"/>
              </w:rPr>
              <w:t>деятельности</w:t>
            </w:r>
            <w:r w:rsidRPr="009B392F">
              <w:rPr>
                <w:rFonts w:ascii="Times New Roman" w:eastAsia="Cambria" w:hAnsi="Times New Roman" w:cs="Times New Roman"/>
                <w:color w:val="231F20"/>
                <w:spacing w:val="23"/>
                <w:sz w:val="24"/>
                <w:szCs w:val="24"/>
              </w:rPr>
              <w:t xml:space="preserve"> </w:t>
            </w:r>
          </w:p>
        </w:tc>
        <w:tc>
          <w:tcPr>
            <w:tcW w:w="5222" w:type="dxa"/>
          </w:tcPr>
          <w:p w:rsidR="00926C0D" w:rsidRPr="009B392F" w:rsidRDefault="00926C0D" w:rsidP="00926C0D">
            <w:pPr>
              <w:widowControl w:val="0"/>
              <w:autoSpaceDE w:val="0"/>
              <w:autoSpaceDN w:val="0"/>
              <w:spacing w:before="57" w:line="242" w:lineRule="auto"/>
              <w:ind w:right="110"/>
              <w:rPr>
                <w:rFonts w:ascii="Times New Roman" w:eastAsia="Cambria" w:hAnsi="Times New Roman" w:cs="Times New Roman"/>
                <w:color w:val="231F20"/>
                <w:spacing w:val="15"/>
                <w:w w:val="110"/>
                <w:sz w:val="24"/>
                <w:szCs w:val="24"/>
              </w:rPr>
            </w:pPr>
            <w:r w:rsidRPr="009B392F">
              <w:rPr>
                <w:rFonts w:ascii="Times New Roman" w:eastAsia="Cambria" w:hAnsi="Times New Roman" w:cs="Times New Roman"/>
                <w:color w:val="231F20"/>
                <w:w w:val="110"/>
                <w:sz w:val="24"/>
                <w:szCs w:val="24"/>
              </w:rPr>
              <w:t>Режим</w:t>
            </w:r>
            <w:r w:rsidRPr="009B392F">
              <w:rPr>
                <w:rFonts w:ascii="Times New Roman" w:eastAsia="Cambria" w:hAnsi="Times New Roman" w:cs="Times New Roman"/>
                <w:color w:val="231F20"/>
                <w:spacing w:val="29"/>
                <w:w w:val="110"/>
                <w:sz w:val="24"/>
                <w:szCs w:val="24"/>
              </w:rPr>
              <w:t xml:space="preserve"> </w:t>
            </w:r>
            <w:r w:rsidRPr="009B392F">
              <w:rPr>
                <w:rFonts w:ascii="Times New Roman" w:eastAsia="Cambria" w:hAnsi="Times New Roman" w:cs="Times New Roman"/>
                <w:color w:val="231F20"/>
                <w:w w:val="110"/>
                <w:sz w:val="24"/>
                <w:szCs w:val="24"/>
              </w:rPr>
              <w:t>дня,</w:t>
            </w:r>
            <w:r w:rsidRPr="009B392F">
              <w:rPr>
                <w:rFonts w:ascii="Times New Roman" w:eastAsia="Cambria" w:hAnsi="Times New Roman" w:cs="Times New Roman"/>
                <w:color w:val="231F20"/>
                <w:spacing w:val="30"/>
                <w:w w:val="110"/>
                <w:sz w:val="24"/>
                <w:szCs w:val="24"/>
              </w:rPr>
              <w:t xml:space="preserve"> </w:t>
            </w:r>
            <w:r w:rsidRPr="009B392F">
              <w:rPr>
                <w:rFonts w:ascii="Times New Roman" w:eastAsia="Cambria" w:hAnsi="Times New Roman" w:cs="Times New Roman"/>
                <w:color w:val="231F20"/>
                <w:w w:val="110"/>
                <w:sz w:val="24"/>
                <w:szCs w:val="24"/>
              </w:rPr>
              <w:t>правила</w:t>
            </w:r>
            <w:r w:rsidRPr="009B392F">
              <w:rPr>
                <w:rFonts w:ascii="Times New Roman" w:eastAsia="Cambria" w:hAnsi="Times New Roman" w:cs="Times New Roman"/>
                <w:color w:val="231F20"/>
                <w:spacing w:val="-41"/>
                <w:w w:val="110"/>
                <w:sz w:val="24"/>
                <w:szCs w:val="24"/>
              </w:rPr>
              <w:t xml:space="preserve"> </w:t>
            </w:r>
            <w:r w:rsidRPr="009B392F">
              <w:rPr>
                <w:rFonts w:ascii="Times New Roman" w:eastAsia="Cambria" w:hAnsi="Times New Roman" w:cs="Times New Roman"/>
                <w:color w:val="231F20"/>
                <w:w w:val="110"/>
                <w:sz w:val="24"/>
                <w:szCs w:val="24"/>
              </w:rPr>
              <w:t>его составления и</w:t>
            </w:r>
            <w:r w:rsidRPr="009B392F">
              <w:rPr>
                <w:rFonts w:ascii="Times New Roman" w:eastAsia="Cambria" w:hAnsi="Times New Roman" w:cs="Times New Roman"/>
                <w:color w:val="231F20"/>
                <w:spacing w:val="-2"/>
                <w:w w:val="110"/>
                <w:sz w:val="24"/>
                <w:szCs w:val="24"/>
              </w:rPr>
              <w:t xml:space="preserve"> </w:t>
            </w:r>
            <w:r w:rsidRPr="009B392F">
              <w:rPr>
                <w:rFonts w:ascii="Times New Roman" w:eastAsia="Cambria" w:hAnsi="Times New Roman" w:cs="Times New Roman"/>
                <w:color w:val="231F20"/>
                <w:w w:val="110"/>
                <w:sz w:val="24"/>
                <w:szCs w:val="24"/>
              </w:rPr>
              <w:t>соблюдения</w:t>
            </w:r>
          </w:p>
        </w:tc>
        <w:tc>
          <w:tcPr>
            <w:tcW w:w="783"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2</w:t>
            </w:r>
          </w:p>
        </w:tc>
        <w:tc>
          <w:tcPr>
            <w:tcW w:w="957" w:type="dxa"/>
          </w:tcPr>
          <w:p w:rsidR="00926C0D" w:rsidRPr="009B392F" w:rsidRDefault="00926C0D" w:rsidP="00926C0D">
            <w:pPr>
              <w:rPr>
                <w:rFonts w:ascii="Times New Roman" w:hAnsi="Times New Roman" w:cs="Times New Roman"/>
                <w:sz w:val="24"/>
                <w:szCs w:val="24"/>
              </w:rPr>
            </w:pPr>
          </w:p>
        </w:tc>
        <w:tc>
          <w:tcPr>
            <w:tcW w:w="870" w:type="dxa"/>
          </w:tcPr>
          <w:p w:rsidR="00926C0D" w:rsidRPr="009B392F" w:rsidRDefault="00926C0D" w:rsidP="00926C0D">
            <w:pPr>
              <w:rPr>
                <w:rFonts w:ascii="Times New Roman" w:hAnsi="Times New Roman" w:cs="Times New Roman"/>
                <w:sz w:val="24"/>
                <w:szCs w:val="24"/>
              </w:rPr>
            </w:pPr>
          </w:p>
        </w:tc>
      </w:tr>
      <w:tr w:rsidR="00926C0D" w:rsidRPr="009B392F" w:rsidTr="00CA4C25">
        <w:trPr>
          <w:trHeight w:val="328"/>
        </w:trPr>
        <w:tc>
          <w:tcPr>
            <w:tcW w:w="9466" w:type="dxa"/>
            <w:gridSpan w:val="6"/>
          </w:tcPr>
          <w:p w:rsidR="00926C0D" w:rsidRPr="009B392F" w:rsidRDefault="00926C0D" w:rsidP="00926C0D">
            <w:pPr>
              <w:widowControl w:val="0"/>
              <w:autoSpaceDE w:val="0"/>
              <w:autoSpaceDN w:val="0"/>
              <w:spacing w:before="62" w:line="256" w:lineRule="auto"/>
              <w:ind w:left="110" w:right="118"/>
              <w:rPr>
                <w:rFonts w:ascii="Times New Roman" w:eastAsia="Cambria" w:hAnsi="Times New Roman" w:cs="Times New Roman"/>
                <w:sz w:val="24"/>
                <w:szCs w:val="24"/>
              </w:rPr>
            </w:pPr>
            <w:r w:rsidRPr="009B392F">
              <w:rPr>
                <w:rFonts w:ascii="Times New Roman" w:eastAsia="Cambria" w:hAnsi="Times New Roman" w:cs="Times New Roman"/>
                <w:color w:val="231F20"/>
                <w:w w:val="110"/>
                <w:sz w:val="24"/>
                <w:szCs w:val="24"/>
              </w:rPr>
              <w:t>Физическое</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05"/>
                <w:sz w:val="24"/>
                <w:szCs w:val="24"/>
              </w:rPr>
              <w:t>совершенство</w:t>
            </w:r>
            <w:r w:rsidRPr="009B392F">
              <w:rPr>
                <w:rFonts w:ascii="Times New Roman" w:eastAsia="Cambria" w:hAnsi="Times New Roman" w:cs="Times New Roman"/>
                <w:color w:val="231F20"/>
                <w:w w:val="110"/>
                <w:sz w:val="24"/>
                <w:szCs w:val="24"/>
              </w:rPr>
              <w:t>вание</w:t>
            </w:r>
            <w:r w:rsidRPr="009B392F">
              <w:rPr>
                <w:rFonts w:ascii="Times New Roman" w:eastAsia="Cambria" w:hAnsi="Times New Roman" w:cs="Times New Roman"/>
                <w:color w:val="231F20"/>
                <w:spacing w:val="6"/>
                <w:w w:val="110"/>
                <w:sz w:val="24"/>
                <w:szCs w:val="24"/>
              </w:rPr>
              <w:t xml:space="preserve"> </w:t>
            </w:r>
          </w:p>
        </w:tc>
      </w:tr>
      <w:tr w:rsidR="00926C0D" w:rsidRPr="009B392F" w:rsidTr="00CA4C25">
        <w:trPr>
          <w:trHeight w:val="1193"/>
        </w:trPr>
        <w:tc>
          <w:tcPr>
            <w:tcW w:w="32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3</w:t>
            </w:r>
          </w:p>
        </w:tc>
        <w:tc>
          <w:tcPr>
            <w:tcW w:w="1305" w:type="dxa"/>
          </w:tcPr>
          <w:p w:rsidR="00926C0D" w:rsidRPr="009B392F" w:rsidRDefault="00926C0D" w:rsidP="00926C0D">
            <w:pPr>
              <w:rPr>
                <w:rFonts w:ascii="Times New Roman" w:hAnsi="Times New Roman" w:cs="Times New Roman"/>
                <w:sz w:val="24"/>
                <w:szCs w:val="24"/>
              </w:rPr>
            </w:pPr>
            <w:proofErr w:type="spellStart"/>
            <w:r w:rsidRPr="009B392F">
              <w:rPr>
                <w:rFonts w:ascii="Times New Roman" w:hAnsi="Times New Roman" w:cs="Times New Roman"/>
                <w:color w:val="231F20"/>
                <w:w w:val="110"/>
                <w:sz w:val="24"/>
                <w:szCs w:val="24"/>
              </w:rPr>
              <w:t>Оздоровитель</w:t>
            </w:r>
            <w:proofErr w:type="spellEnd"/>
            <w:r w:rsidRPr="009B392F">
              <w:rPr>
                <w:rFonts w:ascii="Times New Roman" w:hAnsi="Times New Roman" w:cs="Times New Roman"/>
                <w:color w:val="231F20"/>
                <w:w w:val="110"/>
                <w:sz w:val="24"/>
                <w:szCs w:val="24"/>
              </w:rPr>
              <w:t>-</w:t>
            </w:r>
            <w:r w:rsidRPr="009B392F">
              <w:rPr>
                <w:rFonts w:ascii="Times New Roman" w:hAnsi="Times New Roman" w:cs="Times New Roman"/>
                <w:color w:val="231F20"/>
                <w:spacing w:val="1"/>
                <w:w w:val="110"/>
                <w:sz w:val="24"/>
                <w:szCs w:val="24"/>
              </w:rPr>
              <w:t xml:space="preserve"> </w:t>
            </w:r>
            <w:proofErr w:type="spellStart"/>
            <w:r w:rsidRPr="009B392F">
              <w:rPr>
                <w:rFonts w:ascii="Times New Roman" w:hAnsi="Times New Roman" w:cs="Times New Roman"/>
                <w:color w:val="231F20"/>
                <w:w w:val="110"/>
                <w:sz w:val="24"/>
                <w:szCs w:val="24"/>
              </w:rPr>
              <w:t>ная</w:t>
            </w:r>
            <w:proofErr w:type="spellEnd"/>
            <w:r w:rsidRPr="009B392F">
              <w:rPr>
                <w:rFonts w:ascii="Times New Roman" w:hAnsi="Times New Roman" w:cs="Times New Roman"/>
                <w:color w:val="231F20"/>
                <w:spacing w:val="4"/>
                <w:w w:val="110"/>
                <w:sz w:val="24"/>
                <w:szCs w:val="24"/>
              </w:rPr>
              <w:t xml:space="preserve"> </w:t>
            </w:r>
            <w:r w:rsidRPr="009B392F">
              <w:rPr>
                <w:rFonts w:ascii="Times New Roman" w:hAnsi="Times New Roman" w:cs="Times New Roman"/>
                <w:color w:val="231F20"/>
                <w:w w:val="110"/>
                <w:sz w:val="24"/>
                <w:szCs w:val="24"/>
              </w:rPr>
              <w:t>физическая</w:t>
            </w:r>
            <w:r w:rsidRPr="009B392F">
              <w:rPr>
                <w:rFonts w:ascii="Times New Roman" w:hAnsi="Times New Roman" w:cs="Times New Roman"/>
                <w:color w:val="231F20"/>
                <w:spacing w:val="-47"/>
                <w:w w:val="110"/>
                <w:sz w:val="24"/>
                <w:szCs w:val="24"/>
              </w:rPr>
              <w:t xml:space="preserve"> </w:t>
            </w:r>
            <w:r w:rsidRPr="009B392F">
              <w:rPr>
                <w:rFonts w:ascii="Times New Roman" w:hAnsi="Times New Roman" w:cs="Times New Roman"/>
                <w:color w:val="231F20"/>
                <w:w w:val="110"/>
                <w:sz w:val="24"/>
                <w:szCs w:val="24"/>
              </w:rPr>
              <w:t>культура</w:t>
            </w:r>
            <w:r w:rsidRPr="009B392F">
              <w:rPr>
                <w:rFonts w:ascii="Times New Roman" w:hAnsi="Times New Roman" w:cs="Times New Roman"/>
                <w:color w:val="231F20"/>
                <w:spacing w:val="46"/>
                <w:w w:val="110"/>
                <w:sz w:val="24"/>
                <w:szCs w:val="24"/>
              </w:rPr>
              <w:t xml:space="preserve"> </w:t>
            </w:r>
          </w:p>
        </w:tc>
        <w:tc>
          <w:tcPr>
            <w:tcW w:w="5222" w:type="dxa"/>
          </w:tcPr>
          <w:p w:rsidR="00926C0D" w:rsidRPr="009B392F" w:rsidRDefault="00926C0D" w:rsidP="00926C0D">
            <w:pPr>
              <w:widowControl w:val="0"/>
              <w:autoSpaceDE w:val="0"/>
              <w:autoSpaceDN w:val="0"/>
              <w:spacing w:before="59" w:line="259" w:lineRule="auto"/>
              <w:ind w:right="114"/>
              <w:rPr>
                <w:rFonts w:ascii="Times New Roman" w:eastAsia="Cambria" w:hAnsi="Times New Roman" w:cs="Times New Roman"/>
                <w:color w:val="231F20"/>
                <w:w w:val="162"/>
                <w:sz w:val="24"/>
                <w:szCs w:val="24"/>
              </w:rPr>
            </w:pPr>
            <w:r w:rsidRPr="009B392F">
              <w:rPr>
                <w:rFonts w:ascii="Times New Roman" w:eastAsia="Cambria" w:hAnsi="Times New Roman" w:cs="Times New Roman"/>
                <w:color w:val="231F20"/>
                <w:w w:val="110"/>
                <w:sz w:val="24"/>
                <w:szCs w:val="24"/>
              </w:rPr>
              <w:t>Гигиена</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человека</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05"/>
                <w:sz w:val="24"/>
                <w:szCs w:val="24"/>
              </w:rPr>
              <w:t>требования</w:t>
            </w:r>
            <w:r w:rsidRPr="009B392F">
              <w:rPr>
                <w:rFonts w:ascii="Times New Roman" w:eastAsia="Cambria" w:hAnsi="Times New Roman" w:cs="Times New Roman"/>
                <w:color w:val="231F20"/>
                <w:spacing w:val="27"/>
                <w:w w:val="105"/>
                <w:sz w:val="24"/>
                <w:szCs w:val="24"/>
              </w:rPr>
              <w:t xml:space="preserve"> </w:t>
            </w:r>
            <w:r w:rsidRPr="009B392F">
              <w:rPr>
                <w:rFonts w:ascii="Times New Roman" w:eastAsia="Cambria" w:hAnsi="Times New Roman" w:cs="Times New Roman"/>
                <w:color w:val="231F20"/>
                <w:w w:val="105"/>
                <w:sz w:val="24"/>
                <w:szCs w:val="24"/>
              </w:rPr>
              <w:t>к</w:t>
            </w:r>
            <w:r w:rsidRPr="009B392F">
              <w:rPr>
                <w:rFonts w:ascii="Times New Roman" w:eastAsia="Cambria" w:hAnsi="Times New Roman" w:cs="Times New Roman"/>
                <w:color w:val="231F20"/>
                <w:spacing w:val="27"/>
                <w:w w:val="105"/>
                <w:sz w:val="24"/>
                <w:szCs w:val="24"/>
              </w:rPr>
              <w:t xml:space="preserve"> </w:t>
            </w:r>
            <w:r w:rsidRPr="009B392F">
              <w:rPr>
                <w:rFonts w:ascii="Times New Roman" w:eastAsia="Cambria" w:hAnsi="Times New Roman" w:cs="Times New Roman"/>
                <w:color w:val="231F20"/>
                <w:w w:val="105"/>
                <w:sz w:val="24"/>
                <w:szCs w:val="24"/>
              </w:rPr>
              <w:t>проведе</w:t>
            </w:r>
            <w:r w:rsidRPr="009B392F">
              <w:rPr>
                <w:rFonts w:ascii="Times New Roman" w:eastAsia="Cambria" w:hAnsi="Times New Roman" w:cs="Times New Roman"/>
                <w:color w:val="231F20"/>
                <w:w w:val="110"/>
                <w:sz w:val="24"/>
                <w:szCs w:val="24"/>
              </w:rPr>
              <w:t>нию</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гигиенических</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процедур</w:t>
            </w:r>
            <w:r w:rsidRPr="009B392F">
              <w:rPr>
                <w:rFonts w:ascii="Times New Roman" w:eastAsia="Cambria" w:hAnsi="Times New Roman" w:cs="Times New Roman"/>
                <w:color w:val="231F20"/>
                <w:w w:val="162"/>
                <w:sz w:val="24"/>
                <w:szCs w:val="24"/>
              </w:rPr>
              <w:t xml:space="preserve"> </w:t>
            </w:r>
          </w:p>
          <w:p w:rsidR="00926C0D" w:rsidRPr="009B392F" w:rsidRDefault="00926C0D" w:rsidP="00926C0D">
            <w:pPr>
              <w:widowControl w:val="0"/>
              <w:autoSpaceDE w:val="0"/>
              <w:autoSpaceDN w:val="0"/>
              <w:spacing w:before="59" w:line="259" w:lineRule="auto"/>
              <w:ind w:right="114"/>
              <w:rPr>
                <w:rFonts w:ascii="Times New Roman" w:eastAsia="Cambria" w:hAnsi="Times New Roman" w:cs="Times New Roman"/>
                <w:sz w:val="24"/>
                <w:szCs w:val="24"/>
              </w:rPr>
            </w:pPr>
          </w:p>
          <w:p w:rsidR="00926C0D" w:rsidRPr="009B392F" w:rsidRDefault="00926C0D" w:rsidP="00926C0D">
            <w:pPr>
              <w:rPr>
                <w:rFonts w:ascii="Times New Roman" w:hAnsi="Times New Roman" w:cs="Times New Roman"/>
                <w:color w:val="231F20"/>
                <w:w w:val="110"/>
                <w:sz w:val="24"/>
                <w:szCs w:val="24"/>
              </w:rPr>
            </w:pPr>
            <w:r w:rsidRPr="009B392F">
              <w:rPr>
                <w:rFonts w:ascii="Times New Roman" w:hAnsi="Times New Roman" w:cs="Times New Roman"/>
                <w:color w:val="231F20"/>
                <w:w w:val="110"/>
                <w:sz w:val="24"/>
                <w:szCs w:val="24"/>
              </w:rPr>
              <w:t>Осанка</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и</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комплексы</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упражнений</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для</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правильного</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её</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развития</w:t>
            </w:r>
          </w:p>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color w:val="231F20"/>
                <w:w w:val="110"/>
                <w:sz w:val="24"/>
                <w:szCs w:val="24"/>
              </w:rPr>
              <w:t>Физические</w:t>
            </w:r>
            <w:r w:rsidRPr="009B392F">
              <w:rPr>
                <w:rFonts w:ascii="Times New Roman" w:hAnsi="Times New Roman" w:cs="Times New Roman"/>
                <w:color w:val="231F20"/>
                <w:spacing w:val="16"/>
                <w:w w:val="110"/>
                <w:sz w:val="24"/>
                <w:szCs w:val="24"/>
              </w:rPr>
              <w:t xml:space="preserve"> </w:t>
            </w:r>
            <w:r w:rsidRPr="009B392F">
              <w:rPr>
                <w:rFonts w:ascii="Times New Roman" w:hAnsi="Times New Roman" w:cs="Times New Roman"/>
                <w:color w:val="231F20"/>
                <w:w w:val="110"/>
                <w:sz w:val="24"/>
                <w:szCs w:val="24"/>
              </w:rPr>
              <w:t>упражнения</w:t>
            </w:r>
            <w:r w:rsidRPr="009B392F">
              <w:rPr>
                <w:rFonts w:ascii="Times New Roman" w:hAnsi="Times New Roman" w:cs="Times New Roman"/>
                <w:color w:val="231F20"/>
                <w:spacing w:val="12"/>
                <w:w w:val="110"/>
                <w:sz w:val="24"/>
                <w:szCs w:val="24"/>
              </w:rPr>
              <w:t xml:space="preserve"> </w:t>
            </w:r>
            <w:r w:rsidRPr="009B392F">
              <w:rPr>
                <w:rFonts w:ascii="Times New Roman" w:hAnsi="Times New Roman" w:cs="Times New Roman"/>
                <w:color w:val="231F20"/>
                <w:w w:val="110"/>
                <w:sz w:val="24"/>
                <w:szCs w:val="24"/>
              </w:rPr>
              <w:t>для</w:t>
            </w:r>
            <w:r w:rsidRPr="009B392F">
              <w:rPr>
                <w:rFonts w:ascii="Times New Roman" w:hAnsi="Times New Roman" w:cs="Times New Roman"/>
                <w:color w:val="231F20"/>
                <w:spacing w:val="13"/>
                <w:w w:val="110"/>
                <w:sz w:val="24"/>
                <w:szCs w:val="24"/>
              </w:rPr>
              <w:t xml:space="preserve"> </w:t>
            </w:r>
            <w:r w:rsidRPr="009B392F">
              <w:rPr>
                <w:rFonts w:ascii="Times New Roman" w:hAnsi="Times New Roman" w:cs="Times New Roman"/>
                <w:color w:val="231F20"/>
                <w:w w:val="110"/>
                <w:sz w:val="24"/>
                <w:szCs w:val="24"/>
              </w:rPr>
              <w:t>физкультминуток</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и</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утренней</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зарядки</w:t>
            </w:r>
          </w:p>
        </w:tc>
        <w:tc>
          <w:tcPr>
            <w:tcW w:w="783"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3</w:t>
            </w:r>
          </w:p>
        </w:tc>
        <w:tc>
          <w:tcPr>
            <w:tcW w:w="957" w:type="dxa"/>
          </w:tcPr>
          <w:p w:rsidR="00926C0D" w:rsidRPr="009B392F" w:rsidRDefault="00926C0D" w:rsidP="00926C0D">
            <w:pPr>
              <w:rPr>
                <w:rFonts w:ascii="Times New Roman" w:hAnsi="Times New Roman" w:cs="Times New Roman"/>
                <w:sz w:val="24"/>
                <w:szCs w:val="24"/>
              </w:rPr>
            </w:pPr>
          </w:p>
        </w:tc>
        <w:tc>
          <w:tcPr>
            <w:tcW w:w="870" w:type="dxa"/>
          </w:tcPr>
          <w:p w:rsidR="00926C0D" w:rsidRPr="009B392F" w:rsidRDefault="00926C0D" w:rsidP="00926C0D">
            <w:pPr>
              <w:rPr>
                <w:rFonts w:ascii="Times New Roman" w:hAnsi="Times New Roman" w:cs="Times New Roman"/>
                <w:sz w:val="24"/>
                <w:szCs w:val="24"/>
              </w:rPr>
            </w:pPr>
          </w:p>
        </w:tc>
      </w:tr>
      <w:tr w:rsidR="00926C0D" w:rsidRPr="009B392F" w:rsidTr="00CA4C25">
        <w:trPr>
          <w:trHeight w:val="4668"/>
        </w:trPr>
        <w:tc>
          <w:tcPr>
            <w:tcW w:w="32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4</w:t>
            </w:r>
          </w:p>
        </w:tc>
        <w:tc>
          <w:tcPr>
            <w:tcW w:w="1305" w:type="dxa"/>
          </w:tcPr>
          <w:p w:rsidR="00926C0D" w:rsidRPr="009B392F" w:rsidRDefault="00926C0D" w:rsidP="00926C0D">
            <w:pPr>
              <w:rPr>
                <w:rFonts w:ascii="Times New Roman" w:hAnsi="Times New Roman" w:cs="Times New Roman"/>
                <w:color w:val="231F20"/>
                <w:w w:val="115"/>
                <w:sz w:val="24"/>
                <w:szCs w:val="24"/>
              </w:rPr>
            </w:pPr>
            <w:r w:rsidRPr="009B392F">
              <w:rPr>
                <w:rFonts w:ascii="Times New Roman" w:hAnsi="Times New Roman" w:cs="Times New Roman"/>
                <w:color w:val="231F20"/>
                <w:w w:val="115"/>
                <w:sz w:val="24"/>
                <w:szCs w:val="24"/>
              </w:rPr>
              <w:t>Спортивно-</w:t>
            </w:r>
            <w:r w:rsidRPr="009B392F">
              <w:rPr>
                <w:rFonts w:ascii="Times New Roman" w:hAnsi="Times New Roman" w:cs="Times New Roman"/>
                <w:color w:val="231F20"/>
                <w:spacing w:val="1"/>
                <w:w w:val="115"/>
                <w:sz w:val="24"/>
                <w:szCs w:val="24"/>
              </w:rPr>
              <w:t xml:space="preserve"> </w:t>
            </w:r>
            <w:r w:rsidRPr="009B392F">
              <w:rPr>
                <w:rFonts w:ascii="Times New Roman" w:hAnsi="Times New Roman" w:cs="Times New Roman"/>
                <w:color w:val="231F20"/>
                <w:w w:val="115"/>
                <w:sz w:val="24"/>
                <w:szCs w:val="24"/>
              </w:rPr>
              <w:t>оздоровительная</w:t>
            </w:r>
            <w:r w:rsidRPr="009B392F">
              <w:rPr>
                <w:rFonts w:ascii="Times New Roman" w:hAnsi="Times New Roman" w:cs="Times New Roman"/>
                <w:color w:val="231F20"/>
                <w:spacing w:val="1"/>
                <w:w w:val="115"/>
                <w:sz w:val="24"/>
                <w:szCs w:val="24"/>
              </w:rPr>
              <w:t xml:space="preserve"> </w:t>
            </w:r>
            <w:r w:rsidRPr="009B392F">
              <w:rPr>
                <w:rFonts w:ascii="Times New Roman" w:hAnsi="Times New Roman" w:cs="Times New Roman"/>
                <w:color w:val="231F20"/>
                <w:w w:val="115"/>
                <w:sz w:val="24"/>
                <w:szCs w:val="24"/>
              </w:rPr>
              <w:t>физическая</w:t>
            </w:r>
            <w:r w:rsidRPr="009B392F">
              <w:rPr>
                <w:rFonts w:ascii="Times New Roman" w:hAnsi="Times New Roman" w:cs="Times New Roman"/>
                <w:color w:val="231F20"/>
                <w:spacing w:val="1"/>
                <w:w w:val="115"/>
                <w:sz w:val="24"/>
                <w:szCs w:val="24"/>
              </w:rPr>
              <w:t xml:space="preserve"> </w:t>
            </w:r>
            <w:r w:rsidRPr="009B392F">
              <w:rPr>
                <w:rFonts w:ascii="Times New Roman" w:hAnsi="Times New Roman" w:cs="Times New Roman"/>
                <w:color w:val="231F20"/>
                <w:w w:val="115"/>
                <w:sz w:val="24"/>
                <w:szCs w:val="24"/>
              </w:rPr>
              <w:t>культура</w:t>
            </w:r>
            <w:r w:rsidRPr="009B392F">
              <w:rPr>
                <w:rFonts w:ascii="Times New Roman" w:hAnsi="Times New Roman" w:cs="Times New Roman"/>
                <w:color w:val="231F20"/>
                <w:spacing w:val="7"/>
                <w:w w:val="115"/>
                <w:sz w:val="24"/>
                <w:szCs w:val="24"/>
              </w:rPr>
              <w:t xml:space="preserve"> </w:t>
            </w:r>
          </w:p>
          <w:p w:rsidR="00926C0D" w:rsidRPr="009B392F" w:rsidRDefault="00926C0D" w:rsidP="00926C0D">
            <w:pPr>
              <w:rPr>
                <w:rFonts w:ascii="Times New Roman" w:hAnsi="Times New Roman" w:cs="Times New Roman"/>
                <w:sz w:val="24"/>
                <w:szCs w:val="24"/>
              </w:rPr>
            </w:pPr>
          </w:p>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i/>
                <w:iCs/>
                <w:sz w:val="24"/>
                <w:szCs w:val="24"/>
              </w:rPr>
              <w:t xml:space="preserve">Гимнастика с основами акробатики </w:t>
            </w:r>
          </w:p>
        </w:tc>
        <w:tc>
          <w:tcPr>
            <w:tcW w:w="5222" w:type="dxa"/>
          </w:tcPr>
          <w:p w:rsidR="00926C0D" w:rsidRPr="009B392F" w:rsidRDefault="00926C0D" w:rsidP="00926C0D">
            <w:pPr>
              <w:widowControl w:val="0"/>
              <w:autoSpaceDE w:val="0"/>
              <w:autoSpaceDN w:val="0"/>
              <w:spacing w:before="57"/>
              <w:rPr>
                <w:rFonts w:ascii="Times New Roman" w:eastAsia="Cambria" w:hAnsi="Times New Roman" w:cs="Times New Roman"/>
                <w:sz w:val="24"/>
                <w:szCs w:val="24"/>
              </w:rPr>
            </w:pPr>
            <w:r w:rsidRPr="009B392F">
              <w:rPr>
                <w:rFonts w:ascii="Times New Roman" w:eastAsia="Cambria" w:hAnsi="Times New Roman" w:cs="Times New Roman"/>
                <w:color w:val="231F20"/>
                <w:w w:val="110"/>
                <w:sz w:val="24"/>
                <w:szCs w:val="24"/>
              </w:rPr>
              <w:t>Правила</w:t>
            </w:r>
            <w:r w:rsidRPr="009B392F">
              <w:rPr>
                <w:rFonts w:ascii="Times New Roman" w:eastAsia="Cambria" w:hAnsi="Times New Roman" w:cs="Times New Roman"/>
                <w:color w:val="231F20"/>
                <w:spacing w:val="9"/>
                <w:w w:val="110"/>
                <w:sz w:val="24"/>
                <w:szCs w:val="24"/>
              </w:rPr>
              <w:t xml:space="preserve"> </w:t>
            </w:r>
            <w:r w:rsidRPr="009B392F">
              <w:rPr>
                <w:rFonts w:ascii="Times New Roman" w:eastAsia="Cambria" w:hAnsi="Times New Roman" w:cs="Times New Roman"/>
                <w:color w:val="231F20"/>
                <w:w w:val="110"/>
                <w:sz w:val="24"/>
                <w:szCs w:val="24"/>
              </w:rPr>
              <w:t>поведения</w:t>
            </w:r>
          </w:p>
          <w:p w:rsidR="00926C0D" w:rsidRPr="009B392F" w:rsidRDefault="00926C0D" w:rsidP="00926C0D">
            <w:pPr>
              <w:widowControl w:val="0"/>
              <w:autoSpaceDE w:val="0"/>
              <w:autoSpaceDN w:val="0"/>
              <w:spacing w:before="59" w:line="242" w:lineRule="auto"/>
              <w:ind w:right="214"/>
              <w:rPr>
                <w:rFonts w:ascii="Times New Roman" w:eastAsia="Cambria" w:hAnsi="Times New Roman" w:cs="Times New Roman"/>
                <w:color w:val="231F20"/>
                <w:spacing w:val="1"/>
                <w:w w:val="110"/>
                <w:sz w:val="24"/>
                <w:szCs w:val="24"/>
              </w:rPr>
            </w:pPr>
            <w:r w:rsidRPr="009B392F">
              <w:rPr>
                <w:rFonts w:ascii="Times New Roman" w:eastAsia="Cambria" w:hAnsi="Times New Roman" w:cs="Times New Roman"/>
                <w:color w:val="231F20"/>
                <w:w w:val="110"/>
                <w:sz w:val="24"/>
                <w:szCs w:val="24"/>
              </w:rPr>
              <w:t>на</w:t>
            </w:r>
            <w:r w:rsidRPr="009B392F">
              <w:rPr>
                <w:rFonts w:ascii="Times New Roman" w:eastAsia="Cambria" w:hAnsi="Times New Roman" w:cs="Times New Roman"/>
                <w:color w:val="231F20"/>
                <w:spacing w:val="15"/>
                <w:w w:val="110"/>
                <w:sz w:val="24"/>
                <w:szCs w:val="24"/>
              </w:rPr>
              <w:t xml:space="preserve"> </w:t>
            </w:r>
            <w:r w:rsidRPr="009B392F">
              <w:rPr>
                <w:rFonts w:ascii="Times New Roman" w:eastAsia="Cambria" w:hAnsi="Times New Roman" w:cs="Times New Roman"/>
                <w:color w:val="231F20"/>
                <w:w w:val="110"/>
                <w:sz w:val="24"/>
                <w:szCs w:val="24"/>
              </w:rPr>
              <w:t>уроках</w:t>
            </w:r>
            <w:r w:rsidRPr="009B392F">
              <w:rPr>
                <w:rFonts w:ascii="Times New Roman" w:eastAsia="Cambria" w:hAnsi="Times New Roman" w:cs="Times New Roman"/>
                <w:color w:val="231F20"/>
                <w:spacing w:val="15"/>
                <w:w w:val="110"/>
                <w:sz w:val="24"/>
                <w:szCs w:val="24"/>
              </w:rPr>
              <w:t xml:space="preserve"> </w:t>
            </w:r>
            <w:r w:rsidRPr="009B392F">
              <w:rPr>
                <w:rFonts w:ascii="Times New Roman" w:eastAsia="Cambria" w:hAnsi="Times New Roman" w:cs="Times New Roman"/>
                <w:color w:val="231F20"/>
                <w:w w:val="110"/>
                <w:sz w:val="24"/>
                <w:szCs w:val="24"/>
              </w:rPr>
              <w:t>физической</w:t>
            </w:r>
            <w:r w:rsidRPr="009B392F">
              <w:rPr>
                <w:rFonts w:ascii="Times New Roman" w:eastAsia="Cambria" w:hAnsi="Times New Roman" w:cs="Times New Roman"/>
                <w:color w:val="231F20"/>
                <w:spacing w:val="-41"/>
                <w:w w:val="110"/>
                <w:sz w:val="24"/>
                <w:szCs w:val="24"/>
              </w:rPr>
              <w:t xml:space="preserve"> </w:t>
            </w:r>
            <w:r w:rsidRPr="009B392F">
              <w:rPr>
                <w:rFonts w:ascii="Times New Roman" w:eastAsia="Cambria" w:hAnsi="Times New Roman" w:cs="Times New Roman"/>
                <w:color w:val="231F20"/>
                <w:w w:val="110"/>
                <w:sz w:val="24"/>
                <w:szCs w:val="24"/>
              </w:rPr>
              <w:t>культуры,</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подбора</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одежды</w:t>
            </w:r>
            <w:r w:rsidRPr="009B392F">
              <w:rPr>
                <w:rFonts w:ascii="Times New Roman" w:eastAsia="Cambria" w:hAnsi="Times New Roman" w:cs="Times New Roman"/>
                <w:color w:val="231F20"/>
                <w:spacing w:val="14"/>
                <w:w w:val="110"/>
                <w:sz w:val="24"/>
                <w:szCs w:val="24"/>
              </w:rPr>
              <w:t xml:space="preserve"> </w:t>
            </w:r>
            <w:r w:rsidRPr="009B392F">
              <w:rPr>
                <w:rFonts w:ascii="Times New Roman" w:eastAsia="Cambria" w:hAnsi="Times New Roman" w:cs="Times New Roman"/>
                <w:color w:val="231F20"/>
                <w:w w:val="110"/>
                <w:sz w:val="24"/>
                <w:szCs w:val="24"/>
              </w:rPr>
              <w:t>для</w:t>
            </w:r>
            <w:r w:rsidRPr="009B392F">
              <w:rPr>
                <w:rFonts w:ascii="Times New Roman" w:eastAsia="Cambria" w:hAnsi="Times New Roman" w:cs="Times New Roman"/>
                <w:color w:val="231F20"/>
                <w:spacing w:val="14"/>
                <w:w w:val="110"/>
                <w:sz w:val="24"/>
                <w:szCs w:val="24"/>
              </w:rPr>
              <w:t xml:space="preserve"> </w:t>
            </w:r>
            <w:r w:rsidRPr="009B392F">
              <w:rPr>
                <w:rFonts w:ascii="Times New Roman" w:eastAsia="Cambria" w:hAnsi="Times New Roman" w:cs="Times New Roman"/>
                <w:color w:val="231F20"/>
                <w:w w:val="110"/>
                <w:sz w:val="24"/>
                <w:szCs w:val="24"/>
              </w:rPr>
              <w:t>занятий</w:t>
            </w:r>
            <w:r w:rsidRPr="009B392F">
              <w:rPr>
                <w:rFonts w:ascii="Times New Roman" w:eastAsia="Cambria" w:hAnsi="Times New Roman" w:cs="Times New Roman"/>
                <w:color w:val="231F20"/>
                <w:w w:val="115"/>
                <w:sz w:val="24"/>
                <w:szCs w:val="24"/>
              </w:rPr>
              <w:t xml:space="preserve"> </w:t>
            </w:r>
            <w:r w:rsidRPr="009B392F">
              <w:rPr>
                <w:rFonts w:ascii="Times New Roman" w:eastAsia="Cambria" w:hAnsi="Times New Roman" w:cs="Times New Roman"/>
                <w:color w:val="231F20"/>
                <w:w w:val="110"/>
                <w:sz w:val="24"/>
                <w:szCs w:val="24"/>
              </w:rPr>
              <w:t>в</w:t>
            </w:r>
            <w:r w:rsidRPr="009B392F">
              <w:rPr>
                <w:rFonts w:ascii="Times New Roman" w:eastAsia="Cambria" w:hAnsi="Times New Roman" w:cs="Times New Roman"/>
                <w:color w:val="231F20"/>
                <w:spacing w:val="10"/>
                <w:w w:val="110"/>
                <w:sz w:val="24"/>
                <w:szCs w:val="24"/>
              </w:rPr>
              <w:t xml:space="preserve"> </w:t>
            </w:r>
            <w:r w:rsidRPr="009B392F">
              <w:rPr>
                <w:rFonts w:ascii="Times New Roman" w:eastAsia="Cambria" w:hAnsi="Times New Roman" w:cs="Times New Roman"/>
                <w:color w:val="231F20"/>
                <w:w w:val="110"/>
                <w:sz w:val="24"/>
                <w:szCs w:val="24"/>
              </w:rPr>
              <w:t>спортивном</w:t>
            </w:r>
            <w:r w:rsidRPr="009B392F">
              <w:rPr>
                <w:rFonts w:ascii="Times New Roman" w:eastAsia="Cambria" w:hAnsi="Times New Roman" w:cs="Times New Roman"/>
                <w:color w:val="231F20"/>
                <w:spacing w:val="10"/>
                <w:w w:val="110"/>
                <w:sz w:val="24"/>
                <w:szCs w:val="24"/>
              </w:rPr>
              <w:t xml:space="preserve"> </w:t>
            </w:r>
            <w:r w:rsidRPr="009B392F">
              <w:rPr>
                <w:rFonts w:ascii="Times New Roman" w:eastAsia="Cambria" w:hAnsi="Times New Roman" w:cs="Times New Roman"/>
                <w:color w:val="231F20"/>
                <w:w w:val="110"/>
                <w:sz w:val="24"/>
                <w:szCs w:val="24"/>
              </w:rPr>
              <w:t>зале</w:t>
            </w:r>
            <w:r w:rsidRPr="009B392F">
              <w:rPr>
                <w:rFonts w:ascii="Times New Roman" w:eastAsia="Cambria" w:hAnsi="Times New Roman" w:cs="Times New Roman"/>
                <w:color w:val="231F20"/>
                <w:spacing w:val="10"/>
                <w:w w:val="110"/>
                <w:sz w:val="24"/>
                <w:szCs w:val="24"/>
              </w:rPr>
              <w:t xml:space="preserve"> </w:t>
            </w:r>
            <w:r w:rsidRPr="009B392F">
              <w:rPr>
                <w:rFonts w:ascii="Times New Roman" w:eastAsia="Cambria" w:hAnsi="Times New Roman" w:cs="Times New Roman"/>
                <w:color w:val="231F20"/>
                <w:w w:val="110"/>
                <w:sz w:val="24"/>
                <w:szCs w:val="24"/>
              </w:rPr>
              <w:t>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на</w:t>
            </w:r>
            <w:r w:rsidRPr="009B392F">
              <w:rPr>
                <w:rFonts w:ascii="Times New Roman" w:eastAsia="Cambria" w:hAnsi="Times New Roman" w:cs="Times New Roman"/>
                <w:color w:val="231F20"/>
                <w:spacing w:val="6"/>
                <w:w w:val="110"/>
                <w:sz w:val="24"/>
                <w:szCs w:val="24"/>
              </w:rPr>
              <w:t xml:space="preserve"> </w:t>
            </w:r>
            <w:r w:rsidRPr="009B392F">
              <w:rPr>
                <w:rFonts w:ascii="Times New Roman" w:eastAsia="Cambria" w:hAnsi="Times New Roman" w:cs="Times New Roman"/>
                <w:color w:val="231F20"/>
                <w:w w:val="110"/>
                <w:sz w:val="24"/>
                <w:szCs w:val="24"/>
              </w:rPr>
              <w:t>открытом</w:t>
            </w:r>
            <w:r w:rsidRPr="009B392F">
              <w:rPr>
                <w:rFonts w:ascii="Times New Roman" w:eastAsia="Cambria" w:hAnsi="Times New Roman" w:cs="Times New Roman"/>
                <w:color w:val="231F20"/>
                <w:spacing w:val="6"/>
                <w:w w:val="110"/>
                <w:sz w:val="24"/>
                <w:szCs w:val="24"/>
              </w:rPr>
              <w:t xml:space="preserve"> </w:t>
            </w:r>
            <w:proofErr w:type="gramStart"/>
            <w:r w:rsidRPr="009B392F">
              <w:rPr>
                <w:rFonts w:ascii="Times New Roman" w:eastAsia="Cambria" w:hAnsi="Times New Roman" w:cs="Times New Roman"/>
                <w:color w:val="231F20"/>
                <w:w w:val="110"/>
                <w:sz w:val="24"/>
                <w:szCs w:val="24"/>
              </w:rPr>
              <w:t>воздухе</w:t>
            </w:r>
            <w:r w:rsidRPr="009B392F">
              <w:rPr>
                <w:rFonts w:ascii="Times New Roman" w:eastAsia="Cambria" w:hAnsi="Times New Roman" w:cs="Times New Roman"/>
                <w:color w:val="231F20"/>
                <w:spacing w:val="1"/>
                <w:w w:val="110"/>
                <w:sz w:val="24"/>
                <w:szCs w:val="24"/>
              </w:rPr>
              <w:t xml:space="preserve"> .</w:t>
            </w:r>
            <w:proofErr w:type="gramEnd"/>
          </w:p>
          <w:p w:rsidR="00926C0D" w:rsidRPr="009B392F" w:rsidRDefault="00926C0D" w:rsidP="00926C0D">
            <w:pPr>
              <w:widowControl w:val="0"/>
              <w:autoSpaceDE w:val="0"/>
              <w:autoSpaceDN w:val="0"/>
              <w:spacing w:before="59" w:line="242" w:lineRule="auto"/>
              <w:ind w:right="214"/>
              <w:rPr>
                <w:rFonts w:ascii="Times New Roman" w:eastAsia="Cambria" w:hAnsi="Times New Roman" w:cs="Times New Roman"/>
                <w:sz w:val="24"/>
                <w:szCs w:val="24"/>
              </w:rPr>
            </w:pPr>
            <w:r w:rsidRPr="009B392F">
              <w:rPr>
                <w:rFonts w:ascii="Times New Roman" w:eastAsia="Cambria" w:hAnsi="Times New Roman" w:cs="Times New Roman"/>
                <w:color w:val="231F20"/>
                <w:w w:val="110"/>
                <w:sz w:val="24"/>
                <w:szCs w:val="24"/>
              </w:rPr>
              <w:t>Исходные</w:t>
            </w:r>
            <w:r w:rsidRPr="009B392F">
              <w:rPr>
                <w:rFonts w:ascii="Times New Roman" w:eastAsia="Cambria" w:hAnsi="Times New Roman" w:cs="Times New Roman"/>
                <w:color w:val="231F20"/>
                <w:spacing w:val="18"/>
                <w:w w:val="110"/>
                <w:sz w:val="24"/>
                <w:szCs w:val="24"/>
              </w:rPr>
              <w:t xml:space="preserve"> </w:t>
            </w:r>
            <w:r w:rsidRPr="009B392F">
              <w:rPr>
                <w:rFonts w:ascii="Times New Roman" w:eastAsia="Cambria" w:hAnsi="Times New Roman" w:cs="Times New Roman"/>
                <w:color w:val="231F20"/>
                <w:w w:val="110"/>
                <w:sz w:val="24"/>
                <w:szCs w:val="24"/>
              </w:rPr>
              <w:t>положения</w:t>
            </w:r>
            <w:r w:rsidRPr="009B392F">
              <w:rPr>
                <w:rFonts w:ascii="Times New Roman" w:eastAsia="Cambria" w:hAnsi="Times New Roman" w:cs="Times New Roman"/>
                <w:color w:val="231F20"/>
                <w:spacing w:val="-41"/>
                <w:w w:val="110"/>
                <w:sz w:val="24"/>
                <w:szCs w:val="24"/>
              </w:rPr>
              <w:t xml:space="preserve"> </w:t>
            </w:r>
            <w:r w:rsidRPr="009B392F">
              <w:rPr>
                <w:rFonts w:ascii="Times New Roman" w:eastAsia="Cambria" w:hAnsi="Times New Roman" w:cs="Times New Roman"/>
                <w:color w:val="231F20"/>
                <w:w w:val="110"/>
                <w:sz w:val="24"/>
                <w:szCs w:val="24"/>
              </w:rPr>
              <w:t>в</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физических</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упражнениях:</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стойки,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упоры,</w:t>
            </w:r>
            <w:r w:rsidRPr="009B392F">
              <w:rPr>
                <w:rFonts w:ascii="Times New Roman" w:eastAsia="Cambria" w:hAnsi="Times New Roman" w:cs="Times New Roman"/>
                <w:color w:val="231F20"/>
                <w:spacing w:val="20"/>
                <w:w w:val="110"/>
                <w:sz w:val="24"/>
                <w:szCs w:val="24"/>
              </w:rPr>
              <w:t xml:space="preserve"> </w:t>
            </w:r>
            <w:r w:rsidRPr="009B392F">
              <w:rPr>
                <w:rFonts w:ascii="Times New Roman" w:eastAsia="Cambria" w:hAnsi="Times New Roman" w:cs="Times New Roman"/>
                <w:color w:val="231F20"/>
                <w:w w:val="110"/>
                <w:sz w:val="24"/>
                <w:szCs w:val="24"/>
              </w:rPr>
              <w:t>седы,</w:t>
            </w:r>
            <w:r w:rsidRPr="009B392F">
              <w:rPr>
                <w:rFonts w:ascii="Times New Roman" w:eastAsia="Cambria" w:hAnsi="Times New Roman" w:cs="Times New Roman"/>
                <w:color w:val="231F20"/>
                <w:spacing w:val="20"/>
                <w:w w:val="110"/>
                <w:sz w:val="24"/>
                <w:szCs w:val="24"/>
              </w:rPr>
              <w:t xml:space="preserve"> </w:t>
            </w:r>
            <w:r w:rsidRPr="009B392F">
              <w:rPr>
                <w:rFonts w:ascii="Times New Roman" w:eastAsia="Cambria" w:hAnsi="Times New Roman" w:cs="Times New Roman"/>
                <w:color w:val="231F20"/>
                <w:w w:val="110"/>
                <w:sz w:val="24"/>
                <w:szCs w:val="24"/>
              </w:rPr>
              <w:t>положения</w:t>
            </w:r>
            <w:r w:rsidRPr="009B392F">
              <w:rPr>
                <w:rFonts w:ascii="Times New Roman" w:eastAsia="Cambria" w:hAnsi="Times New Roman" w:cs="Times New Roman"/>
                <w:color w:val="231F20"/>
                <w:spacing w:val="21"/>
                <w:w w:val="110"/>
                <w:sz w:val="24"/>
                <w:szCs w:val="24"/>
              </w:rPr>
              <w:t xml:space="preserve"> </w:t>
            </w:r>
            <w:r w:rsidRPr="009B392F">
              <w:rPr>
                <w:rFonts w:ascii="Times New Roman" w:eastAsia="Cambria" w:hAnsi="Times New Roman" w:cs="Times New Roman"/>
                <w:color w:val="231F20"/>
                <w:w w:val="110"/>
                <w:sz w:val="24"/>
                <w:szCs w:val="24"/>
              </w:rPr>
              <w:t>лёжа</w:t>
            </w:r>
            <w:r w:rsidRPr="009B392F">
              <w:rPr>
                <w:rFonts w:ascii="Times New Roman" w:eastAsia="Cambria" w:hAnsi="Times New Roman" w:cs="Times New Roman"/>
                <w:color w:val="231F20"/>
                <w:w w:val="162"/>
                <w:sz w:val="24"/>
                <w:szCs w:val="24"/>
              </w:rPr>
              <w:t xml:space="preserve"> </w:t>
            </w:r>
          </w:p>
          <w:p w:rsidR="00926C0D" w:rsidRPr="009B392F" w:rsidRDefault="00926C0D" w:rsidP="00926C0D">
            <w:pPr>
              <w:widowControl w:val="0"/>
              <w:autoSpaceDE w:val="0"/>
              <w:autoSpaceDN w:val="0"/>
              <w:spacing w:before="7" w:line="242" w:lineRule="auto"/>
              <w:ind w:right="114"/>
              <w:rPr>
                <w:rFonts w:ascii="Times New Roman" w:eastAsia="Cambria" w:hAnsi="Times New Roman" w:cs="Times New Roman"/>
                <w:sz w:val="24"/>
                <w:szCs w:val="24"/>
              </w:rPr>
            </w:pPr>
            <w:r w:rsidRPr="009B392F">
              <w:rPr>
                <w:rFonts w:ascii="Times New Roman" w:eastAsia="Cambria" w:hAnsi="Times New Roman" w:cs="Times New Roman"/>
                <w:color w:val="231F20"/>
                <w:w w:val="105"/>
                <w:sz w:val="24"/>
                <w:szCs w:val="24"/>
              </w:rPr>
              <w:t>Строевые</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упражнения:</w:t>
            </w:r>
            <w:r w:rsidRPr="009B392F">
              <w:rPr>
                <w:rFonts w:ascii="Times New Roman" w:eastAsia="Cambria" w:hAnsi="Times New Roman" w:cs="Times New Roman"/>
                <w:color w:val="231F20"/>
                <w:spacing w:val="-39"/>
                <w:w w:val="105"/>
                <w:sz w:val="24"/>
                <w:szCs w:val="24"/>
              </w:rPr>
              <w:t xml:space="preserve"> </w:t>
            </w:r>
            <w:r w:rsidRPr="009B392F">
              <w:rPr>
                <w:rFonts w:ascii="Times New Roman" w:eastAsia="Cambria" w:hAnsi="Times New Roman" w:cs="Times New Roman"/>
                <w:color w:val="231F20"/>
                <w:w w:val="105"/>
                <w:sz w:val="24"/>
                <w:szCs w:val="24"/>
              </w:rPr>
              <w:t>построение</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и</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перестроение</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в</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одну</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и</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две</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шеренги   стоя   на</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месте;</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повороты</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направо</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и</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налево;</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передвижение</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в</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колонне</w:t>
            </w:r>
            <w:r w:rsidRPr="009B392F">
              <w:rPr>
                <w:rFonts w:ascii="Times New Roman" w:eastAsia="Cambria" w:hAnsi="Times New Roman" w:cs="Times New Roman"/>
                <w:color w:val="231F20"/>
                <w:spacing w:val="25"/>
                <w:w w:val="105"/>
                <w:sz w:val="24"/>
                <w:szCs w:val="24"/>
              </w:rPr>
              <w:t xml:space="preserve"> </w:t>
            </w:r>
            <w:r w:rsidRPr="009B392F">
              <w:rPr>
                <w:rFonts w:ascii="Times New Roman" w:eastAsia="Cambria" w:hAnsi="Times New Roman" w:cs="Times New Roman"/>
                <w:color w:val="231F20"/>
                <w:w w:val="105"/>
                <w:sz w:val="24"/>
                <w:szCs w:val="24"/>
              </w:rPr>
              <w:t>по</w:t>
            </w:r>
            <w:r w:rsidRPr="009B392F">
              <w:rPr>
                <w:rFonts w:ascii="Times New Roman" w:eastAsia="Cambria" w:hAnsi="Times New Roman" w:cs="Times New Roman"/>
                <w:color w:val="231F20"/>
                <w:spacing w:val="25"/>
                <w:w w:val="105"/>
                <w:sz w:val="24"/>
                <w:szCs w:val="24"/>
              </w:rPr>
              <w:t xml:space="preserve"> </w:t>
            </w:r>
            <w:r w:rsidRPr="009B392F">
              <w:rPr>
                <w:rFonts w:ascii="Times New Roman" w:eastAsia="Cambria" w:hAnsi="Times New Roman" w:cs="Times New Roman"/>
                <w:color w:val="231F20"/>
                <w:w w:val="105"/>
                <w:sz w:val="24"/>
                <w:szCs w:val="24"/>
              </w:rPr>
              <w:t>одному</w:t>
            </w:r>
          </w:p>
          <w:p w:rsidR="00926C0D" w:rsidRPr="009B392F" w:rsidRDefault="00926C0D" w:rsidP="00926C0D">
            <w:pPr>
              <w:widowControl w:val="0"/>
              <w:autoSpaceDE w:val="0"/>
              <w:autoSpaceDN w:val="0"/>
              <w:spacing w:before="7" w:line="242" w:lineRule="auto"/>
              <w:ind w:right="244"/>
              <w:rPr>
                <w:rFonts w:ascii="Times New Roman" w:eastAsia="Cambria" w:hAnsi="Times New Roman" w:cs="Times New Roman"/>
                <w:sz w:val="24"/>
                <w:szCs w:val="24"/>
              </w:rPr>
            </w:pPr>
            <w:r w:rsidRPr="009B392F">
              <w:rPr>
                <w:rFonts w:ascii="Times New Roman" w:eastAsia="Cambria" w:hAnsi="Times New Roman" w:cs="Times New Roman"/>
                <w:color w:val="231F20"/>
                <w:spacing w:val="-1"/>
                <w:w w:val="110"/>
                <w:sz w:val="24"/>
                <w:szCs w:val="24"/>
              </w:rPr>
              <w:t>с равномерной скоро</w:t>
            </w:r>
            <w:r w:rsidRPr="009B392F">
              <w:rPr>
                <w:rFonts w:ascii="Times New Roman" w:eastAsia="Cambria" w:hAnsi="Times New Roman" w:cs="Times New Roman"/>
                <w:color w:val="231F20"/>
                <w:w w:val="110"/>
                <w:sz w:val="24"/>
                <w:szCs w:val="24"/>
              </w:rPr>
              <w:t>стью</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Гимнастические</w:t>
            </w:r>
          </w:p>
          <w:p w:rsidR="00926C0D" w:rsidRPr="009B392F" w:rsidRDefault="00926C0D" w:rsidP="00926C0D">
            <w:pPr>
              <w:widowControl w:val="0"/>
              <w:autoSpaceDE w:val="0"/>
              <w:autoSpaceDN w:val="0"/>
              <w:spacing w:before="2" w:line="242" w:lineRule="auto"/>
              <w:ind w:right="114"/>
              <w:rPr>
                <w:rFonts w:ascii="Times New Roman" w:eastAsia="Cambria" w:hAnsi="Times New Roman" w:cs="Times New Roman"/>
                <w:color w:val="231F20"/>
                <w:spacing w:val="1"/>
                <w:w w:val="110"/>
                <w:sz w:val="24"/>
                <w:szCs w:val="24"/>
              </w:rPr>
            </w:pPr>
            <w:r w:rsidRPr="009B392F">
              <w:rPr>
                <w:rFonts w:ascii="Times New Roman" w:eastAsia="Cambria" w:hAnsi="Times New Roman" w:cs="Times New Roman"/>
                <w:color w:val="231F20"/>
                <w:w w:val="110"/>
                <w:sz w:val="24"/>
                <w:szCs w:val="24"/>
              </w:rPr>
              <w:t>упражнения:</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стилизованные</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способы</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05"/>
                <w:sz w:val="24"/>
                <w:szCs w:val="24"/>
              </w:rPr>
              <w:t>передвижения</w:t>
            </w:r>
            <w:r w:rsidRPr="009B392F">
              <w:rPr>
                <w:rFonts w:ascii="Times New Roman" w:eastAsia="Cambria" w:hAnsi="Times New Roman" w:cs="Times New Roman"/>
                <w:color w:val="231F20"/>
                <w:spacing w:val="9"/>
                <w:w w:val="105"/>
                <w:sz w:val="24"/>
                <w:szCs w:val="24"/>
              </w:rPr>
              <w:t xml:space="preserve"> </w:t>
            </w:r>
            <w:r w:rsidRPr="009B392F">
              <w:rPr>
                <w:rFonts w:ascii="Times New Roman" w:eastAsia="Cambria" w:hAnsi="Times New Roman" w:cs="Times New Roman"/>
                <w:color w:val="231F20"/>
                <w:w w:val="105"/>
                <w:sz w:val="24"/>
                <w:szCs w:val="24"/>
              </w:rPr>
              <w:t>ходьбой</w:t>
            </w:r>
            <w:r w:rsidRPr="009B392F">
              <w:rPr>
                <w:rFonts w:ascii="Times New Roman" w:eastAsia="Cambria" w:hAnsi="Times New Roman" w:cs="Times New Roman"/>
                <w:color w:val="231F20"/>
                <w:spacing w:val="-39"/>
                <w:w w:val="105"/>
                <w:sz w:val="24"/>
                <w:szCs w:val="24"/>
              </w:rPr>
              <w:t xml:space="preserve"> </w:t>
            </w:r>
            <w:r w:rsidRPr="009B392F">
              <w:rPr>
                <w:rFonts w:ascii="Times New Roman" w:eastAsia="Cambria" w:hAnsi="Times New Roman" w:cs="Times New Roman"/>
                <w:color w:val="231F20"/>
                <w:w w:val="110"/>
                <w:sz w:val="24"/>
                <w:szCs w:val="24"/>
              </w:rPr>
              <w:t>и</w:t>
            </w:r>
            <w:r w:rsidRPr="009B392F">
              <w:rPr>
                <w:rFonts w:ascii="Times New Roman" w:eastAsia="Cambria" w:hAnsi="Times New Roman" w:cs="Times New Roman"/>
                <w:color w:val="231F20"/>
                <w:spacing w:val="19"/>
                <w:w w:val="110"/>
                <w:sz w:val="24"/>
                <w:szCs w:val="24"/>
              </w:rPr>
              <w:t xml:space="preserve"> </w:t>
            </w:r>
            <w:r w:rsidRPr="009B392F">
              <w:rPr>
                <w:rFonts w:ascii="Times New Roman" w:eastAsia="Cambria" w:hAnsi="Times New Roman" w:cs="Times New Roman"/>
                <w:color w:val="231F20"/>
                <w:w w:val="110"/>
                <w:sz w:val="24"/>
                <w:szCs w:val="24"/>
              </w:rPr>
              <w:t>бегом;</w:t>
            </w:r>
            <w:r w:rsidRPr="009B392F">
              <w:rPr>
                <w:rFonts w:ascii="Times New Roman" w:eastAsia="Cambria" w:hAnsi="Times New Roman" w:cs="Times New Roman"/>
                <w:color w:val="231F20"/>
                <w:spacing w:val="20"/>
                <w:w w:val="110"/>
                <w:sz w:val="24"/>
                <w:szCs w:val="24"/>
              </w:rPr>
              <w:t xml:space="preserve"> </w:t>
            </w:r>
            <w:r w:rsidRPr="009B392F">
              <w:rPr>
                <w:rFonts w:ascii="Times New Roman" w:eastAsia="Cambria" w:hAnsi="Times New Roman" w:cs="Times New Roman"/>
                <w:color w:val="231F20"/>
                <w:w w:val="110"/>
                <w:sz w:val="24"/>
                <w:szCs w:val="24"/>
              </w:rPr>
              <w:t>упражнения</w:t>
            </w:r>
            <w:r w:rsidRPr="009B392F">
              <w:rPr>
                <w:rFonts w:ascii="Times New Roman" w:eastAsia="Cambria" w:hAnsi="Times New Roman" w:cs="Times New Roman"/>
                <w:sz w:val="24"/>
                <w:szCs w:val="24"/>
              </w:rPr>
              <w:t xml:space="preserve"> с </w:t>
            </w:r>
            <w:r w:rsidRPr="009B392F">
              <w:rPr>
                <w:rFonts w:ascii="Times New Roman" w:eastAsia="Cambria" w:hAnsi="Times New Roman" w:cs="Times New Roman"/>
                <w:color w:val="231F20"/>
                <w:w w:val="110"/>
                <w:sz w:val="24"/>
                <w:szCs w:val="24"/>
              </w:rPr>
              <w:t>гимнастическим мячом</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гимнастической</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скакалкой;</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05"/>
                <w:sz w:val="24"/>
                <w:szCs w:val="24"/>
              </w:rPr>
              <w:t>стилизованные</w:t>
            </w:r>
            <w:r w:rsidRPr="009B392F">
              <w:rPr>
                <w:rFonts w:ascii="Times New Roman" w:eastAsia="Cambria" w:hAnsi="Times New Roman" w:cs="Times New Roman"/>
                <w:color w:val="231F20"/>
                <w:spacing w:val="4"/>
                <w:w w:val="105"/>
                <w:sz w:val="24"/>
                <w:szCs w:val="24"/>
              </w:rPr>
              <w:t xml:space="preserve"> </w:t>
            </w:r>
            <w:r w:rsidRPr="009B392F">
              <w:rPr>
                <w:rFonts w:ascii="Times New Roman" w:eastAsia="Cambria" w:hAnsi="Times New Roman" w:cs="Times New Roman"/>
                <w:color w:val="231F20"/>
                <w:w w:val="105"/>
                <w:sz w:val="24"/>
                <w:szCs w:val="24"/>
              </w:rPr>
              <w:t>гимна</w:t>
            </w:r>
            <w:r w:rsidRPr="009B392F">
              <w:rPr>
                <w:rFonts w:ascii="Times New Roman" w:eastAsia="Cambria" w:hAnsi="Times New Roman" w:cs="Times New Roman"/>
                <w:color w:val="231F20"/>
                <w:w w:val="110"/>
                <w:sz w:val="24"/>
                <w:szCs w:val="24"/>
              </w:rPr>
              <w:t>стические</w:t>
            </w:r>
            <w:r w:rsidRPr="009B392F">
              <w:rPr>
                <w:rFonts w:ascii="Times New Roman" w:eastAsia="Cambria" w:hAnsi="Times New Roman" w:cs="Times New Roman"/>
                <w:color w:val="231F20"/>
                <w:spacing w:val="1"/>
                <w:w w:val="110"/>
                <w:sz w:val="24"/>
                <w:szCs w:val="24"/>
              </w:rPr>
              <w:t xml:space="preserve"> </w:t>
            </w:r>
            <w:proofErr w:type="gramStart"/>
            <w:r w:rsidRPr="009B392F">
              <w:rPr>
                <w:rFonts w:ascii="Times New Roman" w:eastAsia="Cambria" w:hAnsi="Times New Roman" w:cs="Times New Roman"/>
                <w:color w:val="231F20"/>
                <w:w w:val="110"/>
                <w:sz w:val="24"/>
                <w:szCs w:val="24"/>
              </w:rPr>
              <w:t>прыжки</w:t>
            </w:r>
            <w:r w:rsidRPr="009B392F">
              <w:rPr>
                <w:rFonts w:ascii="Times New Roman" w:eastAsia="Cambria" w:hAnsi="Times New Roman" w:cs="Times New Roman"/>
                <w:color w:val="231F20"/>
                <w:spacing w:val="1"/>
                <w:w w:val="110"/>
                <w:sz w:val="24"/>
                <w:szCs w:val="24"/>
              </w:rPr>
              <w:t xml:space="preserve"> .</w:t>
            </w:r>
            <w:proofErr w:type="gramEnd"/>
          </w:p>
          <w:p w:rsidR="00926C0D" w:rsidRPr="009B392F" w:rsidRDefault="00926C0D" w:rsidP="00926C0D">
            <w:pPr>
              <w:widowControl w:val="0"/>
              <w:autoSpaceDE w:val="0"/>
              <w:autoSpaceDN w:val="0"/>
              <w:spacing w:before="2" w:line="242" w:lineRule="auto"/>
              <w:ind w:right="114"/>
              <w:rPr>
                <w:rFonts w:ascii="Times New Roman" w:eastAsia="Cambria" w:hAnsi="Times New Roman" w:cs="Times New Roman"/>
                <w:sz w:val="24"/>
                <w:szCs w:val="24"/>
              </w:rPr>
            </w:pPr>
            <w:r w:rsidRPr="009B392F">
              <w:rPr>
                <w:rFonts w:ascii="Times New Roman" w:eastAsia="Cambria" w:hAnsi="Times New Roman" w:cs="Times New Roman"/>
                <w:color w:val="231F20"/>
                <w:w w:val="110"/>
                <w:sz w:val="24"/>
                <w:szCs w:val="24"/>
              </w:rPr>
              <w:t>Акробатические</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упражнения:</w:t>
            </w:r>
          </w:p>
          <w:p w:rsidR="00926C0D" w:rsidRPr="009B392F" w:rsidRDefault="00926C0D" w:rsidP="00926C0D">
            <w:pPr>
              <w:widowControl w:val="0"/>
              <w:autoSpaceDE w:val="0"/>
              <w:autoSpaceDN w:val="0"/>
              <w:spacing w:line="252" w:lineRule="auto"/>
              <w:ind w:right="400"/>
              <w:rPr>
                <w:rFonts w:ascii="Times New Roman" w:eastAsia="Cambria" w:hAnsi="Times New Roman" w:cs="Times New Roman"/>
                <w:sz w:val="24"/>
                <w:szCs w:val="24"/>
              </w:rPr>
            </w:pPr>
            <w:r w:rsidRPr="009B392F">
              <w:rPr>
                <w:rFonts w:ascii="Times New Roman" w:eastAsia="Cambria" w:hAnsi="Times New Roman" w:cs="Times New Roman"/>
                <w:color w:val="231F20"/>
                <w:w w:val="110"/>
                <w:sz w:val="24"/>
                <w:szCs w:val="24"/>
              </w:rPr>
              <w:t>подъём</w:t>
            </w:r>
            <w:r w:rsidRPr="009B392F">
              <w:rPr>
                <w:rFonts w:ascii="Times New Roman" w:eastAsia="Cambria" w:hAnsi="Times New Roman" w:cs="Times New Roman"/>
                <w:color w:val="231F20"/>
                <w:spacing w:val="8"/>
                <w:w w:val="110"/>
                <w:sz w:val="24"/>
                <w:szCs w:val="24"/>
              </w:rPr>
              <w:t xml:space="preserve"> </w:t>
            </w:r>
            <w:r w:rsidRPr="009B392F">
              <w:rPr>
                <w:rFonts w:ascii="Times New Roman" w:eastAsia="Cambria" w:hAnsi="Times New Roman" w:cs="Times New Roman"/>
                <w:color w:val="231F20"/>
                <w:w w:val="110"/>
                <w:sz w:val="24"/>
                <w:szCs w:val="24"/>
              </w:rPr>
              <w:t>туловища</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из</w:t>
            </w:r>
            <w:r w:rsidRPr="009B392F">
              <w:rPr>
                <w:rFonts w:ascii="Times New Roman" w:eastAsia="Cambria" w:hAnsi="Times New Roman" w:cs="Times New Roman"/>
                <w:color w:val="231F20"/>
                <w:spacing w:val="16"/>
                <w:w w:val="110"/>
                <w:sz w:val="24"/>
                <w:szCs w:val="24"/>
              </w:rPr>
              <w:t xml:space="preserve"> </w:t>
            </w:r>
            <w:r w:rsidRPr="009B392F">
              <w:rPr>
                <w:rFonts w:ascii="Times New Roman" w:eastAsia="Cambria" w:hAnsi="Times New Roman" w:cs="Times New Roman"/>
                <w:color w:val="231F20"/>
                <w:w w:val="110"/>
                <w:sz w:val="24"/>
                <w:szCs w:val="24"/>
              </w:rPr>
              <w:t>положения</w:t>
            </w:r>
            <w:r w:rsidRPr="009B392F">
              <w:rPr>
                <w:rFonts w:ascii="Times New Roman" w:eastAsia="Cambria" w:hAnsi="Times New Roman" w:cs="Times New Roman"/>
                <w:color w:val="231F20"/>
                <w:spacing w:val="16"/>
                <w:w w:val="110"/>
                <w:sz w:val="24"/>
                <w:szCs w:val="24"/>
              </w:rPr>
              <w:t xml:space="preserve"> </w:t>
            </w:r>
            <w:r w:rsidRPr="009B392F">
              <w:rPr>
                <w:rFonts w:ascii="Times New Roman" w:eastAsia="Cambria" w:hAnsi="Times New Roman" w:cs="Times New Roman"/>
                <w:color w:val="231F20"/>
                <w:w w:val="110"/>
                <w:sz w:val="24"/>
                <w:szCs w:val="24"/>
              </w:rPr>
              <w:t>лёжа</w:t>
            </w:r>
            <w:r w:rsidRPr="009B392F">
              <w:rPr>
                <w:rFonts w:ascii="Times New Roman" w:eastAsia="Cambria" w:hAnsi="Times New Roman" w:cs="Times New Roman"/>
                <w:color w:val="231F20"/>
                <w:spacing w:val="-41"/>
                <w:w w:val="110"/>
                <w:sz w:val="24"/>
                <w:szCs w:val="24"/>
              </w:rPr>
              <w:t xml:space="preserve"> </w:t>
            </w:r>
            <w:r w:rsidRPr="009B392F">
              <w:rPr>
                <w:rFonts w:ascii="Times New Roman" w:eastAsia="Cambria" w:hAnsi="Times New Roman" w:cs="Times New Roman"/>
                <w:color w:val="231F20"/>
                <w:w w:val="110"/>
                <w:sz w:val="24"/>
                <w:szCs w:val="24"/>
              </w:rPr>
              <w:t>на</w:t>
            </w:r>
            <w:r w:rsidRPr="009B392F">
              <w:rPr>
                <w:rFonts w:ascii="Times New Roman" w:eastAsia="Cambria" w:hAnsi="Times New Roman" w:cs="Times New Roman"/>
                <w:color w:val="231F20"/>
                <w:spacing w:val="18"/>
                <w:w w:val="110"/>
                <w:sz w:val="24"/>
                <w:szCs w:val="24"/>
              </w:rPr>
              <w:t xml:space="preserve"> </w:t>
            </w:r>
            <w:r w:rsidRPr="009B392F">
              <w:rPr>
                <w:rFonts w:ascii="Times New Roman" w:eastAsia="Cambria" w:hAnsi="Times New Roman" w:cs="Times New Roman"/>
                <w:color w:val="231F20"/>
                <w:w w:val="110"/>
                <w:sz w:val="24"/>
                <w:szCs w:val="24"/>
              </w:rPr>
              <w:t>спине</w:t>
            </w:r>
            <w:r w:rsidRPr="009B392F">
              <w:rPr>
                <w:rFonts w:ascii="Times New Roman" w:eastAsia="Cambria" w:hAnsi="Times New Roman" w:cs="Times New Roman"/>
                <w:color w:val="231F20"/>
                <w:spacing w:val="18"/>
                <w:w w:val="110"/>
                <w:sz w:val="24"/>
                <w:szCs w:val="24"/>
              </w:rPr>
              <w:t xml:space="preserve"> </w:t>
            </w:r>
            <w:r w:rsidRPr="009B392F">
              <w:rPr>
                <w:rFonts w:ascii="Times New Roman" w:eastAsia="Cambria" w:hAnsi="Times New Roman" w:cs="Times New Roman"/>
                <w:color w:val="231F20"/>
                <w:w w:val="110"/>
                <w:sz w:val="24"/>
                <w:szCs w:val="24"/>
              </w:rPr>
              <w:t>и</w:t>
            </w:r>
            <w:r w:rsidRPr="009B392F">
              <w:rPr>
                <w:rFonts w:ascii="Times New Roman" w:eastAsia="Cambria" w:hAnsi="Times New Roman" w:cs="Times New Roman"/>
                <w:color w:val="231F20"/>
                <w:spacing w:val="18"/>
                <w:w w:val="110"/>
                <w:sz w:val="24"/>
                <w:szCs w:val="24"/>
              </w:rPr>
              <w:t xml:space="preserve"> </w:t>
            </w:r>
            <w:r w:rsidRPr="009B392F">
              <w:rPr>
                <w:rFonts w:ascii="Times New Roman" w:eastAsia="Cambria" w:hAnsi="Times New Roman" w:cs="Times New Roman"/>
                <w:color w:val="231F20"/>
                <w:w w:val="110"/>
                <w:sz w:val="24"/>
                <w:szCs w:val="24"/>
              </w:rPr>
              <w:t>животе; подъём</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ног</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из</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lastRenderedPageBreak/>
              <w:t>положения</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лёжа</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на</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животе;</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сгибание</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рук</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в</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положении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упор</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лёжа;</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прыжки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в</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группировке,</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толчком</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двумя</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ногами;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прыжки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в</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упоре</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на</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руки,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толчком</w:t>
            </w:r>
            <w:r w:rsidRPr="009B392F">
              <w:rPr>
                <w:rFonts w:ascii="Times New Roman" w:eastAsia="Cambria" w:hAnsi="Times New Roman" w:cs="Times New Roman"/>
                <w:color w:val="231F20"/>
                <w:spacing w:val="18"/>
                <w:w w:val="110"/>
                <w:sz w:val="24"/>
                <w:szCs w:val="24"/>
              </w:rPr>
              <w:t xml:space="preserve"> </w:t>
            </w:r>
            <w:r w:rsidRPr="009B392F">
              <w:rPr>
                <w:rFonts w:ascii="Times New Roman" w:eastAsia="Cambria" w:hAnsi="Times New Roman" w:cs="Times New Roman"/>
                <w:color w:val="231F20"/>
                <w:w w:val="110"/>
                <w:sz w:val="24"/>
                <w:szCs w:val="24"/>
              </w:rPr>
              <w:t>двумя</w:t>
            </w:r>
            <w:r w:rsidRPr="009B392F">
              <w:rPr>
                <w:rFonts w:ascii="Times New Roman" w:eastAsia="Cambria" w:hAnsi="Times New Roman" w:cs="Times New Roman"/>
                <w:color w:val="231F20"/>
                <w:spacing w:val="18"/>
                <w:w w:val="110"/>
                <w:sz w:val="24"/>
                <w:szCs w:val="24"/>
              </w:rPr>
              <w:t xml:space="preserve"> </w:t>
            </w:r>
            <w:r w:rsidRPr="009B392F">
              <w:rPr>
                <w:rFonts w:ascii="Times New Roman" w:eastAsia="Cambria" w:hAnsi="Times New Roman" w:cs="Times New Roman"/>
                <w:color w:val="231F20"/>
                <w:w w:val="110"/>
                <w:sz w:val="24"/>
                <w:szCs w:val="24"/>
              </w:rPr>
              <w:t>ногами</w:t>
            </w:r>
          </w:p>
        </w:tc>
        <w:tc>
          <w:tcPr>
            <w:tcW w:w="783"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lastRenderedPageBreak/>
              <w:t>12</w:t>
            </w:r>
          </w:p>
        </w:tc>
        <w:tc>
          <w:tcPr>
            <w:tcW w:w="957" w:type="dxa"/>
          </w:tcPr>
          <w:p w:rsidR="00926C0D" w:rsidRPr="009B392F" w:rsidRDefault="00926C0D" w:rsidP="00926C0D">
            <w:pPr>
              <w:rPr>
                <w:rFonts w:ascii="Times New Roman" w:hAnsi="Times New Roman" w:cs="Times New Roman"/>
                <w:sz w:val="24"/>
                <w:szCs w:val="24"/>
              </w:rPr>
            </w:pPr>
          </w:p>
        </w:tc>
        <w:tc>
          <w:tcPr>
            <w:tcW w:w="870" w:type="dxa"/>
          </w:tcPr>
          <w:p w:rsidR="00926C0D" w:rsidRPr="009B392F" w:rsidRDefault="00926C0D" w:rsidP="00926C0D">
            <w:pPr>
              <w:rPr>
                <w:rFonts w:ascii="Times New Roman" w:hAnsi="Times New Roman" w:cs="Times New Roman"/>
                <w:sz w:val="24"/>
                <w:szCs w:val="24"/>
              </w:rPr>
            </w:pPr>
          </w:p>
        </w:tc>
      </w:tr>
      <w:tr w:rsidR="00926C0D" w:rsidRPr="009B392F" w:rsidTr="00CA4C25">
        <w:trPr>
          <w:trHeight w:val="1178"/>
        </w:trPr>
        <w:tc>
          <w:tcPr>
            <w:tcW w:w="32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lastRenderedPageBreak/>
              <w:t>5</w:t>
            </w:r>
          </w:p>
        </w:tc>
        <w:tc>
          <w:tcPr>
            <w:tcW w:w="1305"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i/>
                <w:iCs/>
                <w:sz w:val="24"/>
                <w:szCs w:val="24"/>
              </w:rPr>
              <w:t xml:space="preserve">Лыжная подготовка </w:t>
            </w:r>
          </w:p>
        </w:tc>
        <w:tc>
          <w:tcPr>
            <w:tcW w:w="5222" w:type="dxa"/>
          </w:tcPr>
          <w:p w:rsidR="00926C0D" w:rsidRPr="009B392F" w:rsidRDefault="00926C0D" w:rsidP="00926C0D">
            <w:pPr>
              <w:widowControl w:val="0"/>
              <w:autoSpaceDE w:val="0"/>
              <w:autoSpaceDN w:val="0"/>
              <w:spacing w:before="57" w:line="256" w:lineRule="auto"/>
              <w:ind w:right="654"/>
              <w:rPr>
                <w:rFonts w:ascii="Times New Roman" w:eastAsia="Cambria" w:hAnsi="Times New Roman" w:cs="Times New Roman"/>
                <w:color w:val="231F20"/>
                <w:spacing w:val="-41"/>
                <w:w w:val="110"/>
                <w:sz w:val="24"/>
                <w:szCs w:val="24"/>
              </w:rPr>
            </w:pPr>
            <w:proofErr w:type="gramStart"/>
            <w:r w:rsidRPr="009B392F">
              <w:rPr>
                <w:rFonts w:ascii="Times New Roman" w:eastAsia="Cambria" w:hAnsi="Times New Roman" w:cs="Times New Roman"/>
                <w:color w:val="231F20"/>
                <w:w w:val="110"/>
                <w:sz w:val="24"/>
                <w:szCs w:val="24"/>
              </w:rPr>
              <w:t xml:space="preserve">Переноска </w:t>
            </w:r>
            <w:r w:rsidRPr="009B392F">
              <w:rPr>
                <w:rFonts w:ascii="Times New Roman" w:eastAsia="Cambria" w:hAnsi="Times New Roman" w:cs="Times New Roman"/>
                <w:color w:val="231F20"/>
                <w:spacing w:val="4"/>
                <w:w w:val="110"/>
                <w:sz w:val="24"/>
                <w:szCs w:val="24"/>
              </w:rPr>
              <w:t xml:space="preserve"> </w:t>
            </w:r>
            <w:r w:rsidRPr="009B392F">
              <w:rPr>
                <w:rFonts w:ascii="Times New Roman" w:eastAsia="Cambria" w:hAnsi="Times New Roman" w:cs="Times New Roman"/>
                <w:color w:val="231F20"/>
                <w:w w:val="110"/>
                <w:sz w:val="24"/>
                <w:szCs w:val="24"/>
              </w:rPr>
              <w:t>лыж</w:t>
            </w:r>
            <w:proofErr w:type="gramEnd"/>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к</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месту</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занятия</w:t>
            </w:r>
            <w:r w:rsidRPr="009B392F">
              <w:rPr>
                <w:rFonts w:ascii="Times New Roman" w:eastAsia="Cambria" w:hAnsi="Times New Roman" w:cs="Times New Roman"/>
                <w:color w:val="231F20"/>
                <w:spacing w:val="-41"/>
                <w:w w:val="110"/>
                <w:sz w:val="24"/>
                <w:szCs w:val="24"/>
              </w:rPr>
              <w:t xml:space="preserve"> .</w:t>
            </w:r>
          </w:p>
          <w:p w:rsidR="00926C0D" w:rsidRPr="009B392F" w:rsidRDefault="00926C0D" w:rsidP="00926C0D">
            <w:pPr>
              <w:widowControl w:val="0"/>
              <w:autoSpaceDE w:val="0"/>
              <w:autoSpaceDN w:val="0"/>
              <w:spacing w:before="57" w:line="256" w:lineRule="auto"/>
              <w:ind w:right="654"/>
              <w:rPr>
                <w:rFonts w:ascii="Times New Roman" w:eastAsia="Cambria" w:hAnsi="Times New Roman" w:cs="Times New Roman"/>
                <w:sz w:val="24"/>
                <w:szCs w:val="24"/>
              </w:rPr>
            </w:pPr>
            <w:r w:rsidRPr="009B392F">
              <w:rPr>
                <w:rFonts w:ascii="Times New Roman" w:eastAsia="Cambria" w:hAnsi="Times New Roman" w:cs="Times New Roman"/>
                <w:color w:val="231F20"/>
                <w:w w:val="110"/>
                <w:sz w:val="24"/>
                <w:szCs w:val="24"/>
              </w:rPr>
              <w:t>Основная</w:t>
            </w:r>
            <w:r w:rsidRPr="009B392F">
              <w:rPr>
                <w:rFonts w:ascii="Times New Roman" w:eastAsia="Cambria" w:hAnsi="Times New Roman" w:cs="Times New Roman"/>
                <w:color w:val="231F20"/>
                <w:spacing w:val="7"/>
                <w:w w:val="110"/>
                <w:sz w:val="24"/>
                <w:szCs w:val="24"/>
              </w:rPr>
              <w:t xml:space="preserve"> </w:t>
            </w:r>
            <w:r w:rsidRPr="009B392F">
              <w:rPr>
                <w:rFonts w:ascii="Times New Roman" w:eastAsia="Cambria" w:hAnsi="Times New Roman" w:cs="Times New Roman"/>
                <w:color w:val="231F20"/>
                <w:w w:val="110"/>
                <w:sz w:val="24"/>
                <w:szCs w:val="24"/>
              </w:rPr>
              <w:t>стойка</w:t>
            </w:r>
            <w:r w:rsidRPr="009B392F">
              <w:rPr>
                <w:rFonts w:ascii="Times New Roman" w:eastAsia="Cambria" w:hAnsi="Times New Roman" w:cs="Times New Roman"/>
                <w:color w:val="231F20"/>
                <w:spacing w:val="-40"/>
                <w:w w:val="110"/>
                <w:sz w:val="24"/>
                <w:szCs w:val="24"/>
              </w:rPr>
              <w:t xml:space="preserve"> </w:t>
            </w:r>
            <w:r w:rsidRPr="009B392F">
              <w:rPr>
                <w:rFonts w:ascii="Times New Roman" w:eastAsia="Cambria" w:hAnsi="Times New Roman" w:cs="Times New Roman"/>
                <w:color w:val="231F20"/>
                <w:w w:val="110"/>
                <w:sz w:val="24"/>
                <w:szCs w:val="24"/>
              </w:rPr>
              <w:t>лыжника</w:t>
            </w:r>
            <w:r w:rsidRPr="009B392F">
              <w:rPr>
                <w:rFonts w:ascii="Times New Roman" w:eastAsia="Cambria" w:hAnsi="Times New Roman" w:cs="Times New Roman"/>
                <w:color w:val="231F20"/>
                <w:w w:val="162"/>
                <w:sz w:val="24"/>
                <w:szCs w:val="24"/>
              </w:rPr>
              <w:t xml:space="preserve"> </w:t>
            </w:r>
          </w:p>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color w:val="231F20"/>
                <w:w w:val="110"/>
                <w:sz w:val="24"/>
                <w:szCs w:val="24"/>
              </w:rPr>
              <w:t>Передвижение</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на</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лыжах</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ступающим</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шагом</w:t>
            </w:r>
            <w:r w:rsidRPr="009B392F">
              <w:rPr>
                <w:rFonts w:ascii="Times New Roman" w:hAnsi="Times New Roman" w:cs="Times New Roman"/>
                <w:color w:val="231F20"/>
                <w:spacing w:val="11"/>
                <w:w w:val="110"/>
                <w:sz w:val="24"/>
                <w:szCs w:val="24"/>
              </w:rPr>
              <w:t xml:space="preserve"> </w:t>
            </w:r>
            <w:r w:rsidRPr="009B392F">
              <w:rPr>
                <w:rFonts w:ascii="Times New Roman" w:hAnsi="Times New Roman" w:cs="Times New Roman"/>
                <w:color w:val="231F20"/>
                <w:w w:val="110"/>
                <w:sz w:val="24"/>
                <w:szCs w:val="24"/>
              </w:rPr>
              <w:t>(без</w:t>
            </w:r>
            <w:r w:rsidRPr="009B392F">
              <w:rPr>
                <w:rFonts w:ascii="Times New Roman" w:hAnsi="Times New Roman" w:cs="Times New Roman"/>
                <w:color w:val="231F20"/>
                <w:spacing w:val="11"/>
                <w:w w:val="110"/>
                <w:sz w:val="24"/>
                <w:szCs w:val="24"/>
              </w:rPr>
              <w:t xml:space="preserve"> </w:t>
            </w:r>
            <w:r w:rsidRPr="009B392F">
              <w:rPr>
                <w:rFonts w:ascii="Times New Roman" w:hAnsi="Times New Roman" w:cs="Times New Roman"/>
                <w:color w:val="231F20"/>
                <w:w w:val="110"/>
                <w:sz w:val="24"/>
                <w:szCs w:val="24"/>
              </w:rPr>
              <w:t>палок)</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Передвижение</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на</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лыжах</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скользящим</w:t>
            </w:r>
            <w:r w:rsidRPr="009B392F">
              <w:rPr>
                <w:rFonts w:ascii="Times New Roman" w:hAnsi="Times New Roman" w:cs="Times New Roman"/>
                <w:color w:val="231F20"/>
                <w:spacing w:val="-41"/>
                <w:w w:val="110"/>
                <w:sz w:val="24"/>
                <w:szCs w:val="24"/>
              </w:rPr>
              <w:t xml:space="preserve"> </w:t>
            </w:r>
            <w:r w:rsidRPr="009B392F">
              <w:rPr>
                <w:rFonts w:ascii="Times New Roman" w:hAnsi="Times New Roman" w:cs="Times New Roman"/>
                <w:color w:val="231F20"/>
                <w:w w:val="110"/>
                <w:sz w:val="24"/>
                <w:szCs w:val="24"/>
              </w:rPr>
              <w:t>шагом</w:t>
            </w:r>
            <w:r w:rsidRPr="009B392F">
              <w:rPr>
                <w:rFonts w:ascii="Times New Roman" w:hAnsi="Times New Roman" w:cs="Times New Roman"/>
                <w:color w:val="231F20"/>
                <w:spacing w:val="11"/>
                <w:w w:val="110"/>
                <w:sz w:val="24"/>
                <w:szCs w:val="24"/>
              </w:rPr>
              <w:t xml:space="preserve"> </w:t>
            </w:r>
            <w:r w:rsidRPr="009B392F">
              <w:rPr>
                <w:rFonts w:ascii="Times New Roman" w:hAnsi="Times New Roman" w:cs="Times New Roman"/>
                <w:color w:val="231F20"/>
                <w:w w:val="110"/>
                <w:sz w:val="24"/>
                <w:szCs w:val="24"/>
              </w:rPr>
              <w:t>(без</w:t>
            </w:r>
            <w:r w:rsidRPr="009B392F">
              <w:rPr>
                <w:rFonts w:ascii="Times New Roman" w:hAnsi="Times New Roman" w:cs="Times New Roman"/>
                <w:color w:val="231F20"/>
                <w:spacing w:val="11"/>
                <w:w w:val="110"/>
                <w:sz w:val="24"/>
                <w:szCs w:val="24"/>
              </w:rPr>
              <w:t xml:space="preserve"> </w:t>
            </w:r>
            <w:r w:rsidRPr="009B392F">
              <w:rPr>
                <w:rFonts w:ascii="Times New Roman" w:hAnsi="Times New Roman" w:cs="Times New Roman"/>
                <w:color w:val="231F20"/>
                <w:w w:val="110"/>
                <w:sz w:val="24"/>
                <w:szCs w:val="24"/>
              </w:rPr>
              <w:t>палок)</w:t>
            </w:r>
          </w:p>
        </w:tc>
        <w:tc>
          <w:tcPr>
            <w:tcW w:w="783"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14</w:t>
            </w:r>
          </w:p>
        </w:tc>
        <w:tc>
          <w:tcPr>
            <w:tcW w:w="957" w:type="dxa"/>
          </w:tcPr>
          <w:p w:rsidR="00926C0D" w:rsidRPr="009B392F" w:rsidRDefault="00926C0D" w:rsidP="00926C0D">
            <w:pPr>
              <w:rPr>
                <w:rFonts w:ascii="Times New Roman" w:hAnsi="Times New Roman" w:cs="Times New Roman"/>
                <w:sz w:val="24"/>
                <w:szCs w:val="24"/>
              </w:rPr>
            </w:pPr>
          </w:p>
        </w:tc>
        <w:tc>
          <w:tcPr>
            <w:tcW w:w="870" w:type="dxa"/>
          </w:tcPr>
          <w:p w:rsidR="00926C0D" w:rsidRPr="009B392F" w:rsidRDefault="00926C0D" w:rsidP="00926C0D">
            <w:pPr>
              <w:rPr>
                <w:rFonts w:ascii="Times New Roman" w:hAnsi="Times New Roman" w:cs="Times New Roman"/>
                <w:sz w:val="24"/>
                <w:szCs w:val="24"/>
              </w:rPr>
            </w:pPr>
          </w:p>
        </w:tc>
      </w:tr>
      <w:tr w:rsidR="00926C0D" w:rsidRPr="009B392F" w:rsidTr="00CA4C25">
        <w:trPr>
          <w:trHeight w:val="924"/>
        </w:trPr>
        <w:tc>
          <w:tcPr>
            <w:tcW w:w="32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6</w:t>
            </w:r>
          </w:p>
        </w:tc>
        <w:tc>
          <w:tcPr>
            <w:tcW w:w="1305"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i/>
                <w:iCs/>
                <w:sz w:val="24"/>
                <w:szCs w:val="24"/>
              </w:rPr>
              <w:t xml:space="preserve">Лёгкая атлетика </w:t>
            </w:r>
          </w:p>
        </w:tc>
        <w:tc>
          <w:tcPr>
            <w:tcW w:w="5222" w:type="dxa"/>
          </w:tcPr>
          <w:p w:rsidR="00926C0D" w:rsidRPr="009B392F" w:rsidRDefault="00926C0D" w:rsidP="00926C0D">
            <w:pPr>
              <w:widowControl w:val="0"/>
              <w:autoSpaceDE w:val="0"/>
              <w:autoSpaceDN w:val="0"/>
              <w:spacing w:before="57" w:line="254" w:lineRule="auto"/>
              <w:ind w:right="352"/>
              <w:jc w:val="both"/>
              <w:rPr>
                <w:rFonts w:ascii="Times New Roman" w:eastAsia="Cambria" w:hAnsi="Times New Roman" w:cs="Times New Roman"/>
                <w:color w:val="231F20"/>
                <w:w w:val="110"/>
                <w:sz w:val="24"/>
                <w:szCs w:val="24"/>
              </w:rPr>
            </w:pPr>
            <w:r w:rsidRPr="009B392F">
              <w:rPr>
                <w:rFonts w:ascii="Times New Roman" w:eastAsia="Cambria" w:hAnsi="Times New Roman" w:cs="Times New Roman"/>
                <w:color w:val="231F20"/>
                <w:spacing w:val="-1"/>
                <w:w w:val="110"/>
                <w:sz w:val="24"/>
                <w:szCs w:val="24"/>
              </w:rPr>
              <w:t>Равномерная ходьба</w:t>
            </w:r>
            <w:r w:rsidRPr="009B392F">
              <w:rPr>
                <w:rFonts w:ascii="Times New Roman" w:eastAsia="Cambria" w:hAnsi="Times New Roman" w:cs="Times New Roman"/>
                <w:color w:val="231F20"/>
                <w:spacing w:val="-41"/>
                <w:w w:val="110"/>
                <w:sz w:val="24"/>
                <w:szCs w:val="24"/>
              </w:rPr>
              <w:t xml:space="preserve"> </w:t>
            </w:r>
            <w:r w:rsidRPr="009B392F">
              <w:rPr>
                <w:rFonts w:ascii="Times New Roman" w:eastAsia="Cambria" w:hAnsi="Times New Roman" w:cs="Times New Roman"/>
                <w:color w:val="231F20"/>
                <w:w w:val="110"/>
                <w:sz w:val="24"/>
                <w:szCs w:val="24"/>
              </w:rPr>
              <w:t>и равномерный бег.</w:t>
            </w:r>
          </w:p>
          <w:p w:rsidR="00926C0D" w:rsidRPr="009B392F" w:rsidRDefault="00926C0D" w:rsidP="00926C0D">
            <w:pPr>
              <w:widowControl w:val="0"/>
              <w:autoSpaceDE w:val="0"/>
              <w:autoSpaceDN w:val="0"/>
              <w:spacing w:before="57" w:line="254" w:lineRule="auto"/>
              <w:ind w:right="352"/>
              <w:jc w:val="both"/>
              <w:rPr>
                <w:rFonts w:ascii="Times New Roman" w:eastAsia="Cambria" w:hAnsi="Times New Roman" w:cs="Times New Roman"/>
                <w:sz w:val="24"/>
                <w:szCs w:val="24"/>
              </w:rPr>
            </w:pP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Прыжки</w:t>
            </w:r>
            <w:r w:rsidRPr="009B392F">
              <w:rPr>
                <w:rFonts w:ascii="Times New Roman" w:eastAsia="Cambria" w:hAnsi="Times New Roman" w:cs="Times New Roman"/>
                <w:color w:val="231F20"/>
                <w:spacing w:val="24"/>
                <w:w w:val="110"/>
                <w:sz w:val="24"/>
                <w:szCs w:val="24"/>
              </w:rPr>
              <w:t xml:space="preserve"> </w:t>
            </w:r>
            <w:r w:rsidRPr="009B392F">
              <w:rPr>
                <w:rFonts w:ascii="Times New Roman" w:eastAsia="Cambria" w:hAnsi="Times New Roman" w:cs="Times New Roman"/>
                <w:color w:val="231F20"/>
                <w:w w:val="110"/>
                <w:sz w:val="24"/>
                <w:szCs w:val="24"/>
              </w:rPr>
              <w:t>в</w:t>
            </w:r>
            <w:r w:rsidRPr="009B392F">
              <w:rPr>
                <w:rFonts w:ascii="Times New Roman" w:eastAsia="Cambria" w:hAnsi="Times New Roman" w:cs="Times New Roman"/>
                <w:color w:val="231F20"/>
                <w:spacing w:val="25"/>
                <w:w w:val="110"/>
                <w:sz w:val="24"/>
                <w:szCs w:val="24"/>
              </w:rPr>
              <w:t xml:space="preserve"> </w:t>
            </w:r>
            <w:r w:rsidRPr="009B392F">
              <w:rPr>
                <w:rFonts w:ascii="Times New Roman" w:eastAsia="Cambria" w:hAnsi="Times New Roman" w:cs="Times New Roman"/>
                <w:color w:val="231F20"/>
                <w:w w:val="110"/>
                <w:sz w:val="24"/>
                <w:szCs w:val="24"/>
              </w:rPr>
              <w:t>длину и</w:t>
            </w:r>
            <w:r w:rsidRPr="009B392F">
              <w:rPr>
                <w:rFonts w:ascii="Times New Roman" w:eastAsia="Cambria" w:hAnsi="Times New Roman" w:cs="Times New Roman"/>
                <w:color w:val="231F20"/>
                <w:spacing w:val="17"/>
                <w:w w:val="110"/>
                <w:sz w:val="24"/>
                <w:szCs w:val="24"/>
              </w:rPr>
              <w:t xml:space="preserve"> </w:t>
            </w:r>
            <w:r w:rsidRPr="009B392F">
              <w:rPr>
                <w:rFonts w:ascii="Times New Roman" w:eastAsia="Cambria" w:hAnsi="Times New Roman" w:cs="Times New Roman"/>
                <w:color w:val="231F20"/>
                <w:w w:val="110"/>
                <w:sz w:val="24"/>
                <w:szCs w:val="24"/>
              </w:rPr>
              <w:t>высоту</w:t>
            </w:r>
            <w:r w:rsidRPr="009B392F">
              <w:rPr>
                <w:rFonts w:ascii="Times New Roman" w:eastAsia="Cambria" w:hAnsi="Times New Roman" w:cs="Times New Roman"/>
                <w:color w:val="231F20"/>
                <w:spacing w:val="17"/>
                <w:w w:val="110"/>
                <w:sz w:val="24"/>
                <w:szCs w:val="24"/>
              </w:rPr>
              <w:t xml:space="preserve"> </w:t>
            </w:r>
            <w:r w:rsidRPr="009B392F">
              <w:rPr>
                <w:rFonts w:ascii="Times New Roman" w:eastAsia="Cambria" w:hAnsi="Times New Roman" w:cs="Times New Roman"/>
                <w:color w:val="231F20"/>
                <w:w w:val="110"/>
                <w:sz w:val="24"/>
                <w:szCs w:val="24"/>
              </w:rPr>
              <w:t>с</w:t>
            </w:r>
            <w:r w:rsidRPr="009B392F">
              <w:rPr>
                <w:rFonts w:ascii="Times New Roman" w:eastAsia="Cambria" w:hAnsi="Times New Roman" w:cs="Times New Roman"/>
                <w:color w:val="231F20"/>
                <w:spacing w:val="18"/>
                <w:w w:val="110"/>
                <w:sz w:val="24"/>
                <w:szCs w:val="24"/>
              </w:rPr>
              <w:t xml:space="preserve"> </w:t>
            </w:r>
            <w:r w:rsidRPr="009B392F">
              <w:rPr>
                <w:rFonts w:ascii="Times New Roman" w:eastAsia="Cambria" w:hAnsi="Times New Roman" w:cs="Times New Roman"/>
                <w:color w:val="231F20"/>
                <w:w w:val="110"/>
                <w:sz w:val="24"/>
                <w:szCs w:val="24"/>
              </w:rPr>
              <w:t>места,</w:t>
            </w:r>
            <w:r w:rsidRPr="009B392F">
              <w:rPr>
                <w:rFonts w:ascii="Times New Roman" w:eastAsia="Cambria" w:hAnsi="Times New Roman" w:cs="Times New Roman"/>
                <w:color w:val="231F20"/>
                <w:spacing w:val="-41"/>
                <w:w w:val="110"/>
                <w:sz w:val="24"/>
                <w:szCs w:val="24"/>
              </w:rPr>
              <w:t xml:space="preserve"> </w:t>
            </w:r>
            <w:r w:rsidRPr="009B392F">
              <w:rPr>
                <w:rFonts w:ascii="Times New Roman" w:eastAsia="Cambria" w:hAnsi="Times New Roman" w:cs="Times New Roman"/>
                <w:color w:val="231F20"/>
                <w:w w:val="110"/>
                <w:sz w:val="24"/>
                <w:szCs w:val="24"/>
              </w:rPr>
              <w:t>толчком</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двумя</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ногами;</w:t>
            </w:r>
            <w:r w:rsidRPr="009B392F">
              <w:rPr>
                <w:rFonts w:ascii="Times New Roman" w:eastAsia="Cambria" w:hAnsi="Times New Roman" w:cs="Times New Roman"/>
                <w:color w:val="231F20"/>
                <w:spacing w:val="11"/>
                <w:w w:val="110"/>
                <w:sz w:val="24"/>
                <w:szCs w:val="24"/>
              </w:rPr>
              <w:t xml:space="preserve"> </w:t>
            </w:r>
            <w:r w:rsidRPr="009B392F">
              <w:rPr>
                <w:rFonts w:ascii="Times New Roman" w:eastAsia="Cambria" w:hAnsi="Times New Roman" w:cs="Times New Roman"/>
                <w:color w:val="231F20"/>
                <w:w w:val="110"/>
                <w:sz w:val="24"/>
                <w:szCs w:val="24"/>
              </w:rPr>
              <w:t>в</w:t>
            </w:r>
            <w:r w:rsidRPr="009B392F">
              <w:rPr>
                <w:rFonts w:ascii="Times New Roman" w:eastAsia="Cambria" w:hAnsi="Times New Roman" w:cs="Times New Roman"/>
                <w:color w:val="231F20"/>
                <w:spacing w:val="12"/>
                <w:w w:val="110"/>
                <w:sz w:val="24"/>
                <w:szCs w:val="24"/>
              </w:rPr>
              <w:t xml:space="preserve"> </w:t>
            </w:r>
            <w:r w:rsidRPr="009B392F">
              <w:rPr>
                <w:rFonts w:ascii="Times New Roman" w:eastAsia="Cambria" w:hAnsi="Times New Roman" w:cs="Times New Roman"/>
                <w:color w:val="231F20"/>
                <w:w w:val="110"/>
                <w:sz w:val="24"/>
                <w:szCs w:val="24"/>
              </w:rPr>
              <w:t>высоту</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spacing w:val="-1"/>
                <w:w w:val="110"/>
                <w:sz w:val="24"/>
                <w:szCs w:val="24"/>
              </w:rPr>
              <w:t>с</w:t>
            </w:r>
            <w:r w:rsidRPr="009B392F">
              <w:rPr>
                <w:rFonts w:ascii="Times New Roman" w:eastAsia="Cambria" w:hAnsi="Times New Roman" w:cs="Times New Roman"/>
                <w:color w:val="231F20"/>
                <w:w w:val="110"/>
                <w:sz w:val="24"/>
                <w:szCs w:val="24"/>
              </w:rPr>
              <w:t xml:space="preserve"> </w:t>
            </w:r>
            <w:r w:rsidRPr="009B392F">
              <w:rPr>
                <w:rFonts w:ascii="Times New Roman" w:eastAsia="Cambria" w:hAnsi="Times New Roman" w:cs="Times New Roman"/>
                <w:color w:val="231F20"/>
                <w:spacing w:val="-1"/>
                <w:w w:val="110"/>
                <w:sz w:val="24"/>
                <w:szCs w:val="24"/>
              </w:rPr>
              <w:t>прямого</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spacing w:val="-1"/>
                <w:w w:val="110"/>
                <w:sz w:val="24"/>
                <w:szCs w:val="24"/>
              </w:rPr>
              <w:t>разбега</w:t>
            </w:r>
          </w:p>
        </w:tc>
        <w:tc>
          <w:tcPr>
            <w:tcW w:w="783"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16</w:t>
            </w:r>
          </w:p>
        </w:tc>
        <w:tc>
          <w:tcPr>
            <w:tcW w:w="957" w:type="dxa"/>
          </w:tcPr>
          <w:p w:rsidR="00926C0D" w:rsidRPr="009B392F" w:rsidRDefault="00926C0D" w:rsidP="00926C0D">
            <w:pPr>
              <w:rPr>
                <w:rFonts w:ascii="Times New Roman" w:hAnsi="Times New Roman" w:cs="Times New Roman"/>
                <w:sz w:val="24"/>
                <w:szCs w:val="24"/>
              </w:rPr>
            </w:pPr>
          </w:p>
        </w:tc>
        <w:tc>
          <w:tcPr>
            <w:tcW w:w="870" w:type="dxa"/>
          </w:tcPr>
          <w:p w:rsidR="00926C0D" w:rsidRPr="009B392F" w:rsidRDefault="00926C0D" w:rsidP="00926C0D">
            <w:pPr>
              <w:rPr>
                <w:rFonts w:ascii="Times New Roman" w:hAnsi="Times New Roman" w:cs="Times New Roman"/>
                <w:sz w:val="24"/>
                <w:szCs w:val="24"/>
              </w:rPr>
            </w:pPr>
          </w:p>
        </w:tc>
      </w:tr>
      <w:tr w:rsidR="00926C0D" w:rsidRPr="009B392F" w:rsidTr="00CA4C25">
        <w:trPr>
          <w:trHeight w:val="312"/>
        </w:trPr>
        <w:tc>
          <w:tcPr>
            <w:tcW w:w="32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7</w:t>
            </w:r>
          </w:p>
        </w:tc>
        <w:tc>
          <w:tcPr>
            <w:tcW w:w="1305" w:type="dxa"/>
          </w:tcPr>
          <w:p w:rsidR="00926C0D" w:rsidRPr="009B392F" w:rsidRDefault="00926C0D" w:rsidP="00926C0D">
            <w:pPr>
              <w:rPr>
                <w:rFonts w:ascii="Times New Roman" w:hAnsi="Times New Roman" w:cs="Times New Roman"/>
                <w:iCs/>
                <w:sz w:val="24"/>
                <w:szCs w:val="24"/>
              </w:rPr>
            </w:pPr>
            <w:r w:rsidRPr="009B392F">
              <w:rPr>
                <w:rFonts w:ascii="Times New Roman" w:hAnsi="Times New Roman" w:cs="Times New Roman"/>
                <w:i/>
                <w:iCs/>
                <w:sz w:val="24"/>
                <w:szCs w:val="24"/>
              </w:rPr>
              <w:t xml:space="preserve">Подвижные и спортивные игры </w:t>
            </w:r>
          </w:p>
        </w:tc>
        <w:tc>
          <w:tcPr>
            <w:tcW w:w="5222" w:type="dxa"/>
          </w:tcPr>
          <w:p w:rsidR="00926C0D" w:rsidRPr="009B392F" w:rsidRDefault="00926C0D" w:rsidP="00926C0D">
            <w:pPr>
              <w:widowControl w:val="0"/>
              <w:autoSpaceDE w:val="0"/>
              <w:autoSpaceDN w:val="0"/>
              <w:spacing w:before="57"/>
              <w:rPr>
                <w:rFonts w:ascii="Times New Roman" w:eastAsia="Cambria" w:hAnsi="Times New Roman" w:cs="Times New Roman"/>
                <w:sz w:val="24"/>
                <w:szCs w:val="24"/>
              </w:rPr>
            </w:pPr>
            <w:r w:rsidRPr="009B392F">
              <w:rPr>
                <w:rFonts w:ascii="Times New Roman" w:eastAsia="Cambria" w:hAnsi="Times New Roman" w:cs="Times New Roman"/>
                <w:color w:val="231F20"/>
                <w:w w:val="110"/>
                <w:sz w:val="24"/>
                <w:szCs w:val="24"/>
              </w:rPr>
              <w:t>Считалки</w:t>
            </w:r>
          </w:p>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color w:val="231F20"/>
                <w:w w:val="105"/>
                <w:sz w:val="24"/>
                <w:szCs w:val="24"/>
              </w:rPr>
              <w:t>для</w:t>
            </w:r>
            <w:r w:rsidRPr="009B392F">
              <w:rPr>
                <w:rFonts w:ascii="Times New Roman" w:hAnsi="Times New Roman" w:cs="Times New Roman"/>
                <w:color w:val="231F20"/>
                <w:spacing w:val="1"/>
                <w:w w:val="105"/>
                <w:sz w:val="24"/>
                <w:szCs w:val="24"/>
              </w:rPr>
              <w:t xml:space="preserve"> </w:t>
            </w:r>
            <w:r w:rsidRPr="009B392F">
              <w:rPr>
                <w:rFonts w:ascii="Times New Roman" w:hAnsi="Times New Roman" w:cs="Times New Roman"/>
                <w:color w:val="231F20"/>
                <w:w w:val="105"/>
                <w:sz w:val="24"/>
                <w:szCs w:val="24"/>
              </w:rPr>
              <w:t>самостоятельной</w:t>
            </w:r>
            <w:r w:rsidRPr="009B392F">
              <w:rPr>
                <w:rFonts w:ascii="Times New Roman" w:hAnsi="Times New Roman" w:cs="Times New Roman"/>
                <w:color w:val="231F20"/>
                <w:spacing w:val="-39"/>
                <w:w w:val="105"/>
                <w:sz w:val="24"/>
                <w:szCs w:val="24"/>
              </w:rPr>
              <w:t xml:space="preserve"> </w:t>
            </w:r>
            <w:r w:rsidRPr="009B392F">
              <w:rPr>
                <w:rFonts w:ascii="Times New Roman" w:hAnsi="Times New Roman" w:cs="Times New Roman"/>
                <w:color w:val="231F20"/>
                <w:w w:val="110"/>
                <w:sz w:val="24"/>
                <w:szCs w:val="24"/>
              </w:rPr>
              <w:t>организации</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подвижных</w:t>
            </w:r>
            <w:r w:rsidRPr="009B392F">
              <w:rPr>
                <w:rFonts w:ascii="Times New Roman" w:hAnsi="Times New Roman" w:cs="Times New Roman"/>
                <w:color w:val="231F20"/>
                <w:spacing w:val="20"/>
                <w:w w:val="110"/>
                <w:sz w:val="24"/>
                <w:szCs w:val="24"/>
              </w:rPr>
              <w:t xml:space="preserve"> </w:t>
            </w:r>
            <w:r w:rsidRPr="009B392F">
              <w:rPr>
                <w:rFonts w:ascii="Times New Roman" w:hAnsi="Times New Roman" w:cs="Times New Roman"/>
                <w:color w:val="231F20"/>
                <w:w w:val="110"/>
                <w:sz w:val="24"/>
                <w:szCs w:val="24"/>
              </w:rPr>
              <w:t>игр</w:t>
            </w:r>
          </w:p>
        </w:tc>
        <w:tc>
          <w:tcPr>
            <w:tcW w:w="783"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9</w:t>
            </w:r>
          </w:p>
        </w:tc>
        <w:tc>
          <w:tcPr>
            <w:tcW w:w="957" w:type="dxa"/>
          </w:tcPr>
          <w:p w:rsidR="00926C0D" w:rsidRPr="009B392F" w:rsidRDefault="00926C0D" w:rsidP="00926C0D">
            <w:pPr>
              <w:rPr>
                <w:rFonts w:ascii="Times New Roman" w:hAnsi="Times New Roman" w:cs="Times New Roman"/>
                <w:sz w:val="24"/>
                <w:szCs w:val="24"/>
              </w:rPr>
            </w:pPr>
          </w:p>
        </w:tc>
        <w:tc>
          <w:tcPr>
            <w:tcW w:w="870" w:type="dxa"/>
          </w:tcPr>
          <w:p w:rsidR="00926C0D" w:rsidRPr="009B392F" w:rsidRDefault="00926C0D" w:rsidP="00926C0D">
            <w:pPr>
              <w:rPr>
                <w:rFonts w:ascii="Times New Roman" w:hAnsi="Times New Roman" w:cs="Times New Roman"/>
                <w:sz w:val="24"/>
                <w:szCs w:val="24"/>
              </w:rPr>
            </w:pPr>
          </w:p>
        </w:tc>
      </w:tr>
      <w:tr w:rsidR="00926C0D" w:rsidRPr="009B392F" w:rsidTr="00CA4C25">
        <w:trPr>
          <w:trHeight w:val="1029"/>
        </w:trPr>
        <w:tc>
          <w:tcPr>
            <w:tcW w:w="327"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8</w:t>
            </w:r>
          </w:p>
        </w:tc>
        <w:tc>
          <w:tcPr>
            <w:tcW w:w="1305" w:type="dxa"/>
          </w:tcPr>
          <w:p w:rsidR="00926C0D" w:rsidRPr="009B392F" w:rsidRDefault="00926C0D" w:rsidP="00926C0D">
            <w:pPr>
              <w:rPr>
                <w:rFonts w:ascii="Times New Roman" w:eastAsia="Times New Roman" w:hAnsi="Times New Roman" w:cs="Times New Roman"/>
                <w:sz w:val="24"/>
                <w:szCs w:val="24"/>
                <w:lang w:eastAsia="ru-RU"/>
              </w:rPr>
            </w:pPr>
            <w:proofErr w:type="spellStart"/>
            <w:r w:rsidRPr="009B392F">
              <w:rPr>
                <w:rFonts w:ascii="Times New Roman" w:eastAsia="Times New Roman" w:hAnsi="Times New Roman" w:cs="Times New Roman"/>
                <w:sz w:val="24"/>
                <w:szCs w:val="24"/>
                <w:lang w:eastAsia="ru-RU"/>
              </w:rPr>
              <w:t>Прикладно</w:t>
            </w:r>
            <w:proofErr w:type="spellEnd"/>
            <w:r w:rsidRPr="009B392F">
              <w:rPr>
                <w:rFonts w:ascii="Times New Roman" w:eastAsia="Times New Roman" w:hAnsi="Times New Roman" w:cs="Times New Roman"/>
                <w:sz w:val="24"/>
                <w:szCs w:val="24"/>
                <w:lang w:eastAsia="ru-RU"/>
              </w:rPr>
              <w:t>-ориентированная ФК</w:t>
            </w:r>
          </w:p>
          <w:p w:rsidR="00926C0D" w:rsidRPr="009B392F" w:rsidRDefault="00926C0D" w:rsidP="00926C0D">
            <w:pPr>
              <w:rPr>
                <w:rFonts w:ascii="Times New Roman" w:hAnsi="Times New Roman" w:cs="Times New Roman"/>
                <w:iCs/>
                <w:sz w:val="24"/>
                <w:szCs w:val="24"/>
              </w:rPr>
            </w:pPr>
          </w:p>
        </w:tc>
        <w:tc>
          <w:tcPr>
            <w:tcW w:w="5222" w:type="dxa"/>
          </w:tcPr>
          <w:p w:rsidR="00926C0D" w:rsidRPr="009B392F" w:rsidRDefault="00926C0D" w:rsidP="00926C0D">
            <w:pPr>
              <w:widowControl w:val="0"/>
              <w:autoSpaceDE w:val="0"/>
              <w:autoSpaceDN w:val="0"/>
              <w:spacing w:before="57" w:line="249" w:lineRule="auto"/>
              <w:ind w:right="297"/>
              <w:rPr>
                <w:rFonts w:ascii="Times New Roman" w:eastAsia="Cambria" w:hAnsi="Times New Roman" w:cs="Times New Roman"/>
                <w:sz w:val="24"/>
                <w:szCs w:val="24"/>
              </w:rPr>
            </w:pPr>
            <w:r w:rsidRPr="009B392F">
              <w:rPr>
                <w:rFonts w:ascii="Times New Roman" w:eastAsia="Cambria" w:hAnsi="Times New Roman" w:cs="Times New Roman"/>
                <w:color w:val="231F20"/>
                <w:w w:val="110"/>
                <w:sz w:val="24"/>
                <w:szCs w:val="24"/>
              </w:rPr>
              <w:t>Развитие</w:t>
            </w:r>
            <w:r w:rsidRPr="009B392F">
              <w:rPr>
                <w:rFonts w:ascii="Times New Roman" w:eastAsia="Cambria" w:hAnsi="Times New Roman" w:cs="Times New Roman"/>
                <w:color w:val="231F20"/>
                <w:spacing w:val="11"/>
                <w:w w:val="110"/>
                <w:sz w:val="24"/>
                <w:szCs w:val="24"/>
              </w:rPr>
              <w:t xml:space="preserve"> </w:t>
            </w:r>
            <w:r w:rsidRPr="009B392F">
              <w:rPr>
                <w:rFonts w:ascii="Times New Roman" w:eastAsia="Cambria" w:hAnsi="Times New Roman" w:cs="Times New Roman"/>
                <w:color w:val="231F20"/>
                <w:w w:val="110"/>
                <w:sz w:val="24"/>
                <w:szCs w:val="24"/>
              </w:rPr>
              <w:t>основных</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физических</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качеств</w:t>
            </w:r>
            <w:r w:rsidRPr="009B392F">
              <w:rPr>
                <w:rFonts w:ascii="Times New Roman" w:eastAsia="Cambria" w:hAnsi="Times New Roman" w:cs="Times New Roman"/>
                <w:color w:val="231F20"/>
                <w:spacing w:val="-41"/>
                <w:w w:val="110"/>
                <w:sz w:val="24"/>
                <w:szCs w:val="24"/>
              </w:rPr>
              <w:t xml:space="preserve"> </w:t>
            </w:r>
            <w:r w:rsidRPr="009B392F">
              <w:rPr>
                <w:rFonts w:ascii="Times New Roman" w:eastAsia="Cambria" w:hAnsi="Times New Roman" w:cs="Times New Roman"/>
                <w:color w:val="231F20"/>
                <w:w w:val="105"/>
                <w:sz w:val="24"/>
                <w:szCs w:val="24"/>
              </w:rPr>
              <w:t>средствами</w:t>
            </w:r>
            <w:r w:rsidRPr="009B392F">
              <w:rPr>
                <w:rFonts w:ascii="Times New Roman" w:eastAsia="Cambria" w:hAnsi="Times New Roman" w:cs="Times New Roman"/>
                <w:color w:val="231F20"/>
                <w:spacing w:val="1"/>
                <w:w w:val="105"/>
                <w:sz w:val="24"/>
                <w:szCs w:val="24"/>
              </w:rPr>
              <w:t xml:space="preserve"> </w:t>
            </w:r>
            <w:r w:rsidRPr="009B392F">
              <w:rPr>
                <w:rFonts w:ascii="Times New Roman" w:eastAsia="Cambria" w:hAnsi="Times New Roman" w:cs="Times New Roman"/>
                <w:color w:val="231F20"/>
                <w:w w:val="105"/>
                <w:sz w:val="24"/>
                <w:szCs w:val="24"/>
              </w:rPr>
              <w:t>спортив</w:t>
            </w:r>
            <w:r w:rsidRPr="009B392F">
              <w:rPr>
                <w:rFonts w:ascii="Times New Roman" w:eastAsia="Cambria" w:hAnsi="Times New Roman" w:cs="Times New Roman"/>
                <w:color w:val="231F20"/>
                <w:w w:val="110"/>
                <w:sz w:val="24"/>
                <w:szCs w:val="24"/>
              </w:rPr>
              <w:t>ных</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и</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подвижных</w:t>
            </w:r>
            <w:r w:rsidRPr="009B392F">
              <w:rPr>
                <w:rFonts w:ascii="Times New Roman" w:eastAsia="Cambria" w:hAnsi="Times New Roman" w:cs="Times New Roman"/>
                <w:color w:val="231F20"/>
                <w:spacing w:val="1"/>
                <w:w w:val="110"/>
                <w:sz w:val="24"/>
                <w:szCs w:val="24"/>
              </w:rPr>
              <w:t xml:space="preserve"> </w:t>
            </w:r>
            <w:r w:rsidRPr="009B392F">
              <w:rPr>
                <w:rFonts w:ascii="Times New Roman" w:eastAsia="Cambria" w:hAnsi="Times New Roman" w:cs="Times New Roman"/>
                <w:color w:val="231F20"/>
                <w:w w:val="110"/>
                <w:sz w:val="24"/>
                <w:szCs w:val="24"/>
              </w:rPr>
              <w:t>игр.</w:t>
            </w:r>
            <w:r w:rsidRPr="009B392F">
              <w:rPr>
                <w:rFonts w:ascii="Times New Roman" w:eastAsia="Cambria" w:hAnsi="Times New Roman" w:cs="Times New Roman"/>
                <w:color w:val="231F20"/>
                <w:spacing w:val="36"/>
                <w:w w:val="110"/>
                <w:sz w:val="24"/>
                <w:szCs w:val="24"/>
              </w:rPr>
              <w:t xml:space="preserve"> </w:t>
            </w:r>
            <w:r w:rsidRPr="009B392F">
              <w:rPr>
                <w:rFonts w:ascii="Times New Roman" w:eastAsia="Cambria" w:hAnsi="Times New Roman" w:cs="Times New Roman"/>
                <w:color w:val="231F20"/>
                <w:w w:val="110"/>
                <w:sz w:val="24"/>
                <w:szCs w:val="24"/>
              </w:rPr>
              <w:t>Подготовка</w:t>
            </w:r>
          </w:p>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color w:val="231F20"/>
                <w:spacing w:val="-1"/>
                <w:w w:val="110"/>
                <w:sz w:val="24"/>
                <w:szCs w:val="24"/>
              </w:rPr>
              <w:t>к</w:t>
            </w:r>
            <w:r w:rsidRPr="009B392F">
              <w:rPr>
                <w:rFonts w:ascii="Times New Roman" w:hAnsi="Times New Roman" w:cs="Times New Roman"/>
                <w:color w:val="231F20"/>
                <w:w w:val="110"/>
                <w:sz w:val="24"/>
                <w:szCs w:val="24"/>
              </w:rPr>
              <w:t xml:space="preserve"> </w:t>
            </w:r>
            <w:r w:rsidRPr="009B392F">
              <w:rPr>
                <w:rFonts w:ascii="Times New Roman" w:hAnsi="Times New Roman" w:cs="Times New Roman"/>
                <w:color w:val="231F20"/>
                <w:spacing w:val="-1"/>
                <w:w w:val="110"/>
                <w:sz w:val="24"/>
                <w:szCs w:val="24"/>
              </w:rPr>
              <w:t>выполнению</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spacing w:val="-1"/>
                <w:w w:val="110"/>
                <w:sz w:val="24"/>
                <w:szCs w:val="24"/>
              </w:rPr>
              <w:t>норма</w:t>
            </w:r>
            <w:r w:rsidRPr="009B392F">
              <w:rPr>
                <w:rFonts w:ascii="Times New Roman" w:hAnsi="Times New Roman" w:cs="Times New Roman"/>
                <w:color w:val="231F20"/>
                <w:w w:val="110"/>
                <w:sz w:val="24"/>
                <w:szCs w:val="24"/>
              </w:rPr>
              <w:t>тивных</w:t>
            </w:r>
            <w:r w:rsidRPr="009B392F">
              <w:rPr>
                <w:rFonts w:ascii="Times New Roman" w:hAnsi="Times New Roman" w:cs="Times New Roman"/>
                <w:color w:val="231F20"/>
                <w:spacing w:val="9"/>
                <w:w w:val="110"/>
                <w:sz w:val="24"/>
                <w:szCs w:val="24"/>
              </w:rPr>
              <w:t xml:space="preserve"> </w:t>
            </w:r>
            <w:r w:rsidRPr="009B392F">
              <w:rPr>
                <w:rFonts w:ascii="Times New Roman" w:hAnsi="Times New Roman" w:cs="Times New Roman"/>
                <w:color w:val="231F20"/>
                <w:w w:val="110"/>
                <w:sz w:val="24"/>
                <w:szCs w:val="24"/>
              </w:rPr>
              <w:t>требований</w:t>
            </w:r>
            <w:r w:rsidRPr="009B392F">
              <w:rPr>
                <w:rFonts w:ascii="Times New Roman" w:hAnsi="Times New Roman" w:cs="Times New Roman"/>
                <w:color w:val="231F20"/>
                <w:spacing w:val="1"/>
                <w:w w:val="110"/>
                <w:sz w:val="24"/>
                <w:szCs w:val="24"/>
              </w:rPr>
              <w:t xml:space="preserve"> </w:t>
            </w:r>
            <w:r w:rsidRPr="009B392F">
              <w:rPr>
                <w:rFonts w:ascii="Times New Roman" w:hAnsi="Times New Roman" w:cs="Times New Roman"/>
                <w:color w:val="231F20"/>
                <w:w w:val="110"/>
                <w:sz w:val="24"/>
                <w:szCs w:val="24"/>
              </w:rPr>
              <w:t>комплекса</w:t>
            </w:r>
            <w:r w:rsidRPr="009B392F">
              <w:rPr>
                <w:rFonts w:ascii="Times New Roman" w:hAnsi="Times New Roman" w:cs="Times New Roman"/>
                <w:color w:val="231F20"/>
                <w:spacing w:val="22"/>
                <w:w w:val="110"/>
                <w:sz w:val="24"/>
                <w:szCs w:val="24"/>
              </w:rPr>
              <w:t xml:space="preserve"> </w:t>
            </w:r>
            <w:r w:rsidRPr="009B392F">
              <w:rPr>
                <w:rFonts w:ascii="Times New Roman" w:hAnsi="Times New Roman" w:cs="Times New Roman"/>
                <w:color w:val="231F20"/>
                <w:w w:val="110"/>
                <w:sz w:val="24"/>
                <w:szCs w:val="24"/>
              </w:rPr>
              <w:t>ГТО</w:t>
            </w:r>
          </w:p>
        </w:tc>
        <w:tc>
          <w:tcPr>
            <w:tcW w:w="783" w:type="dxa"/>
          </w:tcPr>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10</w:t>
            </w:r>
          </w:p>
        </w:tc>
        <w:tc>
          <w:tcPr>
            <w:tcW w:w="957" w:type="dxa"/>
          </w:tcPr>
          <w:p w:rsidR="00926C0D" w:rsidRPr="009B392F" w:rsidRDefault="00926C0D" w:rsidP="00926C0D">
            <w:pPr>
              <w:rPr>
                <w:rFonts w:ascii="Times New Roman" w:hAnsi="Times New Roman" w:cs="Times New Roman"/>
                <w:sz w:val="24"/>
                <w:szCs w:val="24"/>
              </w:rPr>
            </w:pPr>
          </w:p>
        </w:tc>
        <w:tc>
          <w:tcPr>
            <w:tcW w:w="870" w:type="dxa"/>
          </w:tcPr>
          <w:p w:rsidR="00926C0D" w:rsidRPr="009B392F" w:rsidRDefault="00926C0D" w:rsidP="00926C0D">
            <w:pPr>
              <w:rPr>
                <w:rFonts w:ascii="Times New Roman" w:hAnsi="Times New Roman" w:cs="Times New Roman"/>
                <w:sz w:val="24"/>
                <w:szCs w:val="24"/>
              </w:rPr>
            </w:pPr>
          </w:p>
        </w:tc>
      </w:tr>
    </w:tbl>
    <w:p w:rsidR="00926C0D" w:rsidRPr="009B392F" w:rsidRDefault="00926C0D" w:rsidP="00926C0D">
      <w:pPr>
        <w:rPr>
          <w:rFonts w:ascii="Times New Roman" w:hAnsi="Times New Roman" w:cs="Times New Roman"/>
          <w:sz w:val="24"/>
          <w:szCs w:val="24"/>
        </w:rPr>
      </w:pPr>
    </w:p>
    <w:p w:rsidR="00926C0D" w:rsidRPr="009B392F" w:rsidRDefault="00926C0D" w:rsidP="00926C0D">
      <w:pPr>
        <w:rPr>
          <w:rFonts w:ascii="Times New Roman" w:hAnsi="Times New Roman" w:cs="Times New Roman"/>
          <w:sz w:val="24"/>
          <w:szCs w:val="24"/>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5C37D2" w:rsidRDefault="005C37D2" w:rsidP="00CA4C25">
      <w:pPr>
        <w:widowControl w:val="0"/>
        <w:suppressAutoHyphens/>
        <w:spacing w:after="0" w:line="240" w:lineRule="auto"/>
        <w:jc w:val="right"/>
        <w:rPr>
          <w:rFonts w:ascii="Times New Roman" w:eastAsia="Andale Sans UI" w:hAnsi="Times New Roman" w:cs="Times New Roman"/>
          <w:b/>
          <w:kern w:val="1"/>
          <w:sz w:val="24"/>
          <w:szCs w:val="24"/>
          <w:lang w:eastAsia="ru-RU"/>
        </w:rPr>
      </w:pPr>
    </w:p>
    <w:p w:rsidR="005C37D2" w:rsidRDefault="005C37D2" w:rsidP="00CA4C25">
      <w:pPr>
        <w:widowControl w:val="0"/>
        <w:suppressAutoHyphens/>
        <w:spacing w:after="0" w:line="240" w:lineRule="auto"/>
        <w:jc w:val="right"/>
        <w:rPr>
          <w:rFonts w:ascii="Times New Roman" w:eastAsia="Andale Sans UI" w:hAnsi="Times New Roman" w:cs="Times New Roman"/>
          <w:b/>
          <w:kern w:val="1"/>
          <w:sz w:val="24"/>
          <w:szCs w:val="24"/>
          <w:lang w:eastAsia="ru-RU"/>
        </w:rPr>
      </w:pPr>
    </w:p>
    <w:p w:rsidR="00CA4C25" w:rsidRPr="009B392F" w:rsidRDefault="00CA4C25" w:rsidP="00CA4C25">
      <w:pPr>
        <w:widowControl w:val="0"/>
        <w:suppressAutoHyphens/>
        <w:spacing w:after="0" w:line="240" w:lineRule="auto"/>
        <w:jc w:val="right"/>
        <w:rPr>
          <w:rFonts w:ascii="Times New Roman" w:eastAsia="Andale Sans UI" w:hAnsi="Times New Roman" w:cs="Times New Roman"/>
          <w:b/>
          <w:kern w:val="1"/>
          <w:sz w:val="24"/>
          <w:szCs w:val="24"/>
          <w:lang w:eastAsia="ru-RU"/>
        </w:rPr>
      </w:pPr>
      <w:r w:rsidRPr="009B392F">
        <w:rPr>
          <w:rFonts w:ascii="Times New Roman" w:eastAsia="Andale Sans UI" w:hAnsi="Times New Roman" w:cs="Times New Roman"/>
          <w:b/>
          <w:kern w:val="1"/>
          <w:sz w:val="24"/>
          <w:szCs w:val="24"/>
          <w:lang w:eastAsia="ru-RU"/>
        </w:rPr>
        <w:lastRenderedPageBreak/>
        <w:t>Приложение 2</w:t>
      </w:r>
    </w:p>
    <w:p w:rsidR="00CA4C25" w:rsidRPr="009B392F" w:rsidRDefault="00CA4C25" w:rsidP="00CA4C25">
      <w:pPr>
        <w:widowControl w:val="0"/>
        <w:suppressAutoHyphens/>
        <w:spacing w:after="0" w:line="240" w:lineRule="auto"/>
        <w:jc w:val="center"/>
        <w:rPr>
          <w:rFonts w:ascii="Times New Roman" w:eastAsia="Andale Sans UI" w:hAnsi="Times New Roman" w:cs="Times New Roman"/>
          <w:b/>
          <w:kern w:val="1"/>
          <w:sz w:val="24"/>
          <w:szCs w:val="24"/>
          <w:lang w:eastAsia="ru-RU"/>
        </w:rPr>
      </w:pPr>
    </w:p>
    <w:p w:rsidR="00CA4C25" w:rsidRPr="009B392F" w:rsidRDefault="00CA4C25" w:rsidP="00CA4C25">
      <w:pPr>
        <w:widowControl w:val="0"/>
        <w:suppressAutoHyphens/>
        <w:spacing w:after="0" w:line="240" w:lineRule="auto"/>
        <w:jc w:val="center"/>
        <w:rPr>
          <w:rFonts w:ascii="Times New Roman" w:eastAsia="Andale Sans UI" w:hAnsi="Times New Roman" w:cs="Times New Roman"/>
          <w:b/>
          <w:kern w:val="1"/>
          <w:sz w:val="24"/>
          <w:szCs w:val="24"/>
          <w:lang w:eastAsia="ru-RU"/>
        </w:rPr>
      </w:pPr>
    </w:p>
    <w:p w:rsidR="00CA4C25" w:rsidRPr="009B392F" w:rsidRDefault="00CA4C25" w:rsidP="00CA4C25">
      <w:pPr>
        <w:widowControl w:val="0"/>
        <w:suppressAutoHyphens/>
        <w:spacing w:after="0" w:line="240" w:lineRule="auto"/>
        <w:jc w:val="center"/>
        <w:rPr>
          <w:rFonts w:ascii="Times New Roman" w:eastAsia="Andale Sans UI" w:hAnsi="Times New Roman" w:cs="Times New Roman"/>
          <w:b/>
          <w:kern w:val="1"/>
          <w:sz w:val="24"/>
          <w:szCs w:val="24"/>
          <w:lang w:eastAsia="ru-RU"/>
        </w:rPr>
      </w:pPr>
      <w:r w:rsidRPr="009B392F">
        <w:rPr>
          <w:rFonts w:ascii="Times New Roman" w:eastAsia="Andale Sans UI" w:hAnsi="Times New Roman" w:cs="Times New Roman"/>
          <w:b/>
          <w:kern w:val="1"/>
          <w:sz w:val="24"/>
          <w:szCs w:val="24"/>
          <w:lang w:eastAsia="ru-RU"/>
        </w:rPr>
        <w:t>Выполнение контрольных нормативов</w:t>
      </w:r>
    </w:p>
    <w:p w:rsidR="00CA4C25" w:rsidRPr="009B392F" w:rsidRDefault="00CA4C25" w:rsidP="00CA4C25">
      <w:pPr>
        <w:widowControl w:val="0"/>
        <w:suppressAutoHyphens/>
        <w:spacing w:after="0" w:line="240" w:lineRule="auto"/>
        <w:jc w:val="center"/>
        <w:rPr>
          <w:rFonts w:ascii="Times New Roman" w:eastAsia="Andale Sans UI" w:hAnsi="Times New Roman" w:cs="Times New Roman"/>
          <w:b/>
          <w:kern w:val="1"/>
          <w:sz w:val="24"/>
          <w:szCs w:val="24"/>
          <w:lang w:eastAsia="ru-RU"/>
        </w:rPr>
      </w:pPr>
    </w:p>
    <w:tbl>
      <w:tblPr>
        <w:tblpPr w:leftFromText="180" w:rightFromText="180" w:vertAnchor="text" w:horzAnchor="margin" w:tblpY="66"/>
        <w:tblW w:w="100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1"/>
        <w:gridCol w:w="1204"/>
        <w:gridCol w:w="1326"/>
        <w:gridCol w:w="13"/>
        <w:gridCol w:w="1299"/>
        <w:gridCol w:w="7"/>
        <w:gridCol w:w="1512"/>
        <w:gridCol w:w="20"/>
        <w:gridCol w:w="1433"/>
        <w:gridCol w:w="23"/>
        <w:gridCol w:w="1480"/>
      </w:tblGrid>
      <w:tr w:rsidR="00CA4C25" w:rsidRPr="009B392F" w:rsidTr="005C37D2">
        <w:trPr>
          <w:trHeight w:val="258"/>
        </w:trPr>
        <w:tc>
          <w:tcPr>
            <w:tcW w:w="17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Контрольныеупражнения</w:t>
            </w:r>
            <w:proofErr w:type="spellEnd"/>
          </w:p>
        </w:tc>
        <w:tc>
          <w:tcPr>
            <w:tcW w:w="8317"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ind w:firstLine="425"/>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Уровень</w:t>
            </w:r>
            <w:proofErr w:type="spellEnd"/>
          </w:p>
        </w:tc>
      </w:tr>
      <w:tr w:rsidR="00CA4C25" w:rsidRPr="009B392F" w:rsidTr="005C37D2">
        <w:trPr>
          <w:trHeight w:val="274"/>
        </w:trPr>
        <w:tc>
          <w:tcPr>
            <w:tcW w:w="1711" w:type="dxa"/>
            <w:vMerge/>
            <w:tcBorders>
              <w:top w:val="single" w:sz="4" w:space="0" w:color="auto"/>
              <w:left w:val="single" w:sz="4" w:space="0" w:color="auto"/>
              <w:bottom w:val="single" w:sz="4" w:space="0" w:color="auto"/>
              <w:right w:val="single" w:sz="4" w:space="0" w:color="auto"/>
            </w:tcBorders>
            <w:vAlign w:val="center"/>
            <w:hideMark/>
          </w:tcPr>
          <w:p w:rsidR="00CA4C25" w:rsidRPr="009B392F" w:rsidRDefault="00CA4C25" w:rsidP="005C37D2">
            <w:pPr>
              <w:widowControl w:val="0"/>
              <w:tabs>
                <w:tab w:val="left" w:pos="8931"/>
                <w:tab w:val="left" w:pos="9072"/>
              </w:tabs>
              <w:suppressAutoHyphens/>
              <w:spacing w:after="0" w:line="240" w:lineRule="auto"/>
              <w:ind w:firstLine="425"/>
              <w:rPr>
                <w:rFonts w:ascii="Times New Roman" w:eastAsia="Times New Roman" w:hAnsi="Times New Roman" w:cs="Times New Roman"/>
                <w:b/>
                <w:kern w:val="1"/>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высокий</w:t>
            </w:r>
            <w:proofErr w:type="spellEnd"/>
          </w:p>
        </w:tc>
        <w:tc>
          <w:tcPr>
            <w:tcW w:w="13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средний</w:t>
            </w:r>
            <w:proofErr w:type="spellEnd"/>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низкий</w:t>
            </w:r>
            <w:proofErr w:type="spellEnd"/>
          </w:p>
        </w:tc>
        <w:tc>
          <w:tcPr>
            <w:tcW w:w="15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высокий</w:t>
            </w:r>
            <w:proofErr w:type="spellEnd"/>
          </w:p>
        </w:tc>
        <w:tc>
          <w:tcPr>
            <w:tcW w:w="147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средний</w:t>
            </w:r>
            <w:proofErr w:type="spellEnd"/>
          </w:p>
        </w:tc>
        <w:tc>
          <w:tcPr>
            <w:tcW w:w="1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низкий</w:t>
            </w:r>
            <w:proofErr w:type="spellEnd"/>
          </w:p>
        </w:tc>
      </w:tr>
      <w:tr w:rsidR="00CA4C25" w:rsidRPr="009B392F" w:rsidTr="005C37D2">
        <w:trPr>
          <w:trHeight w:val="274"/>
        </w:trPr>
        <w:tc>
          <w:tcPr>
            <w:tcW w:w="1711" w:type="dxa"/>
            <w:vMerge/>
            <w:tcBorders>
              <w:top w:val="single" w:sz="4" w:space="0" w:color="auto"/>
              <w:left w:val="single" w:sz="4" w:space="0" w:color="auto"/>
              <w:bottom w:val="single" w:sz="4" w:space="0" w:color="auto"/>
              <w:right w:val="single" w:sz="4" w:space="0" w:color="auto"/>
            </w:tcBorders>
            <w:vAlign w:val="center"/>
            <w:hideMark/>
          </w:tcPr>
          <w:p w:rsidR="00CA4C25" w:rsidRPr="009B392F" w:rsidRDefault="00CA4C25" w:rsidP="005C37D2">
            <w:pPr>
              <w:widowControl w:val="0"/>
              <w:tabs>
                <w:tab w:val="left" w:pos="8931"/>
                <w:tab w:val="left" w:pos="9072"/>
              </w:tabs>
              <w:suppressAutoHyphens/>
              <w:spacing w:after="0" w:line="240" w:lineRule="auto"/>
              <w:ind w:firstLine="425"/>
              <w:rPr>
                <w:rFonts w:ascii="Times New Roman" w:eastAsia="Times New Roman" w:hAnsi="Times New Roman" w:cs="Times New Roman"/>
                <w:b/>
                <w:kern w:val="1"/>
                <w:sz w:val="24"/>
                <w:szCs w:val="24"/>
                <w:lang w:eastAsia="ru-RU"/>
              </w:rPr>
            </w:pPr>
          </w:p>
        </w:tc>
        <w:tc>
          <w:tcPr>
            <w:tcW w:w="384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ind w:firstLine="425"/>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Мальчики</w:t>
            </w:r>
            <w:proofErr w:type="spellEnd"/>
          </w:p>
        </w:tc>
        <w:tc>
          <w:tcPr>
            <w:tcW w:w="447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ind w:firstLine="425"/>
              <w:jc w:val="center"/>
              <w:rPr>
                <w:rFonts w:ascii="Times New Roman" w:eastAsia="Times New Roman" w:hAnsi="Times New Roman" w:cs="Times New Roman"/>
                <w:b/>
                <w:kern w:val="1"/>
                <w:sz w:val="24"/>
                <w:szCs w:val="24"/>
                <w:lang w:eastAsia="ru-RU"/>
              </w:rPr>
            </w:pPr>
            <w:proofErr w:type="spellStart"/>
            <w:r w:rsidRPr="009B392F">
              <w:rPr>
                <w:rFonts w:ascii="Times New Roman" w:eastAsia="Times New Roman" w:hAnsi="Times New Roman" w:cs="Times New Roman"/>
                <w:b/>
                <w:kern w:val="1"/>
                <w:sz w:val="24"/>
                <w:szCs w:val="24"/>
                <w:lang w:val="en-US" w:eastAsia="ru-RU"/>
              </w:rPr>
              <w:t>Девочки</w:t>
            </w:r>
            <w:proofErr w:type="spellEnd"/>
          </w:p>
        </w:tc>
      </w:tr>
      <w:tr w:rsidR="00CA4C25" w:rsidRPr="009B392F" w:rsidTr="005C37D2">
        <w:trPr>
          <w:trHeight w:val="258"/>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Подтягивание</w:t>
            </w:r>
          </w:p>
        </w:tc>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14 – 16</w:t>
            </w:r>
          </w:p>
        </w:tc>
        <w:tc>
          <w:tcPr>
            <w:tcW w:w="13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8 – 13</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5 – 7</w:t>
            </w:r>
          </w:p>
        </w:tc>
        <w:tc>
          <w:tcPr>
            <w:tcW w:w="15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13 – 15</w:t>
            </w:r>
          </w:p>
        </w:tc>
        <w:tc>
          <w:tcPr>
            <w:tcW w:w="147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ind w:firstLine="425"/>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8 – 12</w:t>
            </w:r>
          </w:p>
        </w:tc>
        <w:tc>
          <w:tcPr>
            <w:tcW w:w="1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ind w:firstLine="425"/>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5 – 7</w:t>
            </w:r>
          </w:p>
        </w:tc>
      </w:tr>
      <w:tr w:rsidR="00CA4C25" w:rsidRPr="009B392F" w:rsidTr="005C37D2">
        <w:trPr>
          <w:trHeight w:val="793"/>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Прыжок в длину с места, см</w:t>
            </w:r>
          </w:p>
        </w:tc>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143 – 150</w:t>
            </w:r>
          </w:p>
        </w:tc>
        <w:tc>
          <w:tcPr>
            <w:tcW w:w="13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128 – 142</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119 – 127</w:t>
            </w:r>
          </w:p>
        </w:tc>
        <w:tc>
          <w:tcPr>
            <w:tcW w:w="15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136 – 146</w:t>
            </w:r>
          </w:p>
        </w:tc>
        <w:tc>
          <w:tcPr>
            <w:tcW w:w="147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118 – 135</w:t>
            </w:r>
          </w:p>
        </w:tc>
        <w:tc>
          <w:tcPr>
            <w:tcW w:w="1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108 – 117</w:t>
            </w:r>
          </w:p>
        </w:tc>
      </w:tr>
      <w:tr w:rsidR="00CA4C25" w:rsidRPr="009B392F" w:rsidTr="005C37D2">
        <w:trPr>
          <w:trHeight w:val="168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Наклон вперед, не сгибая ног в коленях</w:t>
            </w:r>
          </w:p>
        </w:tc>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proofErr w:type="spellStart"/>
            <w:r w:rsidRPr="009B392F">
              <w:rPr>
                <w:rFonts w:ascii="Times New Roman" w:eastAsia="Times New Roman" w:hAnsi="Times New Roman" w:cs="Times New Roman"/>
                <w:kern w:val="1"/>
                <w:sz w:val="24"/>
                <w:szCs w:val="24"/>
                <w:lang w:val="en-US" w:eastAsia="ru-RU"/>
              </w:rPr>
              <w:t>Коснутьсялбомколен</w:t>
            </w:r>
            <w:proofErr w:type="spellEnd"/>
          </w:p>
        </w:tc>
        <w:tc>
          <w:tcPr>
            <w:tcW w:w="13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proofErr w:type="spellStart"/>
            <w:r w:rsidRPr="009B392F">
              <w:rPr>
                <w:rFonts w:ascii="Times New Roman" w:eastAsia="Times New Roman" w:hAnsi="Times New Roman" w:cs="Times New Roman"/>
                <w:kern w:val="1"/>
                <w:sz w:val="24"/>
                <w:szCs w:val="24"/>
                <w:lang w:val="en-US" w:eastAsia="ru-RU"/>
              </w:rPr>
              <w:t>Коснутьсяладонямипола</w:t>
            </w:r>
            <w:proofErr w:type="spellEnd"/>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proofErr w:type="spellStart"/>
            <w:r w:rsidRPr="009B392F">
              <w:rPr>
                <w:rFonts w:ascii="Times New Roman" w:eastAsia="Times New Roman" w:hAnsi="Times New Roman" w:cs="Times New Roman"/>
                <w:kern w:val="1"/>
                <w:sz w:val="24"/>
                <w:szCs w:val="24"/>
                <w:lang w:val="en-US" w:eastAsia="ru-RU"/>
              </w:rPr>
              <w:t>Коснутьсяпальцамипола</w:t>
            </w:r>
            <w:proofErr w:type="spellEnd"/>
          </w:p>
        </w:tc>
        <w:tc>
          <w:tcPr>
            <w:tcW w:w="15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proofErr w:type="spellStart"/>
            <w:r w:rsidRPr="009B392F">
              <w:rPr>
                <w:rFonts w:ascii="Times New Roman" w:eastAsia="Times New Roman" w:hAnsi="Times New Roman" w:cs="Times New Roman"/>
                <w:kern w:val="1"/>
                <w:sz w:val="24"/>
                <w:szCs w:val="24"/>
                <w:lang w:val="en-US" w:eastAsia="ru-RU"/>
              </w:rPr>
              <w:t>Коснутьсялбомколен</w:t>
            </w:r>
            <w:proofErr w:type="spellEnd"/>
          </w:p>
        </w:tc>
        <w:tc>
          <w:tcPr>
            <w:tcW w:w="147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proofErr w:type="spellStart"/>
            <w:r w:rsidRPr="009B392F">
              <w:rPr>
                <w:rFonts w:ascii="Times New Roman" w:eastAsia="Times New Roman" w:hAnsi="Times New Roman" w:cs="Times New Roman"/>
                <w:kern w:val="1"/>
                <w:sz w:val="24"/>
                <w:szCs w:val="24"/>
                <w:lang w:val="en-US" w:eastAsia="ru-RU"/>
              </w:rPr>
              <w:t>Коснутьсяладонямипола</w:t>
            </w:r>
            <w:proofErr w:type="spellEnd"/>
          </w:p>
        </w:tc>
        <w:tc>
          <w:tcPr>
            <w:tcW w:w="1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proofErr w:type="spellStart"/>
            <w:r w:rsidRPr="009B392F">
              <w:rPr>
                <w:rFonts w:ascii="Times New Roman" w:eastAsia="Times New Roman" w:hAnsi="Times New Roman" w:cs="Times New Roman"/>
                <w:kern w:val="1"/>
                <w:sz w:val="24"/>
                <w:szCs w:val="24"/>
                <w:lang w:val="en-US" w:eastAsia="ru-RU"/>
              </w:rPr>
              <w:t>Коснутьсяпальцамипола</w:t>
            </w:r>
            <w:proofErr w:type="spellEnd"/>
          </w:p>
        </w:tc>
      </w:tr>
      <w:tr w:rsidR="00CA4C25" w:rsidRPr="009B392F" w:rsidTr="005C37D2">
        <w:trPr>
          <w:trHeight w:val="462"/>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Бег 30 м</w:t>
            </w:r>
          </w:p>
        </w:tc>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6,0 – 5,8</w:t>
            </w:r>
          </w:p>
        </w:tc>
        <w:tc>
          <w:tcPr>
            <w:tcW w:w="13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6,7 – 6,1</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7,0 – 6,8</w:t>
            </w:r>
          </w:p>
        </w:tc>
        <w:tc>
          <w:tcPr>
            <w:tcW w:w="15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6,2 – 6,0</w:t>
            </w:r>
          </w:p>
        </w:tc>
        <w:tc>
          <w:tcPr>
            <w:tcW w:w="147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6,7 – 6,3</w:t>
            </w:r>
          </w:p>
        </w:tc>
        <w:tc>
          <w:tcPr>
            <w:tcW w:w="1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val="en-US" w:eastAsia="ru-RU"/>
              </w:rPr>
              <w:t>7,0 – 6,8</w:t>
            </w:r>
          </w:p>
        </w:tc>
      </w:tr>
      <w:tr w:rsidR="00CA4C25" w:rsidRPr="009B392F" w:rsidTr="005C37D2">
        <w:trPr>
          <w:trHeight w:val="375"/>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Бег на лыжах</w:t>
            </w:r>
          </w:p>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val="en-US" w:eastAsia="ru-RU"/>
              </w:rPr>
            </w:pPr>
            <w:r w:rsidRPr="009B392F">
              <w:rPr>
                <w:rFonts w:ascii="Times New Roman" w:eastAsia="Times New Roman" w:hAnsi="Times New Roman" w:cs="Times New Roman"/>
                <w:kern w:val="1"/>
                <w:sz w:val="24"/>
                <w:szCs w:val="24"/>
                <w:lang w:eastAsia="ru-RU"/>
              </w:rPr>
              <w:t>1 км.</w:t>
            </w:r>
          </w:p>
        </w:tc>
        <w:tc>
          <w:tcPr>
            <w:tcW w:w="8317" w:type="dxa"/>
            <w:gridSpan w:val="10"/>
            <w:tcBorders>
              <w:top w:val="single" w:sz="4" w:space="0" w:color="auto"/>
              <w:left w:val="single" w:sz="4" w:space="0" w:color="auto"/>
              <w:bottom w:val="single" w:sz="4" w:space="0" w:color="auto"/>
              <w:right w:val="single" w:sz="4" w:space="0" w:color="auto"/>
            </w:tcBorders>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b/>
                <w:kern w:val="1"/>
                <w:sz w:val="24"/>
                <w:szCs w:val="24"/>
                <w:lang w:eastAsia="ru-RU"/>
              </w:rPr>
            </w:pPr>
            <w:r w:rsidRPr="009B392F">
              <w:rPr>
                <w:rFonts w:ascii="Times New Roman" w:eastAsia="Times New Roman" w:hAnsi="Times New Roman" w:cs="Times New Roman"/>
                <w:b/>
                <w:kern w:val="1"/>
                <w:sz w:val="24"/>
                <w:szCs w:val="24"/>
                <w:lang w:eastAsia="ru-RU"/>
              </w:rPr>
              <w:t>Без учета времени</w:t>
            </w:r>
          </w:p>
        </w:tc>
      </w:tr>
      <w:tr w:rsidR="00CA4C25" w:rsidRPr="009B392F" w:rsidTr="005C37D2">
        <w:trPr>
          <w:trHeight w:val="607"/>
        </w:trPr>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Бег 500м.мин.сек</w:t>
            </w:r>
          </w:p>
        </w:tc>
        <w:tc>
          <w:tcPr>
            <w:tcW w:w="1204" w:type="dxa"/>
            <w:tcBorders>
              <w:top w:val="single" w:sz="4" w:space="0" w:color="auto"/>
              <w:left w:val="single" w:sz="4" w:space="0" w:color="auto"/>
              <w:bottom w:val="single" w:sz="4" w:space="0" w:color="auto"/>
              <w:right w:val="single" w:sz="4" w:space="0" w:color="auto"/>
            </w:tcBorders>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3.50</w:t>
            </w:r>
          </w:p>
        </w:tc>
        <w:tc>
          <w:tcPr>
            <w:tcW w:w="1326" w:type="dxa"/>
            <w:tcBorders>
              <w:top w:val="single" w:sz="4" w:space="0" w:color="auto"/>
              <w:left w:val="single" w:sz="4" w:space="0" w:color="auto"/>
              <w:bottom w:val="single" w:sz="4" w:space="0" w:color="auto"/>
              <w:right w:val="single" w:sz="4" w:space="0" w:color="auto"/>
            </w:tcBorders>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4.20</w:t>
            </w:r>
          </w:p>
        </w:tc>
        <w:tc>
          <w:tcPr>
            <w:tcW w:w="1319" w:type="dxa"/>
            <w:gridSpan w:val="3"/>
            <w:tcBorders>
              <w:top w:val="single" w:sz="4" w:space="0" w:color="auto"/>
              <w:left w:val="single" w:sz="4" w:space="0" w:color="auto"/>
              <w:bottom w:val="single" w:sz="4" w:space="0" w:color="auto"/>
              <w:right w:val="single" w:sz="4" w:space="0" w:color="auto"/>
            </w:tcBorders>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4.50</w:t>
            </w:r>
          </w:p>
        </w:tc>
        <w:tc>
          <w:tcPr>
            <w:tcW w:w="1532" w:type="dxa"/>
            <w:gridSpan w:val="2"/>
            <w:tcBorders>
              <w:top w:val="single" w:sz="4" w:space="0" w:color="auto"/>
              <w:left w:val="single" w:sz="4" w:space="0" w:color="auto"/>
              <w:bottom w:val="single" w:sz="4" w:space="0" w:color="auto"/>
              <w:right w:val="single" w:sz="4" w:space="0" w:color="auto"/>
            </w:tcBorders>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4.00</w:t>
            </w:r>
          </w:p>
        </w:tc>
        <w:tc>
          <w:tcPr>
            <w:tcW w:w="1433" w:type="dxa"/>
            <w:tcBorders>
              <w:top w:val="single" w:sz="4" w:space="0" w:color="auto"/>
              <w:left w:val="single" w:sz="4" w:space="0" w:color="auto"/>
              <w:bottom w:val="single" w:sz="4" w:space="0" w:color="auto"/>
              <w:right w:val="single" w:sz="4" w:space="0" w:color="auto"/>
            </w:tcBorders>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4.30</w:t>
            </w:r>
          </w:p>
        </w:tc>
        <w:tc>
          <w:tcPr>
            <w:tcW w:w="1503" w:type="dxa"/>
            <w:gridSpan w:val="2"/>
            <w:tcBorders>
              <w:top w:val="single" w:sz="4" w:space="0" w:color="auto"/>
              <w:left w:val="single" w:sz="4" w:space="0" w:color="auto"/>
              <w:bottom w:val="single" w:sz="4" w:space="0" w:color="auto"/>
              <w:right w:val="single" w:sz="4" w:space="0" w:color="auto"/>
            </w:tcBorders>
          </w:tcPr>
          <w:p w:rsidR="00CA4C25" w:rsidRPr="009B392F" w:rsidRDefault="00CA4C25" w:rsidP="005C37D2">
            <w:pPr>
              <w:widowControl w:val="0"/>
              <w:tabs>
                <w:tab w:val="left" w:pos="8931"/>
                <w:tab w:val="left" w:pos="9072"/>
              </w:tabs>
              <w:suppressAutoHyphens/>
              <w:spacing w:after="0" w:line="240" w:lineRule="auto"/>
              <w:jc w:val="center"/>
              <w:rPr>
                <w:rFonts w:ascii="Times New Roman" w:eastAsia="Times New Roman" w:hAnsi="Times New Roman" w:cs="Times New Roman"/>
                <w:kern w:val="1"/>
                <w:sz w:val="24"/>
                <w:szCs w:val="24"/>
                <w:lang w:eastAsia="ru-RU"/>
              </w:rPr>
            </w:pPr>
            <w:r w:rsidRPr="009B392F">
              <w:rPr>
                <w:rFonts w:ascii="Times New Roman" w:eastAsia="Times New Roman" w:hAnsi="Times New Roman" w:cs="Times New Roman"/>
                <w:kern w:val="1"/>
                <w:sz w:val="24"/>
                <w:szCs w:val="24"/>
                <w:lang w:eastAsia="ru-RU"/>
              </w:rPr>
              <w:t>5.00</w:t>
            </w:r>
          </w:p>
        </w:tc>
      </w:tr>
    </w:tbl>
    <w:p w:rsidR="00CA4C25" w:rsidRPr="009B392F" w:rsidRDefault="00CA4C25" w:rsidP="00CA4C25">
      <w:pPr>
        <w:widowControl w:val="0"/>
        <w:tabs>
          <w:tab w:val="left" w:pos="3952"/>
        </w:tabs>
        <w:suppressAutoHyphens/>
        <w:spacing w:after="0" w:line="240" w:lineRule="auto"/>
        <w:ind w:firstLine="426"/>
        <w:rPr>
          <w:rFonts w:ascii="Times New Roman" w:eastAsia="Andale Sans UI" w:hAnsi="Times New Roman" w:cs="Times New Roman"/>
          <w:kern w:val="1"/>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CA4C25" w:rsidRPr="009B392F" w:rsidRDefault="00CA4C25" w:rsidP="00926C0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5C37D2" w:rsidRDefault="005C37D2" w:rsidP="00CA4C25">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p>
    <w:p w:rsidR="005C37D2" w:rsidRDefault="005C37D2" w:rsidP="00CA4C25">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p>
    <w:p w:rsidR="00CA4C25" w:rsidRPr="009B392F" w:rsidRDefault="00CA4C25" w:rsidP="00CA4C25">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proofErr w:type="gramStart"/>
      <w:r w:rsidRPr="009B392F">
        <w:rPr>
          <w:rFonts w:ascii="Times New Roman" w:eastAsia="Times New Roman" w:hAnsi="Times New Roman" w:cs="Times New Roman"/>
          <w:b/>
          <w:bCs/>
          <w:kern w:val="36"/>
          <w:sz w:val="24"/>
          <w:szCs w:val="24"/>
          <w:lang w:eastAsia="ru-RU"/>
        </w:rPr>
        <w:lastRenderedPageBreak/>
        <w:t>Приложение  3</w:t>
      </w:r>
      <w:proofErr w:type="gramEnd"/>
    </w:p>
    <w:p w:rsidR="00926C0D" w:rsidRPr="009B392F" w:rsidRDefault="00926C0D" w:rsidP="00CA4C2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9B392F">
        <w:rPr>
          <w:rFonts w:ascii="Times New Roman" w:eastAsia="Times New Roman" w:hAnsi="Times New Roman" w:cs="Times New Roman"/>
          <w:b/>
          <w:bCs/>
          <w:kern w:val="36"/>
          <w:sz w:val="24"/>
          <w:szCs w:val="24"/>
          <w:lang w:eastAsia="ru-RU"/>
        </w:rPr>
        <w:t>Учебно-методическое обеспечение образовательного процесса</w:t>
      </w:r>
    </w:p>
    <w:p w:rsidR="00926C0D" w:rsidRPr="009B392F" w:rsidRDefault="00926C0D" w:rsidP="00CA4C2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roofErr w:type="spellStart"/>
      <w:r w:rsidRPr="009B392F">
        <w:rPr>
          <w:rFonts w:ascii="Times New Roman" w:eastAsia="Times New Roman" w:hAnsi="Times New Roman" w:cs="Times New Roman"/>
          <w:b/>
          <w:bCs/>
          <w:kern w:val="36"/>
          <w:sz w:val="24"/>
          <w:szCs w:val="24"/>
          <w:lang w:eastAsia="ru-RU"/>
        </w:rPr>
        <w:t>Обьязательные</w:t>
      </w:r>
      <w:proofErr w:type="spellEnd"/>
      <w:r w:rsidRPr="009B392F">
        <w:rPr>
          <w:rFonts w:ascii="Times New Roman" w:eastAsia="Times New Roman" w:hAnsi="Times New Roman" w:cs="Times New Roman"/>
          <w:b/>
          <w:bCs/>
          <w:kern w:val="36"/>
          <w:sz w:val="24"/>
          <w:szCs w:val="24"/>
          <w:lang w:eastAsia="ru-RU"/>
        </w:rPr>
        <w:t xml:space="preserve"> учебные материалы</w:t>
      </w:r>
    </w:p>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 xml:space="preserve">Физическая </w:t>
      </w:r>
      <w:proofErr w:type="spellStart"/>
      <w:r w:rsidRPr="009B392F">
        <w:rPr>
          <w:rFonts w:ascii="Times New Roman" w:hAnsi="Times New Roman" w:cs="Times New Roman"/>
          <w:sz w:val="24"/>
          <w:szCs w:val="24"/>
        </w:rPr>
        <w:t>культура.Футбол</w:t>
      </w:r>
      <w:proofErr w:type="spellEnd"/>
      <w:r w:rsidRPr="009B392F">
        <w:rPr>
          <w:rFonts w:ascii="Times New Roman" w:hAnsi="Times New Roman" w:cs="Times New Roman"/>
          <w:sz w:val="24"/>
          <w:szCs w:val="24"/>
        </w:rPr>
        <w:t xml:space="preserve"> для всех,1-4 класс/</w:t>
      </w:r>
      <w:proofErr w:type="spellStart"/>
      <w:r w:rsidRPr="009B392F">
        <w:rPr>
          <w:rFonts w:ascii="Times New Roman" w:hAnsi="Times New Roman" w:cs="Times New Roman"/>
          <w:sz w:val="24"/>
          <w:szCs w:val="24"/>
        </w:rPr>
        <w:t>Погадаев</w:t>
      </w:r>
      <w:proofErr w:type="spellEnd"/>
      <w:r w:rsidRPr="009B392F">
        <w:rPr>
          <w:rFonts w:ascii="Times New Roman" w:hAnsi="Times New Roman" w:cs="Times New Roman"/>
          <w:sz w:val="24"/>
          <w:szCs w:val="24"/>
        </w:rPr>
        <w:t xml:space="preserve"> Г.И.; под редакцией </w:t>
      </w:r>
      <w:proofErr w:type="spellStart"/>
      <w:r w:rsidRPr="009B392F">
        <w:rPr>
          <w:rFonts w:ascii="Times New Roman" w:hAnsi="Times New Roman" w:cs="Times New Roman"/>
          <w:sz w:val="24"/>
          <w:szCs w:val="24"/>
        </w:rPr>
        <w:t>Акинфеева</w:t>
      </w:r>
      <w:proofErr w:type="spellEnd"/>
      <w:r w:rsidRPr="009B392F">
        <w:rPr>
          <w:rFonts w:ascii="Times New Roman" w:hAnsi="Times New Roman" w:cs="Times New Roman"/>
          <w:sz w:val="24"/>
          <w:szCs w:val="24"/>
        </w:rPr>
        <w:t xml:space="preserve"> И., Акционерное общество «Издательство «Просвещение»;</w:t>
      </w:r>
      <w:r w:rsidRPr="009B392F">
        <w:rPr>
          <w:rFonts w:ascii="Times New Roman" w:hAnsi="Times New Roman" w:cs="Times New Roman"/>
          <w:sz w:val="24"/>
          <w:szCs w:val="24"/>
        </w:rPr>
        <w:br/>
        <w:t xml:space="preserve">Физическая культура, 1-2 класс/Барышников В.Я., Белоусов А.И.; под редакцией </w:t>
      </w:r>
      <w:proofErr w:type="spellStart"/>
      <w:r w:rsidRPr="009B392F">
        <w:rPr>
          <w:rFonts w:ascii="Times New Roman" w:hAnsi="Times New Roman" w:cs="Times New Roman"/>
          <w:sz w:val="24"/>
          <w:szCs w:val="24"/>
        </w:rPr>
        <w:t>Виленского</w:t>
      </w:r>
      <w:proofErr w:type="spellEnd"/>
      <w:r w:rsidRPr="009B392F">
        <w:rPr>
          <w:rFonts w:ascii="Times New Roman" w:hAnsi="Times New Roman" w:cs="Times New Roman"/>
          <w:sz w:val="24"/>
          <w:szCs w:val="24"/>
        </w:rPr>
        <w:t xml:space="preserve"> </w:t>
      </w:r>
      <w:proofErr w:type="spellStart"/>
      <w:r w:rsidRPr="009B392F">
        <w:rPr>
          <w:rFonts w:ascii="Times New Roman" w:hAnsi="Times New Roman" w:cs="Times New Roman"/>
          <w:sz w:val="24"/>
          <w:szCs w:val="24"/>
        </w:rPr>
        <w:t>М.Я.,«Русское</w:t>
      </w:r>
      <w:proofErr w:type="spellEnd"/>
      <w:r w:rsidRPr="009B392F">
        <w:rPr>
          <w:rFonts w:ascii="Times New Roman" w:hAnsi="Times New Roman" w:cs="Times New Roman"/>
          <w:sz w:val="24"/>
          <w:szCs w:val="24"/>
        </w:rPr>
        <w:t xml:space="preserve"> слово-учебник»;</w:t>
      </w:r>
      <w:r w:rsidRPr="009B392F">
        <w:rPr>
          <w:rFonts w:ascii="Times New Roman" w:hAnsi="Times New Roman" w:cs="Times New Roman"/>
          <w:sz w:val="24"/>
          <w:szCs w:val="24"/>
        </w:rPr>
        <w:br/>
        <w:t xml:space="preserve">Физическая культура. Гимнастика (в 2 частях), 1-4 класс/Винер И.А., </w:t>
      </w:r>
      <w:proofErr w:type="spellStart"/>
      <w:r w:rsidRPr="009B392F">
        <w:rPr>
          <w:rFonts w:ascii="Times New Roman" w:hAnsi="Times New Roman" w:cs="Times New Roman"/>
          <w:sz w:val="24"/>
          <w:szCs w:val="24"/>
        </w:rPr>
        <w:t>Горбулина</w:t>
      </w:r>
      <w:proofErr w:type="spellEnd"/>
      <w:r w:rsidRPr="009B392F">
        <w:rPr>
          <w:rFonts w:ascii="Times New Roman" w:hAnsi="Times New Roman" w:cs="Times New Roman"/>
          <w:sz w:val="24"/>
          <w:szCs w:val="24"/>
        </w:rPr>
        <w:t xml:space="preserve"> Н.М., Цыганкова О.Д.; под редакцией Винер И.А., Акционерное общество «Издательство «Просвещение»;</w:t>
      </w:r>
      <w:r w:rsidRPr="009B392F">
        <w:rPr>
          <w:rFonts w:ascii="Times New Roman" w:hAnsi="Times New Roman" w:cs="Times New Roman"/>
          <w:sz w:val="24"/>
          <w:szCs w:val="24"/>
        </w:rPr>
        <w:br/>
        <w:t>Физическая культура, 1-4 класс/Лях В.И., Акционерное общество «Издательство «Просвещение»;</w:t>
      </w:r>
      <w:r w:rsidRPr="009B392F">
        <w:rPr>
          <w:rFonts w:ascii="Times New Roman" w:hAnsi="Times New Roman" w:cs="Times New Roman"/>
          <w:sz w:val="24"/>
          <w:szCs w:val="24"/>
        </w:rPr>
        <w:br/>
        <w:t>Физическая культура, 1 класс/Матвеев А.П., Акционерное общество «Издательство «Просвещение»;</w:t>
      </w:r>
      <w:r w:rsidRPr="009B392F">
        <w:rPr>
          <w:rFonts w:ascii="Times New Roman" w:hAnsi="Times New Roman" w:cs="Times New Roman"/>
          <w:sz w:val="24"/>
          <w:szCs w:val="24"/>
        </w:rPr>
        <w:br/>
        <w:t>Физическая культура, 1-2 класс/Петрова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9B392F">
        <w:rPr>
          <w:rFonts w:ascii="Times New Roman" w:hAnsi="Times New Roman" w:cs="Times New Roman"/>
          <w:sz w:val="24"/>
          <w:szCs w:val="24"/>
        </w:rPr>
        <w:br/>
        <w:t>Физическая культура, 1-2 класс/</w:t>
      </w:r>
      <w:proofErr w:type="spellStart"/>
      <w:r w:rsidRPr="009B392F">
        <w:rPr>
          <w:rFonts w:ascii="Times New Roman" w:hAnsi="Times New Roman" w:cs="Times New Roman"/>
          <w:sz w:val="24"/>
          <w:szCs w:val="24"/>
        </w:rPr>
        <w:t>Погадаев</w:t>
      </w:r>
      <w:proofErr w:type="spellEnd"/>
      <w:r w:rsidRPr="009B392F">
        <w:rPr>
          <w:rFonts w:ascii="Times New Roman" w:hAnsi="Times New Roman" w:cs="Times New Roman"/>
          <w:sz w:val="24"/>
          <w:szCs w:val="24"/>
        </w:rPr>
        <w:t xml:space="preserve"> Г.И., ООО «ДРОФА»; АО «Издательство Просвещение»;</w:t>
      </w:r>
      <w:r w:rsidRPr="009B392F">
        <w:rPr>
          <w:rFonts w:ascii="Times New Roman" w:hAnsi="Times New Roman" w:cs="Times New Roman"/>
          <w:sz w:val="24"/>
          <w:szCs w:val="24"/>
        </w:rPr>
        <w:br/>
        <w:t xml:space="preserve">Физическая культура, 1-2 класс/Шишкина А.В., Алимпиева О.П., </w:t>
      </w:r>
      <w:proofErr w:type="spellStart"/>
      <w:r w:rsidRPr="009B392F">
        <w:rPr>
          <w:rFonts w:ascii="Times New Roman" w:hAnsi="Times New Roman" w:cs="Times New Roman"/>
          <w:sz w:val="24"/>
          <w:szCs w:val="24"/>
        </w:rPr>
        <w:t>Брехов</w:t>
      </w:r>
      <w:proofErr w:type="spellEnd"/>
      <w:r w:rsidRPr="009B392F">
        <w:rPr>
          <w:rFonts w:ascii="Times New Roman" w:hAnsi="Times New Roman" w:cs="Times New Roman"/>
          <w:sz w:val="24"/>
          <w:szCs w:val="24"/>
        </w:rPr>
        <w:t xml:space="preserve"> Л.В., Издательство «Академкнига/Учебник»;</w:t>
      </w:r>
      <w:r w:rsidRPr="009B392F">
        <w:rPr>
          <w:rFonts w:ascii="Times New Roman" w:hAnsi="Times New Roman" w:cs="Times New Roman"/>
          <w:sz w:val="24"/>
          <w:szCs w:val="24"/>
        </w:rPr>
        <w:br/>
        <w:t>Физическая культура, 1 класс/Лисицкая Т.С., Новикова Л.А., ООО «ДРОФА»; АО «Издательство Просвещение»;</w:t>
      </w:r>
    </w:p>
    <w:p w:rsidR="00926C0D" w:rsidRPr="009B392F" w:rsidRDefault="00926C0D" w:rsidP="00926C0D">
      <w:pPr>
        <w:rPr>
          <w:rFonts w:ascii="Times New Roman" w:hAnsi="Times New Roman" w:cs="Times New Roman"/>
          <w:b/>
          <w:sz w:val="24"/>
          <w:szCs w:val="24"/>
        </w:rPr>
      </w:pPr>
      <w:r w:rsidRPr="009B392F">
        <w:rPr>
          <w:rFonts w:ascii="Times New Roman" w:hAnsi="Times New Roman" w:cs="Times New Roman"/>
          <w:b/>
          <w:sz w:val="24"/>
          <w:szCs w:val="24"/>
        </w:rPr>
        <w:t>Методические материалы для учителя</w:t>
      </w:r>
    </w:p>
    <w:p w:rsidR="00926C0D" w:rsidRPr="009B392F" w:rsidRDefault="00926C0D" w:rsidP="00926C0D">
      <w:pPr>
        <w:rPr>
          <w:rFonts w:ascii="Times New Roman" w:hAnsi="Times New Roman" w:cs="Times New Roman"/>
          <w:sz w:val="24"/>
          <w:szCs w:val="24"/>
        </w:rPr>
      </w:pPr>
      <w:r w:rsidRPr="009B392F">
        <w:rPr>
          <w:rFonts w:ascii="Times New Roman" w:hAnsi="Times New Roman" w:cs="Times New Roman"/>
          <w:sz w:val="24"/>
          <w:szCs w:val="24"/>
        </w:rPr>
        <w:t>Учебник по физической культуре для учащихся 1-4 классов</w:t>
      </w:r>
    </w:p>
    <w:p w:rsidR="00926C0D" w:rsidRPr="009B392F" w:rsidRDefault="00926C0D" w:rsidP="00926C0D">
      <w:pPr>
        <w:rPr>
          <w:rFonts w:ascii="Times New Roman" w:hAnsi="Times New Roman" w:cs="Times New Roman"/>
          <w:b/>
          <w:sz w:val="24"/>
          <w:szCs w:val="24"/>
        </w:rPr>
      </w:pPr>
      <w:r w:rsidRPr="009B392F">
        <w:rPr>
          <w:rFonts w:ascii="Times New Roman" w:hAnsi="Times New Roman" w:cs="Times New Roman"/>
          <w:b/>
          <w:sz w:val="24"/>
          <w:szCs w:val="24"/>
        </w:rPr>
        <w:t>Цифровые образовательные ресурсы и ресурсы сети интернета.</w:t>
      </w:r>
    </w:p>
    <w:p w:rsidR="00926C0D" w:rsidRPr="009B392F" w:rsidRDefault="000E2593" w:rsidP="00926C0D">
      <w:pPr>
        <w:shd w:val="clear" w:color="auto" w:fill="FFFFFF" w:themeFill="background1"/>
        <w:rPr>
          <w:rFonts w:ascii="Times New Roman" w:hAnsi="Times New Roman" w:cs="Times New Roman"/>
          <w:color w:val="000000" w:themeColor="text1"/>
          <w:sz w:val="24"/>
          <w:szCs w:val="24"/>
        </w:rPr>
      </w:pPr>
      <w:hyperlink r:id="rId7" w:history="1">
        <w:r w:rsidR="00926C0D" w:rsidRPr="009B392F">
          <w:rPr>
            <w:rFonts w:ascii="Times New Roman" w:hAnsi="Times New Roman" w:cs="Times New Roman"/>
            <w:color w:val="000000" w:themeColor="text1"/>
            <w:sz w:val="24"/>
            <w:szCs w:val="24"/>
            <w:u w:val="single"/>
          </w:rPr>
          <w:t>https://edsoo.ru</w:t>
        </w:r>
      </w:hyperlink>
      <w:r w:rsidR="00926C0D" w:rsidRPr="009B392F">
        <w:rPr>
          <w:rFonts w:ascii="Times New Roman" w:hAnsi="Times New Roman" w:cs="Times New Roman"/>
          <w:color w:val="000000" w:themeColor="text1"/>
          <w:sz w:val="24"/>
          <w:szCs w:val="24"/>
        </w:rPr>
        <w:t xml:space="preserve">   </w:t>
      </w:r>
      <w:hyperlink r:id="rId8" w:history="1">
        <w:r w:rsidR="00926C0D" w:rsidRPr="009B392F">
          <w:rPr>
            <w:rFonts w:ascii="Times New Roman" w:hAnsi="Times New Roman" w:cs="Times New Roman"/>
            <w:color w:val="000000" w:themeColor="text1"/>
            <w:sz w:val="24"/>
            <w:szCs w:val="24"/>
            <w:u w:val="single"/>
          </w:rPr>
          <w:t>https://infourok.ru</w:t>
        </w:r>
      </w:hyperlink>
      <w:hyperlink w:history="1">
        <w:r w:rsidR="00926C0D" w:rsidRPr="009B392F">
          <w:rPr>
            <w:rFonts w:ascii="Times New Roman" w:hAnsi="Times New Roman" w:cs="Times New Roman"/>
            <w:color w:val="000000" w:themeColor="text1"/>
            <w:sz w:val="24"/>
            <w:szCs w:val="24"/>
            <w:u w:val="single"/>
          </w:rPr>
          <w:t>http://  www.fizkulturavshkole.ru</w:t>
        </w:r>
      </w:hyperlink>
      <w:r w:rsidR="00926C0D" w:rsidRPr="009B392F">
        <w:rPr>
          <w:rFonts w:ascii="Times New Roman" w:hAnsi="Times New Roman" w:cs="Times New Roman"/>
          <w:color w:val="000000" w:themeColor="text1"/>
          <w:sz w:val="24"/>
          <w:szCs w:val="24"/>
        </w:rPr>
        <w:t xml:space="preserve">   </w:t>
      </w:r>
      <w:hyperlink r:id="rId9" w:history="1">
        <w:r w:rsidR="00926C0D" w:rsidRPr="009B392F">
          <w:rPr>
            <w:rFonts w:ascii="Times New Roman" w:hAnsi="Times New Roman" w:cs="Times New Roman"/>
            <w:color w:val="0000FF" w:themeColor="hyperlink"/>
            <w:sz w:val="24"/>
            <w:szCs w:val="24"/>
            <w:u w:val="single"/>
          </w:rPr>
          <w:t>http://fizkulturnica.ru</w:t>
        </w:r>
      </w:hyperlink>
      <w:r w:rsidR="00926C0D" w:rsidRPr="009B392F">
        <w:rPr>
          <w:rFonts w:ascii="Times New Roman" w:hAnsi="Times New Roman" w:cs="Times New Roman"/>
          <w:sz w:val="24"/>
          <w:szCs w:val="24"/>
        </w:rPr>
        <w:t xml:space="preserve">  ht</w:t>
      </w:r>
      <w:r w:rsidR="00926C0D" w:rsidRPr="009B392F">
        <w:rPr>
          <w:rFonts w:ascii="Times New Roman" w:hAnsi="Times New Roman" w:cs="Times New Roman"/>
          <w:color w:val="000000" w:themeColor="text1"/>
          <w:sz w:val="24"/>
          <w:szCs w:val="24"/>
        </w:rPr>
        <w:t>tps://resh.edu.ru</w:t>
      </w:r>
    </w:p>
    <w:p w:rsidR="00355BF7" w:rsidRPr="009B392F" w:rsidRDefault="00355BF7">
      <w:pPr>
        <w:rPr>
          <w:rFonts w:ascii="Times New Roman" w:hAnsi="Times New Roman" w:cs="Times New Roman"/>
          <w:sz w:val="24"/>
          <w:szCs w:val="24"/>
        </w:rPr>
      </w:pPr>
    </w:p>
    <w:p w:rsidR="00355BF7" w:rsidRPr="009B392F" w:rsidRDefault="00355BF7">
      <w:pPr>
        <w:rPr>
          <w:rFonts w:ascii="Times New Roman" w:hAnsi="Times New Roman" w:cs="Times New Roman"/>
          <w:sz w:val="24"/>
          <w:szCs w:val="24"/>
        </w:rPr>
      </w:pPr>
    </w:p>
    <w:p w:rsidR="00355BF7" w:rsidRPr="009B392F" w:rsidRDefault="00355BF7">
      <w:pPr>
        <w:rPr>
          <w:rFonts w:ascii="Times New Roman" w:hAnsi="Times New Roman" w:cs="Times New Roman"/>
          <w:sz w:val="24"/>
          <w:szCs w:val="24"/>
        </w:rPr>
      </w:pPr>
    </w:p>
    <w:p w:rsidR="00355BF7" w:rsidRPr="009B392F" w:rsidRDefault="00355BF7">
      <w:pPr>
        <w:rPr>
          <w:rFonts w:ascii="Times New Roman" w:hAnsi="Times New Roman" w:cs="Times New Roman"/>
          <w:sz w:val="24"/>
          <w:szCs w:val="24"/>
        </w:rPr>
      </w:pPr>
    </w:p>
    <w:p w:rsidR="00355BF7" w:rsidRPr="009B392F" w:rsidRDefault="00355BF7">
      <w:pPr>
        <w:rPr>
          <w:rFonts w:ascii="Times New Roman" w:hAnsi="Times New Roman" w:cs="Times New Roman"/>
          <w:sz w:val="24"/>
          <w:szCs w:val="24"/>
        </w:rPr>
      </w:pPr>
    </w:p>
    <w:p w:rsidR="00355BF7" w:rsidRPr="009B392F" w:rsidRDefault="00355BF7">
      <w:pPr>
        <w:rPr>
          <w:rFonts w:ascii="Times New Roman" w:hAnsi="Times New Roman" w:cs="Times New Roman"/>
          <w:sz w:val="24"/>
          <w:szCs w:val="24"/>
        </w:rPr>
      </w:pPr>
    </w:p>
    <w:p w:rsidR="00355BF7" w:rsidRPr="009B392F" w:rsidRDefault="00355BF7">
      <w:pPr>
        <w:rPr>
          <w:rFonts w:ascii="Times New Roman" w:hAnsi="Times New Roman" w:cs="Times New Roman"/>
          <w:sz w:val="24"/>
          <w:szCs w:val="24"/>
        </w:rPr>
      </w:pPr>
    </w:p>
    <w:p w:rsidR="00355BF7" w:rsidRPr="009B392F" w:rsidRDefault="00355BF7">
      <w:pPr>
        <w:rPr>
          <w:rFonts w:ascii="Times New Roman" w:hAnsi="Times New Roman" w:cs="Times New Roman"/>
          <w:sz w:val="24"/>
          <w:szCs w:val="24"/>
        </w:rPr>
      </w:pPr>
    </w:p>
    <w:p w:rsidR="00355BF7" w:rsidRPr="009B392F" w:rsidRDefault="00355BF7">
      <w:pPr>
        <w:rPr>
          <w:rFonts w:ascii="Times New Roman" w:hAnsi="Times New Roman" w:cs="Times New Roman"/>
          <w:sz w:val="24"/>
          <w:szCs w:val="24"/>
        </w:rPr>
      </w:pPr>
    </w:p>
    <w:p w:rsidR="005C37D2" w:rsidRDefault="005C37D2" w:rsidP="00CA4C25">
      <w:pPr>
        <w:jc w:val="right"/>
        <w:rPr>
          <w:rFonts w:ascii="Times New Roman" w:eastAsiaTheme="minorEastAsia" w:hAnsi="Times New Roman" w:cs="Times New Roman"/>
          <w:b/>
          <w:sz w:val="24"/>
          <w:szCs w:val="24"/>
          <w:lang w:eastAsia="ru-RU"/>
        </w:rPr>
      </w:pPr>
    </w:p>
    <w:p w:rsidR="005C37D2" w:rsidRDefault="005C37D2" w:rsidP="00CA4C25">
      <w:pPr>
        <w:jc w:val="right"/>
        <w:rPr>
          <w:rFonts w:ascii="Times New Roman" w:eastAsiaTheme="minorEastAsia" w:hAnsi="Times New Roman" w:cs="Times New Roman"/>
          <w:b/>
          <w:sz w:val="24"/>
          <w:szCs w:val="24"/>
          <w:lang w:eastAsia="ru-RU"/>
        </w:rPr>
      </w:pPr>
    </w:p>
    <w:p w:rsidR="005C37D2" w:rsidRDefault="005C37D2" w:rsidP="00CA4C25">
      <w:pPr>
        <w:jc w:val="right"/>
        <w:rPr>
          <w:rFonts w:ascii="Times New Roman" w:eastAsiaTheme="minorEastAsia" w:hAnsi="Times New Roman" w:cs="Times New Roman"/>
          <w:b/>
          <w:sz w:val="24"/>
          <w:szCs w:val="24"/>
          <w:lang w:eastAsia="ru-RU"/>
        </w:rPr>
      </w:pPr>
    </w:p>
    <w:p w:rsidR="00CA4C25" w:rsidRPr="009B392F" w:rsidRDefault="00CA4C25" w:rsidP="00CA4C25">
      <w:pPr>
        <w:jc w:val="right"/>
        <w:rPr>
          <w:rFonts w:ascii="Times New Roman" w:eastAsiaTheme="minorEastAsia" w:hAnsi="Times New Roman" w:cs="Times New Roman"/>
          <w:b/>
          <w:sz w:val="24"/>
          <w:szCs w:val="24"/>
          <w:lang w:eastAsia="ru-RU"/>
        </w:rPr>
      </w:pPr>
      <w:r w:rsidRPr="009B392F">
        <w:rPr>
          <w:rFonts w:ascii="Times New Roman" w:eastAsiaTheme="minorEastAsia" w:hAnsi="Times New Roman" w:cs="Times New Roman"/>
          <w:b/>
          <w:sz w:val="24"/>
          <w:szCs w:val="24"/>
          <w:lang w:eastAsia="ru-RU"/>
        </w:rPr>
        <w:lastRenderedPageBreak/>
        <w:t>Приложение 4</w:t>
      </w:r>
    </w:p>
    <w:p w:rsidR="00CA4C25" w:rsidRPr="009B392F" w:rsidRDefault="00CA4C25" w:rsidP="00CA4C25">
      <w:pPr>
        <w:jc w:val="center"/>
        <w:rPr>
          <w:rFonts w:ascii="Times New Roman" w:eastAsiaTheme="minorEastAsia" w:hAnsi="Times New Roman" w:cs="Times New Roman"/>
          <w:b/>
          <w:sz w:val="24"/>
          <w:szCs w:val="24"/>
          <w:lang w:eastAsia="ru-RU"/>
        </w:rPr>
      </w:pPr>
      <w:r w:rsidRPr="009B392F">
        <w:rPr>
          <w:rFonts w:ascii="Times New Roman" w:eastAsia="Times New Roman" w:hAnsi="Times New Roman" w:cs="Times New Roman"/>
          <w:b/>
          <w:iCs/>
          <w:sz w:val="24"/>
          <w:szCs w:val="24"/>
          <w:lang w:eastAsia="ru-RU"/>
        </w:rPr>
        <w:t>Формы учета рабочей программы воспитания</w:t>
      </w:r>
    </w:p>
    <w:p w:rsidR="00CA4C25" w:rsidRPr="009B392F" w:rsidRDefault="00CA4C25" w:rsidP="00CA4C25">
      <w:pPr>
        <w:tabs>
          <w:tab w:val="left" w:pos="851"/>
        </w:tabs>
        <w:spacing w:line="360" w:lineRule="auto"/>
        <w:ind w:firstLine="709"/>
        <w:jc w:val="both"/>
        <w:rPr>
          <w:rFonts w:ascii="Times New Roman" w:eastAsiaTheme="minorEastAsia" w:hAnsi="Times New Roman" w:cs="Times New Roman"/>
          <w:sz w:val="24"/>
          <w:szCs w:val="24"/>
          <w:lang w:eastAsia="ru-RU"/>
        </w:rPr>
      </w:pPr>
      <w:r w:rsidRPr="009B392F">
        <w:rPr>
          <w:rFonts w:ascii="Times New Roman" w:eastAsiaTheme="minorEastAsia" w:hAnsi="Times New Roman" w:cs="Times New Roman"/>
          <w:sz w:val="24"/>
          <w:szCs w:val="24"/>
          <w:lang w:eastAsia="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 w:name="_Hlk107917849"/>
      <w:r w:rsidRPr="009B392F">
        <w:rPr>
          <w:rFonts w:ascii="Times New Roman" w:eastAsiaTheme="minorEastAsia" w:hAnsi="Times New Roman" w:cs="Times New Roman"/>
          <w:sz w:val="24"/>
          <w:szCs w:val="24"/>
          <w:lang w:eastAsia="ru-RU"/>
        </w:rPr>
        <w:t>может предусматривать</w:t>
      </w:r>
      <w:bookmarkEnd w:id="1"/>
      <w:r w:rsidRPr="009B392F">
        <w:rPr>
          <w:rFonts w:ascii="Times New Roman" w:eastAsiaTheme="minorEastAsia" w:hAnsi="Times New Roman" w:cs="Times New Roman"/>
          <w:sz w:val="24"/>
          <w:szCs w:val="24"/>
          <w:lang w:eastAsia="ru-RU"/>
        </w:rPr>
        <w:t>:</w:t>
      </w:r>
    </w:p>
    <w:p w:rsidR="00CA4C25" w:rsidRPr="009B392F" w:rsidRDefault="00CA4C25" w:rsidP="00CA4C25">
      <w:pPr>
        <w:widowControl w:val="0"/>
        <w:numPr>
          <w:ilvl w:val="0"/>
          <w:numId w:val="3"/>
        </w:numPr>
        <w:tabs>
          <w:tab w:val="left" w:pos="851"/>
          <w:tab w:val="left" w:pos="993"/>
        </w:tabs>
        <w:spacing w:after="0" w:line="360" w:lineRule="auto"/>
        <w:ind w:left="0" w:firstLine="709"/>
        <w:jc w:val="both"/>
        <w:rPr>
          <w:rFonts w:ascii="Times New Roman" w:eastAsiaTheme="minorEastAsia" w:hAnsi="Times New Roman" w:cs="Times New Roman"/>
          <w:i/>
          <w:sz w:val="24"/>
          <w:szCs w:val="24"/>
          <w:lang w:eastAsia="ru-RU"/>
        </w:rPr>
      </w:pPr>
      <w:r w:rsidRPr="009B392F">
        <w:rPr>
          <w:rFonts w:ascii="Times New Roman" w:eastAsiaTheme="minorEastAsia" w:hAnsi="Times New Roman" w:cs="Times New Roman"/>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A4C25" w:rsidRPr="009B392F" w:rsidRDefault="00CA4C25" w:rsidP="00CA4C25">
      <w:pPr>
        <w:widowControl w:val="0"/>
        <w:numPr>
          <w:ilvl w:val="0"/>
          <w:numId w:val="3"/>
        </w:numPr>
        <w:tabs>
          <w:tab w:val="left" w:pos="851"/>
          <w:tab w:val="left" w:pos="993"/>
        </w:tabs>
        <w:spacing w:after="0" w:line="360" w:lineRule="auto"/>
        <w:ind w:left="0" w:firstLine="709"/>
        <w:jc w:val="both"/>
        <w:rPr>
          <w:rFonts w:ascii="Times New Roman" w:eastAsiaTheme="minorEastAsia" w:hAnsi="Times New Roman" w:cs="Times New Roman"/>
          <w:i/>
          <w:sz w:val="24"/>
          <w:szCs w:val="24"/>
          <w:lang w:eastAsia="ru-RU"/>
        </w:rPr>
      </w:pPr>
      <w:r w:rsidRPr="009B392F">
        <w:rPr>
          <w:rFonts w:ascii="Times New Roman" w:eastAsiaTheme="minorEastAsia" w:hAnsi="Times New Roman" w:cs="Times New Roman"/>
          <w:sz w:val="24"/>
          <w:szCs w:val="24"/>
          <w:lang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CA4C25" w:rsidRPr="009B392F" w:rsidRDefault="00CA4C25" w:rsidP="00CA4C25">
      <w:pPr>
        <w:widowControl w:val="0"/>
        <w:numPr>
          <w:ilvl w:val="0"/>
          <w:numId w:val="3"/>
        </w:numPr>
        <w:tabs>
          <w:tab w:val="left" w:pos="851"/>
          <w:tab w:val="left" w:pos="993"/>
        </w:tabs>
        <w:spacing w:after="0" w:line="360" w:lineRule="auto"/>
        <w:ind w:left="0" w:firstLine="709"/>
        <w:jc w:val="both"/>
        <w:rPr>
          <w:rFonts w:ascii="Times New Roman" w:eastAsiaTheme="minorEastAsia" w:hAnsi="Times New Roman" w:cs="Times New Roman"/>
          <w:sz w:val="24"/>
          <w:szCs w:val="24"/>
          <w:lang w:eastAsia="ru-RU"/>
        </w:rPr>
      </w:pPr>
      <w:r w:rsidRPr="009B392F">
        <w:rPr>
          <w:rFonts w:ascii="Times New Roman" w:eastAsiaTheme="minorEastAsia"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A4C25" w:rsidRPr="009B392F" w:rsidRDefault="00CA4C25" w:rsidP="00CA4C25">
      <w:pPr>
        <w:widowControl w:val="0"/>
        <w:numPr>
          <w:ilvl w:val="0"/>
          <w:numId w:val="3"/>
        </w:numPr>
        <w:tabs>
          <w:tab w:val="left" w:pos="851"/>
          <w:tab w:val="left" w:pos="993"/>
        </w:tabs>
        <w:spacing w:after="0" w:line="360" w:lineRule="auto"/>
        <w:ind w:left="0" w:firstLine="709"/>
        <w:jc w:val="both"/>
        <w:rPr>
          <w:rFonts w:ascii="Times New Roman" w:eastAsiaTheme="minorEastAsia" w:hAnsi="Times New Roman" w:cs="Times New Roman"/>
          <w:i/>
          <w:sz w:val="24"/>
          <w:szCs w:val="24"/>
          <w:lang w:eastAsia="ru-RU"/>
        </w:rPr>
      </w:pPr>
      <w:r w:rsidRPr="009B392F">
        <w:rPr>
          <w:rFonts w:ascii="Times New Roman" w:eastAsiaTheme="minorEastAsia"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A4C25" w:rsidRPr="009B392F" w:rsidRDefault="00CA4C25" w:rsidP="00CA4C25">
      <w:pPr>
        <w:widowControl w:val="0"/>
        <w:numPr>
          <w:ilvl w:val="0"/>
          <w:numId w:val="3"/>
        </w:numPr>
        <w:tabs>
          <w:tab w:val="left" w:pos="851"/>
          <w:tab w:val="left" w:pos="993"/>
        </w:tabs>
        <w:spacing w:after="0" w:line="360" w:lineRule="auto"/>
        <w:ind w:left="0" w:firstLine="709"/>
        <w:jc w:val="both"/>
        <w:rPr>
          <w:rFonts w:ascii="Times New Roman" w:eastAsiaTheme="minorEastAsia" w:hAnsi="Times New Roman" w:cs="Times New Roman"/>
          <w:i/>
          <w:sz w:val="24"/>
          <w:szCs w:val="24"/>
          <w:lang w:eastAsia="ru-RU"/>
        </w:rPr>
      </w:pPr>
      <w:r w:rsidRPr="009B392F">
        <w:rPr>
          <w:rFonts w:ascii="Times New Roman" w:eastAsiaTheme="minorEastAsia" w:hAnsi="Times New Roman" w:cs="Times New Roman"/>
          <w:sz w:val="24"/>
          <w:szCs w:val="24"/>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A4C25" w:rsidRPr="009B392F" w:rsidRDefault="00CA4C25" w:rsidP="00CA4C25">
      <w:pPr>
        <w:widowControl w:val="0"/>
        <w:numPr>
          <w:ilvl w:val="0"/>
          <w:numId w:val="3"/>
        </w:numPr>
        <w:tabs>
          <w:tab w:val="left" w:pos="851"/>
          <w:tab w:val="left" w:pos="993"/>
        </w:tabs>
        <w:spacing w:after="0" w:line="360" w:lineRule="auto"/>
        <w:ind w:left="0" w:firstLine="709"/>
        <w:jc w:val="both"/>
        <w:rPr>
          <w:rFonts w:ascii="Times New Roman" w:eastAsiaTheme="minorEastAsia" w:hAnsi="Times New Roman" w:cs="Times New Roman"/>
          <w:sz w:val="24"/>
          <w:szCs w:val="24"/>
          <w:lang w:eastAsia="ru-RU"/>
        </w:rPr>
      </w:pPr>
      <w:r w:rsidRPr="009B392F">
        <w:rPr>
          <w:rFonts w:ascii="Times New Roman" w:eastAsiaTheme="minorEastAsia" w:hAnsi="Times New Roman" w:cs="Times New Roman"/>
          <w:sz w:val="24"/>
          <w:szCs w:val="24"/>
          <w:lang w:eastAsia="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A4C25" w:rsidRPr="009B392F" w:rsidRDefault="00CA4C25" w:rsidP="00CA4C25">
      <w:pPr>
        <w:widowControl w:val="0"/>
        <w:numPr>
          <w:ilvl w:val="0"/>
          <w:numId w:val="3"/>
        </w:numPr>
        <w:tabs>
          <w:tab w:val="left" w:pos="851"/>
          <w:tab w:val="left" w:pos="993"/>
        </w:tabs>
        <w:spacing w:after="0" w:line="360" w:lineRule="auto"/>
        <w:ind w:left="0" w:firstLine="709"/>
        <w:jc w:val="both"/>
        <w:rPr>
          <w:rFonts w:ascii="Times New Roman" w:eastAsiaTheme="minorEastAsia" w:hAnsi="Times New Roman" w:cs="Times New Roman"/>
          <w:i/>
          <w:sz w:val="24"/>
          <w:szCs w:val="24"/>
          <w:lang w:eastAsia="ru-RU"/>
        </w:rPr>
      </w:pPr>
      <w:r w:rsidRPr="009B392F">
        <w:rPr>
          <w:rFonts w:ascii="Times New Roman" w:eastAsiaTheme="minorEastAsia" w:hAnsi="Times New Roman" w:cs="Times New Roman"/>
          <w:sz w:val="24"/>
          <w:szCs w:val="24"/>
          <w:lang w:eastAsia="ru-RU"/>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CA4C25" w:rsidRPr="009B392F" w:rsidRDefault="00CA4C25" w:rsidP="00CA4C25">
      <w:pPr>
        <w:widowControl w:val="0"/>
        <w:numPr>
          <w:ilvl w:val="0"/>
          <w:numId w:val="3"/>
        </w:numPr>
        <w:tabs>
          <w:tab w:val="left" w:pos="851"/>
          <w:tab w:val="left" w:pos="993"/>
        </w:tabs>
        <w:spacing w:after="0" w:line="360" w:lineRule="auto"/>
        <w:ind w:left="0" w:firstLine="709"/>
        <w:jc w:val="both"/>
        <w:rPr>
          <w:rFonts w:ascii="Times New Roman" w:eastAsiaTheme="minorEastAsia" w:hAnsi="Times New Roman" w:cs="Times New Roman"/>
          <w:i/>
          <w:sz w:val="24"/>
          <w:szCs w:val="24"/>
          <w:lang w:eastAsia="ru-RU"/>
        </w:rPr>
      </w:pPr>
      <w:r w:rsidRPr="009B392F">
        <w:rPr>
          <w:rFonts w:ascii="Times New Roman" w:eastAsiaTheme="minorEastAsia" w:hAnsi="Times New Roman" w:cs="Times New Roman"/>
          <w:sz w:val="24"/>
          <w:szCs w:val="24"/>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A4C25" w:rsidRPr="009B392F" w:rsidRDefault="00CA4C25" w:rsidP="00CA4C25">
      <w:pPr>
        <w:widowControl w:val="0"/>
        <w:numPr>
          <w:ilvl w:val="0"/>
          <w:numId w:val="3"/>
        </w:numPr>
        <w:tabs>
          <w:tab w:val="left" w:pos="851"/>
          <w:tab w:val="left" w:pos="993"/>
        </w:tabs>
        <w:spacing w:after="0" w:line="360" w:lineRule="auto"/>
        <w:ind w:left="0" w:firstLine="709"/>
        <w:jc w:val="both"/>
        <w:rPr>
          <w:rFonts w:ascii="Times New Roman" w:eastAsiaTheme="minorEastAsia" w:hAnsi="Times New Roman" w:cs="Times New Roman"/>
          <w:sz w:val="24"/>
          <w:szCs w:val="24"/>
          <w:lang w:eastAsia="ru-RU"/>
        </w:rPr>
      </w:pPr>
      <w:r w:rsidRPr="009B392F">
        <w:rPr>
          <w:rFonts w:ascii="Times New Roman" w:eastAsiaTheme="minorEastAsia" w:hAnsi="Times New Roman" w:cs="Times New Roman"/>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p w:rsidR="00355BF7" w:rsidRPr="00CA4C25" w:rsidRDefault="00355BF7">
      <w:pPr>
        <w:rPr>
          <w:rFonts w:ascii="Times New Roman" w:hAnsi="Times New Roman" w:cs="Times New Roman"/>
          <w:sz w:val="24"/>
          <w:szCs w:val="24"/>
        </w:rPr>
      </w:pPr>
    </w:p>
    <w:sectPr w:rsidR="00355BF7" w:rsidRPr="00CA4C25" w:rsidSect="006E1E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171"/>
    <w:multiLevelType w:val="multilevel"/>
    <w:tmpl w:val="63201704"/>
    <w:lvl w:ilvl="0">
      <w:start w:val="1"/>
      <w:numFmt w:val="decimal"/>
      <w:lvlText w:val="%1."/>
      <w:lvlJc w:val="left"/>
      <w:pPr>
        <w:tabs>
          <w:tab w:val="num" w:pos="927"/>
        </w:tabs>
        <w:ind w:left="927"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1"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418846A7"/>
    <w:multiLevelType w:val="hybridMultilevel"/>
    <w:tmpl w:val="7B5C0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2"/>
  </w:compat>
  <w:rsids>
    <w:rsidRoot w:val="00676E6B"/>
    <w:rsid w:val="000A0DC6"/>
    <w:rsid w:val="000E2593"/>
    <w:rsid w:val="001E7A1F"/>
    <w:rsid w:val="002B227B"/>
    <w:rsid w:val="0035182D"/>
    <w:rsid w:val="00355BF7"/>
    <w:rsid w:val="00452479"/>
    <w:rsid w:val="005C37D2"/>
    <w:rsid w:val="00676E6B"/>
    <w:rsid w:val="006E1E7C"/>
    <w:rsid w:val="007474DD"/>
    <w:rsid w:val="007912BF"/>
    <w:rsid w:val="00832CC3"/>
    <w:rsid w:val="008C4A00"/>
    <w:rsid w:val="00926C0D"/>
    <w:rsid w:val="009B392F"/>
    <w:rsid w:val="00AE38F0"/>
    <w:rsid w:val="00CA4C25"/>
    <w:rsid w:val="00DF0135"/>
    <w:rsid w:val="00DF52B3"/>
    <w:rsid w:val="00E7062A"/>
    <w:rsid w:val="00FA364C"/>
    <w:rsid w:val="00FB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902C"/>
  <w15:docId w15:val="{CDF84105-5700-47EC-840A-46EFCFC1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6E6B"/>
    <w:pPr>
      <w:ind w:left="720"/>
      <w:contextualSpacing/>
    </w:pPr>
  </w:style>
  <w:style w:type="paragraph" w:customStyle="1" w:styleId="TableParagraph">
    <w:name w:val="Table Paragraph"/>
    <w:basedOn w:val="a"/>
    <w:uiPriority w:val="1"/>
    <w:qFormat/>
    <w:rsid w:val="00676E6B"/>
    <w:pPr>
      <w:widowControl w:val="0"/>
      <w:autoSpaceDE w:val="0"/>
      <w:autoSpaceDN w:val="0"/>
      <w:spacing w:after="0" w:line="240" w:lineRule="auto"/>
      <w:ind w:left="254"/>
    </w:pPr>
    <w:rPr>
      <w:rFonts w:ascii="Cambria" w:eastAsia="Cambria" w:hAnsi="Cambria" w:cs="Cambria"/>
    </w:rPr>
  </w:style>
  <w:style w:type="table" w:customStyle="1" w:styleId="1">
    <w:name w:val="Сетка таблицы1"/>
    <w:basedOn w:val="a1"/>
    <w:next w:val="a3"/>
    <w:uiPriority w:val="59"/>
    <w:rsid w:val="0092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26C0D"/>
    <w:rPr>
      <w:color w:val="0000FF" w:themeColor="hyperlink"/>
      <w:u w:val="single"/>
    </w:rPr>
  </w:style>
  <w:style w:type="paragraph" w:styleId="a6">
    <w:name w:val="Body Text"/>
    <w:basedOn w:val="a"/>
    <w:link w:val="a7"/>
    <w:uiPriority w:val="99"/>
    <w:semiHidden/>
    <w:unhideWhenUsed/>
    <w:rsid w:val="006E1E7C"/>
    <w:pPr>
      <w:spacing w:after="120"/>
    </w:pPr>
  </w:style>
  <w:style w:type="character" w:customStyle="1" w:styleId="a7">
    <w:name w:val="Основной текст Знак"/>
    <w:basedOn w:val="a0"/>
    <w:link w:val="a6"/>
    <w:uiPriority w:val="99"/>
    <w:semiHidden/>
    <w:rsid w:val="006E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1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openxmlformats.org/officeDocument/2006/relationships/styles" Target="styles.xml"/><Relationship Id="rId7" Type="http://schemas.openxmlformats.org/officeDocument/2006/relationships/hyperlink" Target="https://edso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9712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zkulturnic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4C50-DA1F-4D4F-912D-C283043D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19</Pages>
  <Words>5219</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dcterms:created xsi:type="dcterms:W3CDTF">2022-08-31T09:28:00Z</dcterms:created>
  <dcterms:modified xsi:type="dcterms:W3CDTF">2022-10-31T18:39:00Z</dcterms:modified>
</cp:coreProperties>
</file>