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31" w:rsidRDefault="00457E31" w:rsidP="00457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7E31" w:rsidRDefault="00457E31" w:rsidP="00457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</w:t>
      </w:r>
      <w:r w:rsidR="00FA1EB1">
        <w:rPr>
          <w:rFonts w:ascii="Times New Roman" w:hAnsi="Times New Roman" w:cs="Times New Roman"/>
          <w:sz w:val="24"/>
          <w:szCs w:val="24"/>
        </w:rPr>
        <w:t xml:space="preserve">отация к рабочей программе </w:t>
      </w:r>
      <w:r w:rsidR="003B0A6C">
        <w:rPr>
          <w:rFonts w:ascii="Times New Roman" w:hAnsi="Times New Roman" w:cs="Times New Roman"/>
          <w:sz w:val="24"/>
          <w:szCs w:val="24"/>
        </w:rPr>
        <w:t>по математике 1 – 4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27"/>
      </w:tblGrid>
      <w:tr w:rsidR="002B1A13" w:rsidTr="00E11B44">
        <w:tc>
          <w:tcPr>
            <w:tcW w:w="4678" w:type="dxa"/>
          </w:tcPr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4927" w:type="dxa"/>
          </w:tcPr>
          <w:p w:rsidR="00457E31" w:rsidRPr="003B0A6C" w:rsidRDefault="00FD22B6" w:rsidP="00457E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2B1A13" w:rsidTr="00E11B44">
        <w:tc>
          <w:tcPr>
            <w:tcW w:w="4678" w:type="dxa"/>
          </w:tcPr>
          <w:p w:rsidR="00457E31" w:rsidRPr="00457E31" w:rsidRDefault="00457E31" w:rsidP="003B0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характеристика</w:t>
            </w:r>
            <w:r w:rsidR="003B0A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программы</w:t>
            </w:r>
          </w:p>
        </w:tc>
        <w:tc>
          <w:tcPr>
            <w:tcW w:w="4927" w:type="dxa"/>
          </w:tcPr>
          <w:p w:rsidR="00457E31" w:rsidRDefault="00FA1EB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</w:t>
            </w:r>
            <w:r w:rsidR="007D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математике для обучающихся 1 –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</w:t>
            </w:r>
          </w:p>
          <w:p w:rsidR="00FA1EB1" w:rsidRDefault="00FA1EB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от 31.05.2021 г № 286 « Об утверждении федерального</w:t>
            </w:r>
          </w:p>
          <w:p w:rsidR="00FA1EB1" w:rsidRDefault="00FA1EB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</w:t>
            </w:r>
          </w:p>
          <w:p w:rsidR="00FA1EB1" w:rsidRDefault="004F6005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1EB1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общего образования», на основе следующих документов и материалов:</w:t>
            </w:r>
          </w:p>
          <w:p w:rsidR="004F6005" w:rsidRDefault="004F6005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Закона РФ «Об образовании в Российской Федерации» от 29.12.2012 №273 – фз;</w:t>
            </w:r>
          </w:p>
          <w:p w:rsidR="004F6005" w:rsidRDefault="004F6005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Примерной рабочей программы НОО Математика (для 1 – 4 классов образовательных организаций) Одобрена</w:t>
            </w:r>
          </w:p>
          <w:p w:rsidR="004F6005" w:rsidRDefault="004F6005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федерального учебно</w:t>
            </w:r>
            <w:r w:rsidR="002F7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объединения по общему</w:t>
            </w:r>
          </w:p>
          <w:p w:rsidR="004F6005" w:rsidRDefault="004F6005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 протокол 3/21 от 27.09.2021 г.</w:t>
            </w:r>
          </w:p>
          <w:p w:rsidR="002F7E24" w:rsidRDefault="002F7E24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На основе авторской программы М. И.Моро</w:t>
            </w:r>
            <w:r w:rsidR="002B1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 М. Колягина, М.А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Бантовой,</w:t>
            </w:r>
          </w:p>
          <w:p w:rsidR="002F7E24" w:rsidRDefault="002F7E24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Г.В.Бельтюковой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С.И.</w:t>
            </w:r>
            <w:r w:rsidR="007D45C1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,С.В.Степановой</w:t>
            </w:r>
          </w:p>
          <w:p w:rsidR="002F7E24" w:rsidRDefault="002F7E24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«Математика»сборник «Примерные рабочие программы «Школа России». 1 – 4 класс.</w:t>
            </w:r>
          </w:p>
          <w:p w:rsidR="002F7E24" w:rsidRDefault="002B1A13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  <w:r w:rsidR="002F7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Формировать систему начальных математических знаний и умений их применять для </w:t>
            </w:r>
            <w:r w:rsidR="006947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 – познавательных и практических задач.</w:t>
            </w:r>
          </w:p>
          <w:p w:rsidR="006947D0" w:rsidRDefault="007D45C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6947D0" w:rsidRDefault="006947D0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элементов самостоятельной интеллектуальной деятельности</w:t>
            </w:r>
            <w:r w:rsidR="007D4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овладения несложными математическими методами</w:t>
            </w:r>
          </w:p>
          <w:p w:rsidR="007D45C1" w:rsidRDefault="007D45C1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 окружающего мира (умения устанавливать, описывать, моделировать и объяснять количественные и пространственные отношения).</w:t>
            </w:r>
          </w:p>
          <w:p w:rsidR="007D45C1" w:rsidRDefault="007D45C1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2.Формирование первоначальных представлений о компьютерной грамотности; развитие познавательных </w:t>
            </w:r>
          </w:p>
          <w:p w:rsidR="007D45C1" w:rsidRDefault="007D45C1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Способностей.</w:t>
            </w:r>
          </w:p>
          <w:p w:rsidR="007D45C1" w:rsidRDefault="007D45C1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3.Воспитание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математике,умственной деятельности,</w:t>
            </w:r>
            <w:r w:rsidR="001C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стремления к расширению математических знаний.</w:t>
            </w:r>
          </w:p>
          <w:p w:rsidR="001C3392" w:rsidRDefault="001C3392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математики в 1 классе отводится – 132 ч (4 ч в неделю, 33 учебные недели): Во 2 – 4 классах на математики отводится по 136 ч (4 ч в неделю, 34 учебные недели в каждом классе)</w:t>
            </w:r>
          </w:p>
          <w:p w:rsidR="001C3392" w:rsidRDefault="002B1A13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разделы: «Числа и величины»,</w:t>
            </w:r>
          </w:p>
          <w:p w:rsidR="002B1A13" w:rsidRDefault="002B1A13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«Арифметические действия», »Работа с текстовыми задачами», «Пространственные отношения. Геометрические фигуры», »Работа с информацией»</w:t>
            </w:r>
          </w:p>
          <w:p w:rsidR="007D45C1" w:rsidRDefault="007D45C1" w:rsidP="007D45C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E24" w:rsidRDefault="002F7E24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A13" w:rsidTr="00E11B44">
        <w:tc>
          <w:tcPr>
            <w:tcW w:w="4678" w:type="dxa"/>
          </w:tcPr>
          <w:p w:rsidR="00457E31" w:rsidRPr="00457E31" w:rsidRDefault="003B0A6C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</w:t>
            </w:r>
            <w:r w:rsidR="00457E31"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рок,накоторыйразработанарабочаяпрограмма</w:t>
            </w:r>
          </w:p>
        </w:tc>
        <w:tc>
          <w:tcPr>
            <w:tcW w:w="4927" w:type="dxa"/>
          </w:tcPr>
          <w:p w:rsidR="00457E31" w:rsidRDefault="002B1A13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2B1A13" w:rsidTr="00E11B44">
        <w:tc>
          <w:tcPr>
            <w:tcW w:w="4678" w:type="dxa"/>
          </w:tcPr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Списокприложенийкрабочейпрограмме.</w:t>
            </w:r>
          </w:p>
          <w:p w:rsidR="00457E31" w:rsidRPr="00457E31" w:rsidRDefault="00457E31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57E31" w:rsidRDefault="009D35F4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(кал</w:t>
            </w:r>
            <w:r w:rsidR="00E11B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ндарно-тематическое планирование)</w:t>
            </w:r>
          </w:p>
          <w:p w:rsidR="002B1A13" w:rsidRPr="00541EF3" w:rsidRDefault="00541EF3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B1A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3">
              <w:rPr>
                <w:rFonts w:ascii="Times New Roman" w:eastAsia="Times New Roman" w:hAnsi="Times New Roman" w:cs="Times New Roman"/>
                <w:sz w:val="24"/>
                <w:szCs w:val="28"/>
              </w:rPr>
              <w:t>(Учебно-методическое обеспечение образовательного процесса)</w:t>
            </w:r>
          </w:p>
          <w:p w:rsidR="00541EF3" w:rsidRPr="00541EF3" w:rsidRDefault="002B1A13" w:rsidP="00541E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41EF3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541E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41EF3"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(</w:t>
            </w:r>
            <w:r w:rsidR="00541EF3"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</w:t>
            </w:r>
            <w:r w:rsid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)</w:t>
            </w:r>
          </w:p>
          <w:p w:rsidR="002B1A13" w:rsidRDefault="002B1A13" w:rsidP="00457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75AC" w:rsidRDefault="00AD75AC">
      <w:pPr>
        <w:rPr>
          <w:sz w:val="24"/>
          <w:szCs w:val="24"/>
        </w:rPr>
      </w:pPr>
    </w:p>
    <w:p w:rsidR="00166945" w:rsidRDefault="00166945">
      <w:pPr>
        <w:rPr>
          <w:sz w:val="24"/>
          <w:szCs w:val="24"/>
        </w:rPr>
      </w:pPr>
    </w:p>
    <w:p w:rsidR="00166945" w:rsidRPr="00E11B44" w:rsidRDefault="00166945" w:rsidP="00E11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B44"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 1 – 4 класс</w:t>
      </w:r>
    </w:p>
    <w:p w:rsidR="00166945" w:rsidRDefault="00166945">
      <w:pPr>
        <w:rPr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352"/>
      </w:tblGrid>
      <w:tr w:rsidR="00206CF1" w:rsidTr="00E11B44">
        <w:tc>
          <w:tcPr>
            <w:tcW w:w="4253" w:type="dxa"/>
          </w:tcPr>
          <w:p w:rsidR="00BD404D" w:rsidRPr="00457E31" w:rsidRDefault="00BD404D" w:rsidP="00B41FC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352" w:type="dxa"/>
          </w:tcPr>
          <w:p w:rsidR="00BD404D" w:rsidRDefault="00BD404D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7B32" w:rsidTr="00E11B44">
        <w:tc>
          <w:tcPr>
            <w:tcW w:w="4253" w:type="dxa"/>
          </w:tcPr>
          <w:p w:rsidR="00802967" w:rsidRPr="00457E31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Краткаяхарактеристикапрограммы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5A10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этой характеристике достаточно отразить: нормативную базу и УМК, цель и задачи учебной дисциплины; количество часов на изучение дисциплины; основные разделы дисциплины; периодичность и формы текущего контроля и промежуточной аттестации.</w:t>
            </w:r>
            <w:r w:rsidRPr="005A10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</w:t>
            </w:r>
            <w:r w:rsidR="00EA7B76">
              <w:rPr>
                <w:rFonts w:ascii="Times New Roman" w:eastAsia="Times New Roman" w:hAnsi="Times New Roman" w:cs="Times New Roman"/>
                <w:sz w:val="24"/>
                <w:szCs w:val="24"/>
              </w:rPr>
              <w:t>о русскому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1 – 4  классов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от 31.05.2021 г № 286 « Об утверждении федерального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начального общего образования», на основе следующих документов и материалов: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Закона РФ «Об образовании в Российской Федерации» от 29.12.2012 №273 – фз;</w:t>
            </w:r>
          </w:p>
          <w:p w:rsidR="00EA7B76" w:rsidRDefault="00277ED0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римерной </w:t>
            </w:r>
            <w:r w:rsidR="00EA7B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277ED0" w:rsidRDefault="00277ED0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A7B76">
              <w:rPr>
                <w:rFonts w:ascii="Times New Roman" w:eastAsia="Times New Roman" w:hAnsi="Times New Roman" w:cs="Times New Roman"/>
                <w:sz w:val="24"/>
                <w:szCs w:val="24"/>
              </w:rPr>
              <w:t>о русскому языку авторов КанакинойВ.П.,Горецкого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– 4 классы.- 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Просвещение.2019г.</w:t>
            </w:r>
          </w:p>
          <w:p w:rsidR="00277ED0" w:rsidRDefault="00277ED0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рабочей программы НОО</w:t>
            </w:r>
          </w:p>
          <w:p w:rsidR="00802967" w:rsidRDefault="00277ED0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1 – 4 классов образовательных организаций) Одобрена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федерального учебно - методического объединения по общему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 протокол 3/21 от 27.09.2021 г.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277ED0">
              <w:rPr>
                <w:rFonts w:ascii="Times New Roman" w:eastAsia="Times New Roman" w:hAnsi="Times New Roman" w:cs="Times New Roman"/>
                <w:sz w:val="24"/>
                <w:szCs w:val="24"/>
              </w:rPr>
              <w:t>:  Формировать</w:t>
            </w:r>
            <w:proofErr w:type="gramEnd"/>
            <w:r w:rsidR="002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компетенции учащихся: развитие устной и письменной речи</w:t>
            </w:r>
            <w:r w:rsidR="003F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="00277ED0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монологической и диалогической речи, а также навыков грамотного, безошибочного</w:t>
            </w:r>
            <w:r w:rsidR="003F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 как показателя общей культуры человека.</w:t>
            </w: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задачи:</w:t>
            </w:r>
          </w:p>
          <w:p w:rsidR="00802967" w:rsidRDefault="003F6D58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речи, мышления, воображения школьников, умения выбирать средства языка в соответствии с целями, задачами и условиями общения.</w:t>
            </w:r>
          </w:p>
          <w:p w:rsidR="003F6D58" w:rsidRDefault="003F6D58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слова),морфологии и синтаксисе.</w:t>
            </w:r>
          </w:p>
          <w:p w:rsidR="003F6D58" w:rsidRDefault="003F6D58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3.Формирование навыков культуры речи</w:t>
            </w:r>
            <w:r w:rsidR="00687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ее проявлениях, умений правильно писать и читать, участвовать в диалоге, составлять несложные устные монологические высказывания  и письменные тексты.</w:t>
            </w:r>
          </w:p>
          <w:p w:rsidR="00687B32" w:rsidRDefault="00687B32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4.Воспитание позитивного эмоционально – ценностного отношения к русскому языку, чувства сопричастности к сохранению его уникальности и чистоты.</w:t>
            </w:r>
          </w:p>
          <w:p w:rsidR="00687B32" w:rsidRDefault="00687B32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5.Пробуждение познавательного интереса к языку, стремления совершенствовать свою речь.</w:t>
            </w:r>
          </w:p>
          <w:p w:rsidR="00802967" w:rsidRDefault="00802967" w:rsidP="00B41F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967" w:rsidRDefault="00B3290F" w:rsidP="00B41F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русского языка в начальной школе выделяется 540 ч. В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классе отводится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165ч (5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неделю, 33 учебные недели): Во 2 –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на русский язык отводится по 170 ч (5</w:t>
            </w:r>
            <w:r w:rsidR="00802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неделю, 34 учебные недели в каждом классе)</w:t>
            </w:r>
          </w:p>
          <w:p w:rsidR="00802967" w:rsidRDefault="00802967" w:rsidP="00B41F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разделы: </w:t>
            </w:r>
            <w:r w:rsidR="00B329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 w:rsidR="001669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>»Текст</w:t>
            </w:r>
            <w:proofErr w:type="gramEnd"/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669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>.Словосочетание</w:t>
            </w:r>
            <w:proofErr w:type="gramEnd"/>
            <w:r w:rsidR="00206CF1">
              <w:rPr>
                <w:rFonts w:ascii="Times New Roman" w:eastAsia="Times New Roman" w:hAnsi="Times New Roman" w:cs="Times New Roman"/>
                <w:sz w:val="24"/>
                <w:szCs w:val="24"/>
              </w:rPr>
              <w:t>»,»Слово в языке и речи»,»Составслова»,»Части речи»</w:t>
            </w:r>
          </w:p>
          <w:p w:rsidR="00802967" w:rsidRDefault="00802967" w:rsidP="00B41F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967" w:rsidRDefault="00802967" w:rsidP="00B41FC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B32" w:rsidTr="00E11B44">
        <w:tc>
          <w:tcPr>
            <w:tcW w:w="4253" w:type="dxa"/>
          </w:tcPr>
          <w:p w:rsidR="00802967" w:rsidRPr="00457E31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срок,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который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разработана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5352" w:type="dxa"/>
          </w:tcPr>
          <w:p w:rsidR="00802967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</w:tr>
      <w:tr w:rsidR="00687B32" w:rsidTr="00E11B44">
        <w:tc>
          <w:tcPr>
            <w:tcW w:w="4253" w:type="dxa"/>
          </w:tcPr>
          <w:p w:rsidR="00802967" w:rsidRPr="00457E31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приложений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рабочей</w:t>
            </w:r>
            <w:r w:rsidR="005A55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7E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программе.</w:t>
            </w:r>
          </w:p>
          <w:p w:rsidR="00802967" w:rsidRPr="00457E31" w:rsidRDefault="00802967" w:rsidP="00B41F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41EF3" w:rsidRDefault="00541EF3" w:rsidP="0054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(калндарно-тематическое планирование)</w:t>
            </w:r>
          </w:p>
          <w:p w:rsidR="00541EF3" w:rsidRPr="00541EF3" w:rsidRDefault="00541EF3" w:rsidP="0054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3">
              <w:rPr>
                <w:rFonts w:ascii="Times New Roman" w:eastAsia="Times New Roman" w:hAnsi="Times New Roman" w:cs="Times New Roman"/>
                <w:sz w:val="24"/>
                <w:szCs w:val="28"/>
              </w:rPr>
              <w:t>(Учебно-методическое обеспечение образовательного процесса)</w:t>
            </w:r>
          </w:p>
          <w:p w:rsidR="00802967" w:rsidRPr="00541EF3" w:rsidRDefault="00541EF3" w:rsidP="00541E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41EF3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(</w:t>
            </w:r>
            <w:r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)</w:t>
            </w:r>
          </w:p>
        </w:tc>
      </w:tr>
    </w:tbl>
    <w:p w:rsidR="00F23FFA" w:rsidRDefault="00F23FFA" w:rsidP="00802967">
      <w:pPr>
        <w:jc w:val="center"/>
        <w:rPr>
          <w:sz w:val="24"/>
          <w:szCs w:val="24"/>
        </w:rPr>
      </w:pPr>
    </w:p>
    <w:p w:rsidR="00E11B44" w:rsidRPr="00E11B44" w:rsidRDefault="00E11B44" w:rsidP="00E11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B44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предмету «Окружающий мир»</w:t>
      </w:r>
      <w:r w:rsidRPr="00E11B44">
        <w:rPr>
          <w:rFonts w:ascii="Times New Roman" w:hAnsi="Times New Roman" w:cs="Times New Roman"/>
          <w:sz w:val="24"/>
          <w:szCs w:val="24"/>
        </w:rPr>
        <w:t xml:space="preserve"> 1 – 4 класс</w:t>
      </w:r>
    </w:p>
    <w:p w:rsidR="00E11B44" w:rsidRDefault="00E11B44" w:rsidP="0080296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11B44" w:rsidRPr="00377B31" w:rsidTr="00E11B44">
        <w:tc>
          <w:tcPr>
            <w:tcW w:w="4219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Название рабочей программы </w:t>
            </w:r>
          </w:p>
        </w:tc>
        <w:tc>
          <w:tcPr>
            <w:tcW w:w="5352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Окружающий мир </w:t>
            </w:r>
          </w:p>
        </w:tc>
      </w:tr>
      <w:tr w:rsidR="00E11B44" w:rsidRPr="00377B31" w:rsidTr="00E11B44">
        <w:tc>
          <w:tcPr>
            <w:tcW w:w="4219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Краткая характеристика программы </w:t>
            </w:r>
          </w:p>
        </w:tc>
        <w:tc>
          <w:tcPr>
            <w:tcW w:w="5352" w:type="dxa"/>
          </w:tcPr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математике для обучающихся 1 – </w:t>
            </w:r>
            <w:proofErr w:type="gramStart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классов</w:t>
            </w:r>
            <w:proofErr w:type="gramEnd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от 31.05.2021 г № 286 </w:t>
            </w:r>
            <w:proofErr w:type="gramStart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федерального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начального общего образования», на основе следующих документов и материалов: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Закона РФ «Об образовании в Российской Федерации» от 29.12.2012 №273 – фз;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Примерной рабочей программы НОО Математика (для 1 – 4 классов образовательных организаций) Одобрена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федерального учебно - методического объединения по общему</w:t>
            </w:r>
          </w:p>
          <w:p w:rsidR="00E11B44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Образованию, протокол 3/21 от 27.09.2021 г.</w:t>
            </w:r>
          </w:p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Цели: </w:t>
            </w:r>
          </w:p>
          <w:p w:rsidR="00E11B44" w:rsidRPr="00377B31" w:rsidRDefault="00E11B44" w:rsidP="00E11B44">
            <w:pPr>
              <w:pStyle w:val="a6"/>
              <w:numPr>
                <w:ilvl w:val="0"/>
                <w:numId w:val="2"/>
              </w:numPr>
              <w:tabs>
                <w:tab w:val="left" w:pos="384"/>
                <w:tab w:val="left" w:pos="709"/>
              </w:tabs>
              <w:spacing w:before="6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E11B44" w:rsidRPr="00377B31" w:rsidRDefault="00E11B44" w:rsidP="00E11B44">
            <w:pPr>
              <w:pStyle w:val="a6"/>
              <w:numPr>
                <w:ilvl w:val="0"/>
                <w:numId w:val="2"/>
              </w:numPr>
              <w:tabs>
                <w:tab w:val="left" w:pos="384"/>
                <w:tab w:val="left" w:pos="709"/>
              </w:tabs>
              <w:spacing w:before="6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</w:t>
            </w: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общечеловеческих ценностей, законов и правил построения взаимоотношений в социуме; обогащение духовного опыта обучающихся;</w:t>
            </w:r>
          </w:p>
          <w:p w:rsidR="00E11B44" w:rsidRPr="00377B31" w:rsidRDefault="00E11B44" w:rsidP="00E11B44">
            <w:pPr>
              <w:pStyle w:val="a6"/>
              <w:numPr>
                <w:ilvl w:val="0"/>
                <w:numId w:val="2"/>
              </w:numPr>
              <w:tabs>
                <w:tab w:val="left" w:pos="384"/>
                <w:tab w:val="left" w:pos="709"/>
              </w:tabs>
              <w:spacing w:before="8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E11B44" w:rsidRPr="00377B31" w:rsidRDefault="00E11B44" w:rsidP="00E11B44">
            <w:pPr>
              <w:pStyle w:val="a6"/>
              <w:numPr>
                <w:ilvl w:val="0"/>
                <w:numId w:val="2"/>
              </w:numPr>
              <w:tabs>
                <w:tab w:val="left" w:pos="384"/>
                <w:tab w:val="left" w:pos="709"/>
              </w:tabs>
              <w:spacing w:before="6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опыта обучающихся;</w:t>
            </w:r>
          </w:p>
          <w:p w:rsidR="00E11B44" w:rsidRPr="00377B31" w:rsidRDefault="00E11B44" w:rsidP="00E11B44">
            <w:pPr>
              <w:pStyle w:val="a6"/>
              <w:numPr>
                <w:ilvl w:val="0"/>
                <w:numId w:val="2"/>
              </w:numPr>
              <w:tabs>
                <w:tab w:val="left" w:pos="384"/>
                <w:tab w:val="left" w:pos="709"/>
              </w:tabs>
              <w:spacing w:before="8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E11B44" w:rsidRPr="00377B31" w:rsidRDefault="00E11B44" w:rsidP="00594D69">
            <w:pP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</w:p>
          <w:p w:rsidR="00E11B44" w:rsidRPr="00377B31" w:rsidRDefault="00E11B44" w:rsidP="00594D69">
            <w:pPr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B31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  <w:t>(разделы</w:t>
            </w:r>
            <w:proofErr w:type="gramStart"/>
            <w:r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77B31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377B31">
              <w:rPr>
                <w:rFonts w:ascii="Times New Roman" w:eastAsia="Bookman Old Style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природа», «Человек и общество», «Человек и другие люди», «Человек и познание».</w:t>
            </w:r>
          </w:p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2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число часов, отведённых на изучение курса «Окружающий мир», — 270 ч (два часа в неделю в каждом классе): 1 класс — 66 ч, 2 класс — 68 ч, 3 класс — 68 ч, 4 класс — 68 ч.</w:t>
            </w:r>
          </w:p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11B44" w:rsidRPr="00377B31" w:rsidTr="00E11B44">
        <w:tc>
          <w:tcPr>
            <w:tcW w:w="4219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Срок, на который разработана программа</w:t>
            </w:r>
          </w:p>
        </w:tc>
        <w:tc>
          <w:tcPr>
            <w:tcW w:w="5352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рассчитана на 4 года </w:t>
            </w:r>
          </w:p>
        </w:tc>
      </w:tr>
      <w:tr w:rsidR="00E11B44" w:rsidRPr="00377B31" w:rsidTr="00E11B44">
        <w:tc>
          <w:tcPr>
            <w:tcW w:w="4219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Список приложений к рабочей программе </w:t>
            </w:r>
          </w:p>
        </w:tc>
        <w:tc>
          <w:tcPr>
            <w:tcW w:w="5352" w:type="dxa"/>
          </w:tcPr>
          <w:p w:rsidR="00E11B44" w:rsidRPr="00E220DA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>ндарно-тематическое планирование)</w:t>
            </w:r>
          </w:p>
          <w:p w:rsidR="00E11B44" w:rsidRPr="00E220DA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(Учебно-методическое обеспечение образовательного процесса)</w:t>
            </w:r>
          </w:p>
          <w:p w:rsidR="00E11B44" w:rsidRPr="00E220DA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Приложение №</w:t>
            </w:r>
            <w:proofErr w:type="gramStart"/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2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gramEnd"/>
            <w:r w:rsidRPr="00E22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Формы учета рабочей программы воспитания)</w:t>
            </w:r>
          </w:p>
        </w:tc>
      </w:tr>
    </w:tbl>
    <w:p w:rsidR="00E11B44" w:rsidRDefault="00E11B44" w:rsidP="00E11B44">
      <w:pPr>
        <w:pStyle w:val="a4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11B44" w:rsidRPr="00E11B44" w:rsidRDefault="00E11B44" w:rsidP="00E11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B44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E11B44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Pr="00E11B44">
        <w:rPr>
          <w:rFonts w:ascii="Times New Roman" w:hAnsi="Times New Roman" w:cs="Times New Roman"/>
          <w:sz w:val="24"/>
          <w:szCs w:val="24"/>
        </w:rPr>
        <w:t xml:space="preserve"> –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11B44" w:rsidRPr="00377B31" w:rsidTr="00594D69">
        <w:tc>
          <w:tcPr>
            <w:tcW w:w="2943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Название рабочей программы </w:t>
            </w:r>
          </w:p>
        </w:tc>
        <w:tc>
          <w:tcPr>
            <w:tcW w:w="6628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Технология </w:t>
            </w:r>
          </w:p>
        </w:tc>
      </w:tr>
      <w:tr w:rsidR="00E11B44" w:rsidRPr="00377B31" w:rsidTr="00594D69">
        <w:tc>
          <w:tcPr>
            <w:tcW w:w="2943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Краткая характеристика программы </w:t>
            </w:r>
          </w:p>
        </w:tc>
        <w:tc>
          <w:tcPr>
            <w:tcW w:w="6628" w:type="dxa"/>
          </w:tcPr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математике для обучающихся 1 – </w:t>
            </w:r>
            <w:proofErr w:type="gramStart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классов</w:t>
            </w:r>
            <w:proofErr w:type="gramEnd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Российской Федерации от 31.05.2021 г № 286 </w:t>
            </w:r>
            <w:proofErr w:type="gramStart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федерального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 начального общего образования», на основе следующих документов и материалов: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Закона РФ «Об образовании в Российской Федерации» от 29.12.2012 №273 – фз;</w:t>
            </w:r>
          </w:p>
          <w:p w:rsidR="00E11B44" w:rsidRPr="00377B31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B4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Образованию, протокол 3/21 от 27.09.2021 г.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задачи курса: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задачи: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сенсомоторных процессов, психомоторной координации, глазомера через формирование практических умений;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 и вариативности мышления, способностей к изобретательской деятельности.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 задачи: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E11B4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  <w:p w:rsidR="00E11B44" w:rsidRPr="000926E4" w:rsidRDefault="00E11B44" w:rsidP="00594D69">
            <w:pPr>
              <w:pStyle w:val="a4"/>
              <w:tabs>
                <w:tab w:val="left" w:pos="709"/>
              </w:tabs>
              <w:spacing w:before="59"/>
              <w:ind w:left="0" w:righ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26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      </w:r>
          </w:p>
          <w:p w:rsidR="00E11B44" w:rsidRPr="000926E4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2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11B44" w:rsidRPr="00377B31" w:rsidTr="00594D69">
        <w:tc>
          <w:tcPr>
            <w:tcW w:w="2943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Срок, на который разработана программа</w:t>
            </w:r>
          </w:p>
        </w:tc>
        <w:tc>
          <w:tcPr>
            <w:tcW w:w="6628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рассчитана на 4 года </w:t>
            </w:r>
          </w:p>
        </w:tc>
      </w:tr>
      <w:tr w:rsidR="00E11B44" w:rsidRPr="00377B31" w:rsidTr="00594D69">
        <w:tc>
          <w:tcPr>
            <w:tcW w:w="2943" w:type="dxa"/>
          </w:tcPr>
          <w:p w:rsidR="00E11B44" w:rsidRPr="00377B31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77B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Список приложений к рабочей программе </w:t>
            </w:r>
          </w:p>
        </w:tc>
        <w:tc>
          <w:tcPr>
            <w:tcW w:w="6628" w:type="dxa"/>
          </w:tcPr>
          <w:p w:rsidR="00E11B44" w:rsidRPr="00E220DA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>ндарно-тематическое планирование)</w:t>
            </w:r>
          </w:p>
          <w:p w:rsidR="00E11B44" w:rsidRPr="00E220DA" w:rsidRDefault="00E11B44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(Учебно-методическое обеспечение образовательного процесса)</w:t>
            </w:r>
          </w:p>
          <w:p w:rsidR="00E11B44" w:rsidRPr="00E220DA" w:rsidRDefault="00E11B44" w:rsidP="00594D69">
            <w:pPr>
              <w:pStyle w:val="a4"/>
              <w:tabs>
                <w:tab w:val="left" w:pos="709"/>
              </w:tabs>
              <w:spacing w:before="184"/>
              <w:ind w:left="0" w:righ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Приложение №</w:t>
            </w:r>
            <w:proofErr w:type="gramStart"/>
            <w:r w:rsidRPr="00E22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220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2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gramEnd"/>
            <w:r w:rsidRPr="00E220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Формы учета рабочей программы воспитания)</w:t>
            </w:r>
          </w:p>
        </w:tc>
      </w:tr>
    </w:tbl>
    <w:p w:rsidR="00E11B44" w:rsidRDefault="00E11B44" w:rsidP="00802967">
      <w:pPr>
        <w:jc w:val="center"/>
        <w:rPr>
          <w:sz w:val="24"/>
          <w:szCs w:val="24"/>
        </w:rPr>
      </w:pPr>
    </w:p>
    <w:p w:rsidR="00B44337" w:rsidRPr="00EB3607" w:rsidRDefault="00B44337" w:rsidP="00B44337">
      <w:pPr>
        <w:rPr>
          <w:rFonts w:ascii="Times New Roman" w:hAnsi="Times New Roman" w:cs="Times New Roman"/>
          <w:sz w:val="28"/>
        </w:rPr>
      </w:pPr>
      <w:r w:rsidRPr="00EB3607">
        <w:rPr>
          <w:rFonts w:ascii="Times New Roman" w:hAnsi="Times New Roman" w:cs="Times New Roman"/>
          <w:sz w:val="28"/>
        </w:rPr>
        <w:t>Аннотация к рабочей программе для 1-4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B44337" w:rsidRPr="00EB3607" w:rsidTr="00594D69">
        <w:tc>
          <w:tcPr>
            <w:tcW w:w="3369" w:type="dxa"/>
          </w:tcPr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</w:rPr>
            </w:pPr>
            <w:r w:rsidRPr="004021D1">
              <w:rPr>
                <w:rFonts w:ascii="Times New Roman" w:hAnsi="Times New Roman" w:cs="Times New Roman"/>
                <w:sz w:val="24"/>
              </w:rPr>
              <w:lastRenderedPageBreak/>
              <w:t>Название рабочей программы</w:t>
            </w:r>
          </w:p>
        </w:tc>
        <w:tc>
          <w:tcPr>
            <w:tcW w:w="6202" w:type="dxa"/>
          </w:tcPr>
          <w:p w:rsidR="00B44337" w:rsidRPr="00EB3607" w:rsidRDefault="00B44337" w:rsidP="00594D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</w:tc>
      </w:tr>
      <w:tr w:rsidR="00B44337" w:rsidRPr="00EB3607" w:rsidTr="00594D69">
        <w:tc>
          <w:tcPr>
            <w:tcW w:w="3369" w:type="dxa"/>
          </w:tcPr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</w:rPr>
            </w:pPr>
            <w:r w:rsidRPr="004021D1">
              <w:rPr>
                <w:rFonts w:ascii="Times New Roman" w:hAnsi="Times New Roman" w:cs="Times New Roman"/>
                <w:sz w:val="24"/>
              </w:rPr>
              <w:t xml:space="preserve">Краткая характеристика программы </w:t>
            </w:r>
          </w:p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021D1">
              <w:rPr>
                <w:rFonts w:ascii="Times New Roman" w:hAnsi="Times New Roman" w:cs="Times New Roman"/>
                <w:sz w:val="24"/>
              </w:rPr>
              <w:t>( В</w:t>
            </w:r>
            <w:proofErr w:type="gramEnd"/>
            <w:r w:rsidRPr="004021D1">
              <w:rPr>
                <w:rFonts w:ascii="Times New Roman" w:hAnsi="Times New Roman" w:cs="Times New Roman"/>
                <w:sz w:val="24"/>
              </w:rPr>
              <w:t xml:space="preserve"> этой характеристике достаточно отразить нормативную базу и УМК, цель и задачи учебной дисциплины, количество часов на изучение дисциплины, основные разделы дисциплины; периодичность и формы текущего контроля и промежуточной аттестации)</w:t>
            </w:r>
          </w:p>
        </w:tc>
        <w:tc>
          <w:tcPr>
            <w:tcW w:w="6202" w:type="dxa"/>
          </w:tcPr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Рабочая программа по музыке для обучающихся 1 – </w:t>
            </w:r>
            <w:proofErr w:type="gramStart"/>
            <w:r w:rsidRPr="004021D1">
              <w:rPr>
                <w:rFonts w:ascii="Times New Roman" w:eastAsia="Times New Roman" w:hAnsi="Times New Roman" w:cs="Times New Roman"/>
                <w:szCs w:val="24"/>
              </w:rPr>
              <w:t>4  классов</w:t>
            </w:r>
            <w:proofErr w:type="gramEnd"/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</w:t>
            </w:r>
          </w:p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Российской Федерации от 31.05.2021 г № 286 </w:t>
            </w:r>
            <w:proofErr w:type="gramStart"/>
            <w:r w:rsidRPr="004021D1">
              <w:rPr>
                <w:rFonts w:ascii="Times New Roman" w:eastAsia="Times New Roman" w:hAnsi="Times New Roman" w:cs="Times New Roman"/>
                <w:szCs w:val="24"/>
              </w:rPr>
              <w:t>« Об</w:t>
            </w:r>
            <w:proofErr w:type="gramEnd"/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 утверждении федерального</w:t>
            </w:r>
          </w:p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>Государственного образовательного</w:t>
            </w:r>
          </w:p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>Стандарта начального общего образования», на основе следующих документов и материалов:</w:t>
            </w:r>
          </w:p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      Закона РФ «Об образовании в Российской Федерации» от 29.12.2012 №273 – фз;</w:t>
            </w:r>
          </w:p>
          <w:p w:rsidR="00B44337" w:rsidRPr="004021D1" w:rsidRDefault="00B44337" w:rsidP="00594D69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21D1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Основная цель реализации программы — воспитание музыкальной культуры как части всейдуховной культуры обучающихся.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Важнейшимизадачамивначальнойшколеявляются: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Формированиеэмоционально-ценностнойотзывчивостинапрекрасноевжизниивискусстве.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 xml:space="preserve">Формирование позитивного взгляда на окружающий мир, гармонизация взаимодействия сприродой, </w:t>
            </w:r>
            <w:proofErr w:type="gramStart"/>
            <w:r w:rsidRPr="004021D1">
              <w:rPr>
                <w:rFonts w:ascii="Times New Roman" w:hAnsi="Times New Roman" w:cs="Times New Roman"/>
              </w:rPr>
              <w:t>обществом,самим</w:t>
            </w:r>
            <w:proofErr w:type="gramEnd"/>
            <w:r w:rsidRPr="004021D1">
              <w:rPr>
                <w:rFonts w:ascii="Times New Roman" w:hAnsi="Times New Roman" w:cs="Times New Roman"/>
              </w:rPr>
              <w:t xml:space="preserve"> собой через доступные формы музицирования.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Формирование культуры осознанного восприятия музыкальных образов. Приобщение кобщечеловеческимдуховнымценностямчерезсобственныйвнутреннийопытэмоциональногопереживания.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продуктивноговоображения.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21D1">
              <w:rPr>
                <w:rFonts w:ascii="Times New Roman" w:hAnsi="Times New Roman" w:cs="Times New Roman"/>
              </w:rPr>
              <w:t>Овладениепредметнымиумениямиинавыкамивразличныхвидахпрактическогомузицирования.Введениеребёнкавискусствочерезразнообразиевидовмузыкальнойдеятельности,втомчисле</w:t>
            </w:r>
            <w:proofErr w:type="gramEnd"/>
            <w:r w:rsidRPr="004021D1">
              <w:rPr>
                <w:rFonts w:ascii="Times New Roman" w:hAnsi="Times New Roman" w:cs="Times New Roman"/>
              </w:rPr>
              <w:t>: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21D1">
              <w:rPr>
                <w:rFonts w:ascii="Times New Roman" w:hAnsi="Times New Roman" w:cs="Times New Roman"/>
              </w:rPr>
              <w:t>а)Слушание</w:t>
            </w:r>
            <w:proofErr w:type="gramEnd"/>
            <w:r w:rsidRPr="004021D1">
              <w:rPr>
                <w:rFonts w:ascii="Times New Roman" w:hAnsi="Times New Roman" w:cs="Times New Roman"/>
              </w:rPr>
              <w:t>(воспитаниеграмотногослушателя);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б) Исполнение (пение, игра на доступных музыкальных инструментах);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21D1">
              <w:rPr>
                <w:rFonts w:ascii="Times New Roman" w:hAnsi="Times New Roman" w:cs="Times New Roman"/>
              </w:rPr>
              <w:t>в)Сочинение</w:t>
            </w:r>
            <w:proofErr w:type="gramEnd"/>
            <w:r w:rsidRPr="004021D1">
              <w:rPr>
                <w:rFonts w:ascii="Times New Roman" w:hAnsi="Times New Roman" w:cs="Times New Roman"/>
              </w:rPr>
              <w:t>(элементыимпровизации,композиции,аранжировки);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г) Музыкальное движение (пластическое интонирование, танец, двигательное моделирование и др.);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21D1">
              <w:rPr>
                <w:rFonts w:ascii="Times New Roman" w:hAnsi="Times New Roman" w:cs="Times New Roman"/>
              </w:rPr>
              <w:t>д)Исследовательские</w:t>
            </w:r>
            <w:proofErr w:type="gramEnd"/>
            <w:r w:rsidRPr="004021D1">
              <w:rPr>
                <w:rFonts w:ascii="Times New Roman" w:hAnsi="Times New Roman" w:cs="Times New Roman"/>
              </w:rPr>
              <w:t xml:space="preserve"> и творческие проекты.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 xml:space="preserve">Изучение закономерностей музыкального искусства: интонационная и жанровая природа </w:t>
            </w:r>
            <w:proofErr w:type="gramStart"/>
            <w:r w:rsidRPr="004021D1">
              <w:rPr>
                <w:rFonts w:ascii="Times New Roman" w:hAnsi="Times New Roman" w:cs="Times New Roman"/>
              </w:rPr>
              <w:t>музыки,основныевыразительные</w:t>
            </w:r>
            <w:proofErr w:type="gramEnd"/>
            <w:r w:rsidRPr="004021D1">
              <w:rPr>
                <w:rFonts w:ascii="Times New Roman" w:hAnsi="Times New Roman" w:cs="Times New Roman"/>
              </w:rPr>
              <w:t xml:space="preserve"> средства,элементы музыкальногоязыка.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Воспитание уважения к цивилизационному наследию России; присвоение интонационно-образногострояотечественной музыкальнойкультуры.</w:t>
            </w:r>
          </w:p>
          <w:p w:rsidR="00B44337" w:rsidRPr="004021D1" w:rsidRDefault="00B44337" w:rsidP="00B44337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21D1">
              <w:rPr>
                <w:rFonts w:ascii="Times New Roman" w:hAnsi="Times New Roman" w:cs="Times New Roman"/>
              </w:rPr>
              <w:t>Расширениекругозора,воспитаниелюбознательности</w:t>
            </w:r>
            <w:proofErr w:type="gramEnd"/>
            <w:r w:rsidRPr="004021D1">
              <w:rPr>
                <w:rFonts w:ascii="Times New Roman" w:hAnsi="Times New Roman" w:cs="Times New Roman"/>
              </w:rPr>
              <w:t>,интересакмузыкальнойкультуредругихстран,культур, времён и народов.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lastRenderedPageBreak/>
      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 № 1 «</w:t>
            </w:r>
            <w:proofErr w:type="gramStart"/>
            <w:r w:rsidRPr="004021D1">
              <w:rPr>
                <w:rFonts w:ascii="Times New Roman" w:hAnsi="Times New Roman" w:cs="Times New Roman"/>
              </w:rPr>
              <w:t>Музыкальная  грамота</w:t>
            </w:r>
            <w:proofErr w:type="gramEnd"/>
            <w:r w:rsidRPr="004021D1">
              <w:rPr>
                <w:rFonts w:ascii="Times New Roman" w:hAnsi="Times New Roman" w:cs="Times New Roman"/>
              </w:rPr>
              <w:t>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 № 2 «Народная музыка России»;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 № 3 «Музыка народов мира»;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модуль№4«Духовнаямузыка»;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модуль№5«Классическаямузыка»;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 №6 «Современная музыкальная культура»;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модуль№7 «Музыка театра и кино»;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модуль№8«Музыка в жизни человека».</w:t>
            </w:r>
          </w:p>
          <w:p w:rsidR="00B44337" w:rsidRPr="004021D1" w:rsidRDefault="00B44337" w:rsidP="00594D6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 xml:space="preserve"> На изучение предмета «Музыка» в 1 классе составляет 33 часов (неменее1 часа внеделю), во 2 классе-34 часа, в 3классе- 34 часа, 4 классе-34 часа.</w:t>
            </w:r>
          </w:p>
        </w:tc>
      </w:tr>
      <w:tr w:rsidR="00B44337" w:rsidRPr="00EB3607" w:rsidTr="00594D69">
        <w:tc>
          <w:tcPr>
            <w:tcW w:w="3369" w:type="dxa"/>
          </w:tcPr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</w:rPr>
            </w:pPr>
            <w:r w:rsidRPr="004021D1">
              <w:rPr>
                <w:rFonts w:ascii="Times New Roman" w:hAnsi="Times New Roman" w:cs="Times New Roman"/>
                <w:sz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02" w:type="dxa"/>
          </w:tcPr>
          <w:p w:rsidR="00B44337" w:rsidRPr="004021D1" w:rsidRDefault="00B44337" w:rsidP="00594D69">
            <w:pPr>
              <w:rPr>
                <w:rFonts w:ascii="Times New Roman" w:hAnsi="Times New Roman" w:cs="Times New Roman"/>
              </w:rPr>
            </w:pPr>
            <w:r w:rsidRPr="004021D1">
              <w:rPr>
                <w:rFonts w:ascii="Times New Roman" w:hAnsi="Times New Roman" w:cs="Times New Roman"/>
              </w:rPr>
              <w:t>4 года</w:t>
            </w:r>
          </w:p>
        </w:tc>
      </w:tr>
      <w:tr w:rsidR="00B44337" w:rsidRPr="00EB3607" w:rsidTr="00594D69">
        <w:tc>
          <w:tcPr>
            <w:tcW w:w="3369" w:type="dxa"/>
          </w:tcPr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</w:rPr>
            </w:pPr>
            <w:r w:rsidRPr="004021D1">
              <w:rPr>
                <w:rFonts w:ascii="Times New Roman" w:hAnsi="Times New Roman" w:cs="Times New Roman"/>
                <w:sz w:val="24"/>
              </w:rPr>
              <w:t>Список приложений к рабочей программе</w:t>
            </w:r>
          </w:p>
        </w:tc>
        <w:tc>
          <w:tcPr>
            <w:tcW w:w="6202" w:type="dxa"/>
          </w:tcPr>
          <w:p w:rsidR="00B44337" w:rsidRDefault="00B44337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(калндарно-тематическое планирование)</w:t>
            </w:r>
          </w:p>
          <w:p w:rsidR="00B44337" w:rsidRPr="00541EF3" w:rsidRDefault="00B44337" w:rsidP="00594D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EF3">
              <w:rPr>
                <w:rFonts w:ascii="Times New Roman" w:eastAsia="Times New Roman" w:hAnsi="Times New Roman" w:cs="Times New Roman"/>
                <w:sz w:val="24"/>
                <w:szCs w:val="28"/>
              </w:rPr>
              <w:t>(Учебно-методическое обеспечение образовательного процесса)</w:t>
            </w:r>
          </w:p>
          <w:p w:rsidR="00B44337" w:rsidRPr="004021D1" w:rsidRDefault="00B44337" w:rsidP="00594D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541EF3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(</w:t>
            </w:r>
            <w:proofErr w:type="gramEnd"/>
            <w:r w:rsidRPr="00541EF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)</w:t>
            </w:r>
          </w:p>
        </w:tc>
      </w:tr>
    </w:tbl>
    <w:p w:rsidR="00B44337" w:rsidRPr="00EB3607" w:rsidRDefault="00B44337" w:rsidP="00B44337">
      <w:pPr>
        <w:rPr>
          <w:rFonts w:ascii="Times New Roman" w:hAnsi="Times New Roman" w:cs="Times New Roman"/>
          <w:sz w:val="28"/>
        </w:rPr>
      </w:pPr>
    </w:p>
    <w:p w:rsidR="00B44337" w:rsidRDefault="00B44337" w:rsidP="00B44337"/>
    <w:p w:rsidR="001A1243" w:rsidRDefault="001A1243" w:rsidP="001A12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Аннотация к рабочей программе для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243" w:rsidTr="001A12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рабочей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Родной (удмуртский) язык</w:t>
            </w:r>
          </w:p>
        </w:tc>
      </w:tr>
      <w:tr w:rsidR="001A1243" w:rsidTr="001A12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Краткая характеристика программы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этой характеристике достаточно отразить нормативную базу и УМК, цель и задачи учебной дисциплины, количество часов на изучение дисциплины, основные разделы дисциплины; периодичность и формы текущего контроля и промежуточной аттестации)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43" w:rsidRDefault="001A124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Нормативно-правовую базу Программы составляют: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Федеральный закон от 29 декабря 2012 г. № 273-ФЗ «Об образовании в Российской Федерации» (с изменениями и дополнениями);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Закон Российской Федерации от 25 октября 1991 г. № 1807-1 «О языках народов Российской Федерации» (с изменениями и дополнениями);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286);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 18 марта 2022 г.);</w:t>
            </w:r>
          </w:p>
          <w:p w:rsidR="001A1243" w:rsidRDefault="001A124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Примерная программа воспитания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(одобрена решением федерального учебно-методического объединения по общему образованию, протокол № 3/22 от 23 июня 2022 г.).</w:t>
            </w:r>
          </w:p>
          <w:p w:rsidR="001A1243" w:rsidRDefault="001A124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 изучения учебного предмета «Родной (удмуртский) язык» в начальной школе – развитие всех видов речевой деятельности обучающихся, формирование первоначальных представлений об удмуртском языке как системе и об этнокультурной специфике удмуртского языка. </w:t>
            </w:r>
          </w:p>
          <w:p w:rsidR="001A1243" w:rsidRDefault="001A1243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Поставленная цель обусловливает выполнение следующих задач: −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правильной устной и письменной речи как показателя общей культуры человека; − овладение первоначальными представлениями о системе удмуртского языка (фонетике, графике, лексике, морфемике, морфологии и синтаксисе), об основных единицах языка, их признаках и особенностях употребления в речи; − использование в речевой деятельности норм современного удмуртского литературного языка (орфоэпических, лексических, грамматических, орфографических, пунктуационных) и речевого этикета; − овладение основными видами речевой деятельности на основе учебных материалов на современном удмуртском литературном языке; − развитие функциональной грамотности, готовности к успешному взаимодействию с изменяющимся миром и к дальнейшему успешному обучению. 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Данная Программа рассчитана на 237 часов: в 1 классе – 33 часа, из них 23 часа отводится на обучение грамоте (1 часа в неделю, 23 недели) и 10 часов – на систематический курс удмуртского языка (1 час в неделю, 10 недель); во 2–4 классах на изучение удмуртского языка отводится 204 часов: в каждом классе – по 68 часов (2 часа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в неделю, 34 недели.)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содержательные линии примерной рабочей программы:</w:t>
            </w:r>
          </w:p>
          <w:p w:rsidR="001A1243" w:rsidRDefault="001A12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Общие сведения о языке</w:t>
            </w:r>
          </w:p>
          <w:p w:rsidR="001A1243" w:rsidRDefault="001A1243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речи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Слово и предложение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Фонетика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Графика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Орфоэпия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Лексика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Синтаксис 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Орфография и пунктуация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Морфология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слова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( морфемика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A1243" w:rsidTr="001A12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1A1243" w:rsidTr="001A12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Список приложений к рабочей программе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43" w:rsidRDefault="001A1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(калндарно-тематическое планирование)</w:t>
            </w:r>
          </w:p>
          <w:p w:rsidR="001A1243" w:rsidRDefault="001A12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(Учебно-методическое обеспечение образовательного процесса)</w:t>
            </w:r>
          </w:p>
          <w:p w:rsidR="001A1243" w:rsidRDefault="001A12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воспитания)</w:t>
            </w:r>
          </w:p>
        </w:tc>
      </w:tr>
    </w:tbl>
    <w:p w:rsidR="001A1243" w:rsidRDefault="001A1243" w:rsidP="001A1243">
      <w:pPr>
        <w:rPr>
          <w:rFonts w:eastAsiaTheme="minorHAnsi"/>
          <w:lang w:eastAsia="en-US"/>
        </w:rPr>
      </w:pPr>
    </w:p>
    <w:p w:rsidR="001A1243" w:rsidRPr="00EB3607" w:rsidRDefault="001A1243" w:rsidP="001A1243">
      <w:pPr>
        <w:rPr>
          <w:rFonts w:ascii="Times New Roman" w:hAnsi="Times New Roman" w:cs="Times New Roman"/>
          <w:sz w:val="28"/>
        </w:rPr>
      </w:pPr>
      <w:r w:rsidRPr="00EB3607">
        <w:rPr>
          <w:rFonts w:ascii="Times New Roman" w:hAnsi="Times New Roman" w:cs="Times New Roman"/>
          <w:sz w:val="28"/>
        </w:rPr>
        <w:t>Аннотация к рабочей программе для 1-4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1243" w:rsidRPr="001F3723" w:rsidTr="00211119">
        <w:tc>
          <w:tcPr>
            <w:tcW w:w="4785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Название рабочей программы</w:t>
            </w:r>
          </w:p>
        </w:tc>
        <w:tc>
          <w:tcPr>
            <w:tcW w:w="4786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Литературное чтение на родном (удмуртском) языке</w:t>
            </w:r>
          </w:p>
        </w:tc>
      </w:tr>
      <w:tr w:rsidR="001A1243" w:rsidRPr="001F3723" w:rsidTr="00211119">
        <w:tc>
          <w:tcPr>
            <w:tcW w:w="4785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Краткая характеристика программы</w:t>
            </w:r>
          </w:p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F3723">
              <w:rPr>
                <w:rFonts w:ascii="Times New Roman" w:hAnsi="Times New Roman" w:cs="Times New Roman"/>
                <w:sz w:val="24"/>
              </w:rPr>
              <w:t>( В</w:t>
            </w:r>
            <w:proofErr w:type="gramEnd"/>
            <w:r w:rsidRPr="001F3723">
              <w:rPr>
                <w:rFonts w:ascii="Times New Roman" w:hAnsi="Times New Roman" w:cs="Times New Roman"/>
                <w:sz w:val="24"/>
              </w:rPr>
              <w:t xml:space="preserve"> этой характеристике достаточно отразить нормативную базу и УМК, цель и задачи учебной дисциплины, количество часов на изучение дисциплины, основные разделы дисциплины; периодичность и формы текущего контроля и промежуточной аттестации)</w:t>
            </w:r>
          </w:p>
        </w:tc>
        <w:tc>
          <w:tcPr>
            <w:tcW w:w="4786" w:type="dxa"/>
          </w:tcPr>
          <w:p w:rsidR="001A1243" w:rsidRPr="001F3723" w:rsidRDefault="001A1243" w:rsidP="00211119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Нормативно-правовую базу Программы составляют: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Федеральный закон от 29 декабря 2012 г. № 273-ФЗ «Об образовании в Российской Федерации» (с изменениями и дополнениями);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Закон Российской Федерации от 25 октября 1991 г. № 1807-1 «О языках народов Российской Федерации» (с изменениями и дополнениями);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286);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 18 марта 2022 г.);</w:t>
            </w:r>
          </w:p>
          <w:p w:rsidR="001A1243" w:rsidRPr="001F3723" w:rsidRDefault="001A1243" w:rsidP="0021111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Примерная программа воспитания (одобрена решением федерального учебно-методического объединения по общему </w:t>
            </w: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образованию, протокол № 3/22 от 23 июня 2022 г.).</w:t>
            </w:r>
          </w:p>
          <w:p w:rsidR="001A1243" w:rsidRPr="001F3723" w:rsidRDefault="001A1243" w:rsidP="0021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Цель</w:t>
            </w: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изучения учебного предмета «Литературное чтение на родном (удмуртском) языке»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на родном (удмуртском) языке в успешности обучения и повседневной жизни, эмоционально откликающегося на прослушанное или прочитанное произведение; развитие читательских компетенций и формирование основ функциональной грамотности.</w:t>
            </w:r>
          </w:p>
          <w:p w:rsidR="001A1243" w:rsidRPr="001F3723" w:rsidRDefault="001A1243" w:rsidP="0021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Задачи</w:t>
            </w: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изучения учебного предмета «Литературное чтение на родном (удмуртском) языке»</w:t>
            </w:r>
            <w:r w:rsidRPr="001F37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  <w:t>: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-воспитание ценностного отношения к историко-культурному опыту удмуртского народа, введение обучающегося в культурно-языковое пространство своего народа; формирование у младшего школьника интереса к удмуртской литературе как источнику историко-культурных, нравственных, эстетических ценностей;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формирование представлений об основных нравственно-этических ценностях, значимых для национального удмуртского сознания и отраженных в родной литературе; 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обогащение знаний о художественно-эстетических возможностях удмуртского языка на основе изучения произведений удмуртской литературы; 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формирование у обучающихся младших классов положительной мотивации к систематическому чтению и слушанию художественной литературы и произведений устного народного творчества для речевого самосовершенствования;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- совершенствование читательских умений понимать и оценивать содержание и специфику различных текстов, участвовать в их обсуждении;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овладение техникой смыслового чтения;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знакомство с элементами литературоведческого анализа текстов и практическое применение отдельных теоретико-литературных понятий;</w:t>
            </w:r>
          </w:p>
          <w:p w:rsidR="001A1243" w:rsidRPr="001F3723" w:rsidRDefault="001A1243" w:rsidP="002111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развитие всех видов речевой деятельности, приобретение опыта создания устных и письменных высказываний о прочитанном; развитие творческих способностей обучающихся.</w:t>
            </w:r>
          </w:p>
          <w:p w:rsidR="001A1243" w:rsidRPr="001F3723" w:rsidRDefault="001A1243" w:rsidP="0021111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F372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изучение учебного предмета </w:t>
            </w: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>«Литературное чтение на родном (удмуртском) языке»</w:t>
            </w:r>
            <w:r w:rsidRPr="001F372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отводится </w:t>
            </w: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>в 1 классе – 20 ч. (2 ч. в неделю, 10 учебных недель</w:t>
            </w:r>
            <w:proofErr w:type="gramStart"/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>),во</w:t>
            </w:r>
            <w:proofErr w:type="gramEnd"/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2–4 классах – по 51 ч. (1,5 ч. в неделю, 34 учебные недели в каждом классе).</w:t>
            </w:r>
            <w:r w:rsidRPr="001F372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Общее количество времени на четыре года обучения с 1 по 4 класс ориентировочно составляет </w:t>
            </w: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>173 часа.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Изучаемые разделы: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«Кытчы гинэ учкисько – букваен пумиськисько» («Куда ни посмотрю – встречаюсь с буквами») 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«Ымысь ыме, пельысь пеле» («Из уст в уста») 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«Милям покчи эшъёсмы» («О братьях наших меньших»). 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«Ӟеч уж лэсьтод – ӟечсямолуод» («Сделаешь доброе дело – сам станешь добрым»)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«Узыр, чебер инкуазьмы» («Богата и красива наша природа»)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«Тодон-валан дуннее» («В мире знаний»)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Сӥзьыл буёлъёс (Краски осени)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«Пӧртмаськись тол» («Волшебница зима»)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 xml:space="preserve">«Ӟечезлэсь </w:t>
            </w:r>
            <w:proofErr w:type="gramStart"/>
            <w:r w:rsidRPr="001F3723">
              <w:rPr>
                <w:rFonts w:ascii="Times New Roman" w:hAnsi="Times New Roman" w:cs="Times New Roman"/>
                <w:sz w:val="24"/>
              </w:rPr>
              <w:t>адӟем  каром</w:t>
            </w:r>
            <w:proofErr w:type="gramEnd"/>
            <w:r w:rsidRPr="001F3723">
              <w:rPr>
                <w:rFonts w:ascii="Times New Roman" w:hAnsi="Times New Roman" w:cs="Times New Roman"/>
                <w:sz w:val="24"/>
              </w:rPr>
              <w:t>» («Примеры для подражания»)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«Ошмесо удмурт шаермы» («Наш родниковый край»)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«Эшъёсы пӧлын» («Я и мои друзья»)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«Анай-атаенӵош» («В семье»)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«Дуно Удмурт шаере» («Милый сердцу удмуртский край»)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«Вӧзамы – бускельёсмы» («По соседству мы живём»)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«Ӵыжы-выжыосмы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723">
              <w:rPr>
                <w:rFonts w:ascii="Times New Roman" w:hAnsi="Times New Roman" w:cs="Times New Roman"/>
                <w:sz w:val="24"/>
              </w:rPr>
              <w:t>дорын» («В кругу родственников»)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F3723">
              <w:rPr>
                <w:rFonts w:ascii="Times New Roman" w:hAnsi="Times New Roman" w:cs="Times New Roman"/>
                <w:sz w:val="24"/>
              </w:rPr>
              <w:t>Нылпиослыпотӥсьгазетъёс</w:t>
            </w:r>
            <w:proofErr w:type="gramEnd"/>
            <w:r w:rsidRPr="001F3723">
              <w:rPr>
                <w:rFonts w:ascii="Times New Roman" w:hAnsi="Times New Roman" w:cs="Times New Roman"/>
                <w:sz w:val="24"/>
              </w:rPr>
              <w:t xml:space="preserve"> но журналъёс </w:t>
            </w:r>
            <w:r w:rsidRPr="001F3723">
              <w:rPr>
                <w:rFonts w:ascii="Times New Roman" w:hAnsi="Times New Roman" w:cs="Times New Roman"/>
                <w:sz w:val="24"/>
              </w:rPr>
              <w:lastRenderedPageBreak/>
              <w:t xml:space="preserve">(Удмуртские детские периодические издания) 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«Гожъясьчиос – нылпиослы» («Писатели – детям»)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«Нылпи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723">
              <w:rPr>
                <w:rFonts w:ascii="Times New Roman" w:hAnsi="Times New Roman" w:cs="Times New Roman"/>
                <w:sz w:val="24"/>
              </w:rPr>
              <w:t xml:space="preserve">дуннеын» («В мире детства») 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1F3723">
              <w:rPr>
                <w:rFonts w:ascii="Times New Roman" w:hAnsi="Times New Roman" w:cs="Times New Roman"/>
                <w:sz w:val="24"/>
              </w:rPr>
              <w:t>Мон</w:t>
            </w:r>
            <w:proofErr w:type="gramEnd"/>
            <w:r w:rsidRPr="001F3723">
              <w:rPr>
                <w:rFonts w:ascii="Times New Roman" w:hAnsi="Times New Roman" w:cs="Times New Roman"/>
                <w:sz w:val="24"/>
              </w:rPr>
              <w:t xml:space="preserve"> но котырысь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723">
              <w:rPr>
                <w:rFonts w:ascii="Times New Roman" w:hAnsi="Times New Roman" w:cs="Times New Roman"/>
                <w:sz w:val="24"/>
              </w:rPr>
              <w:t>улон» («Я и мир вокруг меня»)</w:t>
            </w:r>
          </w:p>
          <w:p w:rsidR="001A1243" w:rsidRPr="001F3723" w:rsidRDefault="001A1243" w:rsidP="0021111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«Та ваньмыз – вордскем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723">
              <w:rPr>
                <w:rFonts w:ascii="Times New Roman" w:hAnsi="Times New Roman" w:cs="Times New Roman"/>
                <w:sz w:val="24"/>
              </w:rPr>
              <w:t>шаере» («И все это – моя родина»)</w:t>
            </w:r>
          </w:p>
        </w:tc>
      </w:tr>
      <w:tr w:rsidR="001A1243" w:rsidRPr="001F3723" w:rsidTr="00211119">
        <w:tc>
          <w:tcPr>
            <w:tcW w:w="4785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786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  <w:tr w:rsidR="001A1243" w:rsidRPr="001F3723" w:rsidTr="00211119">
        <w:tc>
          <w:tcPr>
            <w:tcW w:w="4785" w:type="dxa"/>
          </w:tcPr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</w:rPr>
            </w:pPr>
            <w:r w:rsidRPr="001F3723">
              <w:rPr>
                <w:rFonts w:ascii="Times New Roman" w:hAnsi="Times New Roman" w:cs="Times New Roman"/>
                <w:sz w:val="24"/>
              </w:rPr>
              <w:t>Список приложений к рабочей программе</w:t>
            </w:r>
          </w:p>
        </w:tc>
        <w:tc>
          <w:tcPr>
            <w:tcW w:w="4786" w:type="dxa"/>
          </w:tcPr>
          <w:p w:rsidR="001A1243" w:rsidRPr="001F3723" w:rsidRDefault="001A1243" w:rsidP="0021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(калндарно-тематическое планирование)</w:t>
            </w:r>
          </w:p>
          <w:p w:rsidR="001A1243" w:rsidRPr="001F3723" w:rsidRDefault="001A1243" w:rsidP="002111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1F372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(Учебно-методическое обеспечение образовательного процесса)</w:t>
            </w:r>
          </w:p>
          <w:p w:rsidR="001A1243" w:rsidRPr="001F3723" w:rsidRDefault="001A1243" w:rsidP="002111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F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1F3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1F372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(</w:t>
            </w:r>
            <w:proofErr w:type="gramEnd"/>
            <w:r w:rsidRPr="001F372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Формы учета рабочей программы воспитания)</w:t>
            </w:r>
          </w:p>
        </w:tc>
      </w:tr>
    </w:tbl>
    <w:p w:rsidR="001A1243" w:rsidRPr="00EB3607" w:rsidRDefault="001A1243" w:rsidP="001A1243">
      <w:pPr>
        <w:rPr>
          <w:rFonts w:ascii="Times New Roman" w:hAnsi="Times New Roman" w:cs="Times New Roman"/>
          <w:sz w:val="28"/>
        </w:rPr>
      </w:pPr>
    </w:p>
    <w:p w:rsidR="00B44337" w:rsidRDefault="00B44337" w:rsidP="00802967">
      <w:pPr>
        <w:jc w:val="center"/>
        <w:rPr>
          <w:sz w:val="24"/>
          <w:szCs w:val="24"/>
        </w:rPr>
      </w:pPr>
      <w:bookmarkStart w:id="0" w:name="_GoBack"/>
      <w:bookmarkEnd w:id="0"/>
    </w:p>
    <w:sectPr w:rsidR="00B44337" w:rsidSect="00F2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" w15:restartNumberingAfterBreak="0">
    <w:nsid w:val="6FB662F1"/>
    <w:multiLevelType w:val="multilevel"/>
    <w:tmpl w:val="1BCC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31"/>
    <w:rsid w:val="000E609E"/>
    <w:rsid w:val="00166945"/>
    <w:rsid w:val="001A1243"/>
    <w:rsid w:val="001C3392"/>
    <w:rsid w:val="00206CF1"/>
    <w:rsid w:val="00277ED0"/>
    <w:rsid w:val="0028665B"/>
    <w:rsid w:val="002B1A13"/>
    <w:rsid w:val="002F7E24"/>
    <w:rsid w:val="003B0A6C"/>
    <w:rsid w:val="003F6D58"/>
    <w:rsid w:val="00457E31"/>
    <w:rsid w:val="004F6005"/>
    <w:rsid w:val="00541EF3"/>
    <w:rsid w:val="005475D8"/>
    <w:rsid w:val="0054789C"/>
    <w:rsid w:val="005A10A1"/>
    <w:rsid w:val="005A559D"/>
    <w:rsid w:val="00687B32"/>
    <w:rsid w:val="006947D0"/>
    <w:rsid w:val="007D45C1"/>
    <w:rsid w:val="00802967"/>
    <w:rsid w:val="008359B9"/>
    <w:rsid w:val="009D35F4"/>
    <w:rsid w:val="00A1272C"/>
    <w:rsid w:val="00A71133"/>
    <w:rsid w:val="00AD75AC"/>
    <w:rsid w:val="00AE65A1"/>
    <w:rsid w:val="00B3290F"/>
    <w:rsid w:val="00B44337"/>
    <w:rsid w:val="00BA1F20"/>
    <w:rsid w:val="00BD404D"/>
    <w:rsid w:val="00E11B44"/>
    <w:rsid w:val="00EA7B76"/>
    <w:rsid w:val="00F23FFA"/>
    <w:rsid w:val="00FA1EB1"/>
    <w:rsid w:val="00FD22B6"/>
    <w:rsid w:val="00FE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DD9A-7408-4E76-A0CE-A567C8FC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E11B44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11B44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6">
    <w:name w:val="List Paragraph"/>
    <w:basedOn w:val="a"/>
    <w:uiPriority w:val="1"/>
    <w:qFormat/>
    <w:rsid w:val="00E11B44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2AB4-1499-43D7-8C06-CABBB3E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2022-09-26T05:42:00Z</dcterms:created>
  <dcterms:modified xsi:type="dcterms:W3CDTF">2022-10-26T18:31:00Z</dcterms:modified>
</cp:coreProperties>
</file>