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64" w:rsidRPr="009214F0" w:rsidRDefault="00903464" w:rsidP="009034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для 1 </w:t>
      </w:r>
      <w:r w:rsidR="0092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92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Style w:val="1"/>
        <w:tblW w:w="0" w:type="auto"/>
        <w:tblInd w:w="585" w:type="dxa"/>
        <w:tblLook w:val="04A0" w:firstRow="1" w:lastRow="0" w:firstColumn="1" w:lastColumn="0" w:noHBand="0" w:noVBand="1"/>
      </w:tblPr>
      <w:tblGrid>
        <w:gridCol w:w="3313"/>
        <w:gridCol w:w="5447"/>
      </w:tblGrid>
      <w:tr w:rsidR="00903464" w:rsidRPr="00903464" w:rsidTr="004F0EDF">
        <w:tc>
          <w:tcPr>
            <w:tcW w:w="4785" w:type="dxa"/>
          </w:tcPr>
          <w:p w:rsidR="00903464" w:rsidRPr="009214F0" w:rsidRDefault="00903464" w:rsidP="0090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903464" w:rsidRPr="00903464" w:rsidRDefault="00903464" w:rsidP="009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03464" w:rsidRPr="00903464" w:rsidTr="004F0EDF">
        <w:tc>
          <w:tcPr>
            <w:tcW w:w="4785" w:type="dxa"/>
          </w:tcPr>
          <w:p w:rsidR="00903464" w:rsidRPr="009214F0" w:rsidRDefault="00903464" w:rsidP="0090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Краткая характеристика программы (</w:t>
            </w:r>
            <w:r w:rsidRPr="009214F0">
              <w:rPr>
                <w:rFonts w:ascii="Arial" w:hAnsi="Arial" w:cs="Arial"/>
                <w:b/>
                <w:color w:val="333333"/>
                <w:shd w:val="clear" w:color="auto" w:fill="FFFFFF"/>
              </w:rPr>
              <w:t> </w:t>
            </w:r>
            <w:r w:rsidRPr="009214F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В этой характеристике достаточно отразить: нормативную базу и УМК, цель и задачи учебной дисциплины; количество часов на изучение дисциплины; основные разделы дисциплины; </w:t>
            </w:r>
          </w:p>
        </w:tc>
        <w:tc>
          <w:tcPr>
            <w:tcW w:w="4786" w:type="dxa"/>
          </w:tcPr>
          <w:p w:rsidR="00903464" w:rsidRPr="00903464" w:rsidRDefault="00903464" w:rsidP="009034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0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Рабочая программа по учебному предмету «Физическая культура» ориентирована на обучающихся 1 – 4 классов и составлена на основе следующих документов: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от 29 декабря 2012 г. № 279-ФЗ «Об образовании в Российской Федерации»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903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начального общего образования(утв. </w:t>
            </w:r>
            <w:hyperlink r:id="rId5" w:history="1">
              <w:r w:rsidRPr="00903464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приказом</w:t>
              </w:r>
            </w:hyperlink>
            <w:r w:rsidRPr="00903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Министерства образования и науки РФ от 6 октября 2009 г. N 373) с изменениями и дополнениями от: </w:t>
            </w:r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ноября 2010 г. № 1241, 22 сентября 2011 г.№ 2357, 18 декабря 2012 г. № 1060, 29 декабря 2014 г. № 1643, 18 мая 2015 г № 507</w:t>
            </w:r>
            <w:r w:rsidRPr="009034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1/15).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</w:r>
            <w:proofErr w:type="spell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9034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№15 от 26.01.2017 г. с изменениями от 5.06.2017 №629</w:t>
            </w:r>
            <w:r w:rsidRPr="009034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EF3FB"/>
              </w:rPr>
              <w:t>.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и Н РФ от 31.12.2015 года № 1576 </w:t>
            </w:r>
            <w:proofErr w:type="gramStart"/>
            <w:r w:rsidRPr="00903464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90346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Федеральный образовательный стандарт НОО, утвержденного приказом МО и Н РФ от 06.10.2009 г № 373» </w:t>
            </w:r>
          </w:p>
          <w:p w:rsidR="00903464" w:rsidRPr="00903464" w:rsidRDefault="00903464" w:rsidP="00903464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Постановления </w:t>
            </w:r>
            <w:proofErr w:type="gramStart"/>
            <w:r w:rsidRPr="0090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Главного  государственного</w:t>
            </w:r>
            <w:proofErr w:type="gramEnd"/>
            <w:r w:rsidRPr="0090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санитарного врача РФ </w:t>
            </w: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от 29 декабря 2010 г.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МКОУ Удмурт-</w:t>
            </w:r>
            <w:proofErr w:type="spellStart"/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Тоймобашской</w:t>
            </w:r>
            <w:proofErr w:type="spellEnd"/>
            <w:r w:rsidRPr="0090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на 2022-2023 учебный год 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рабочей программе МКОУ Удмурт-</w:t>
            </w:r>
            <w:proofErr w:type="spell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Тоймобашской</w:t>
            </w:r>
            <w:proofErr w:type="spell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903464" w:rsidRPr="00903464" w:rsidRDefault="00903464" w:rsidP="00903464">
            <w:pPr>
              <w:ind w:left="9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образования и науки № 373 от 6 октября 2009 года </w:t>
            </w:r>
            <w:proofErr w:type="gram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« Об</w:t>
            </w:r>
            <w:proofErr w:type="gram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903464" w:rsidRPr="00903464" w:rsidRDefault="00903464" w:rsidP="00903464">
            <w:pPr>
              <w:spacing w:after="20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«Федеральной комплексной программы физического воспитания» под </w:t>
            </w:r>
            <w:proofErr w:type="gram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редакцией  доктора</w:t>
            </w:r>
            <w:proofErr w:type="gram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наук В.И. Ляха и канд. </w:t>
            </w:r>
            <w:proofErr w:type="spell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. наук А.А. Зданевича.2011 г.</w:t>
            </w:r>
          </w:p>
          <w:p w:rsidR="00903464" w:rsidRPr="00903464" w:rsidRDefault="00903464" w:rsidP="00903464">
            <w:pPr>
              <w:spacing w:after="20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Примерная основная образовательная программа образовательного учреждения. Начальная школа. 4-е издание, </w:t>
            </w:r>
            <w:proofErr w:type="gram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переработанное.-</w:t>
            </w:r>
            <w:proofErr w:type="gram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Москва: Просвещение, 2012.</w:t>
            </w:r>
          </w:p>
          <w:p w:rsidR="00903464" w:rsidRPr="00903464" w:rsidRDefault="00903464" w:rsidP="00903464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      </w:r>
          </w:p>
          <w:p w:rsidR="00903464" w:rsidRDefault="00903464" w:rsidP="00903464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Министерствa</w:t>
            </w:r>
            <w:proofErr w:type="spellEnd"/>
            <w:r w:rsidRPr="00903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и науки РФ от 3 июня 2008 г. № 164 “О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      </w:r>
          </w:p>
          <w:p w:rsidR="009701FC" w:rsidRPr="00903464" w:rsidRDefault="009701FC" w:rsidP="009701FC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реализуется на основе УМК (Лях В.И. </w:t>
            </w:r>
            <w:proofErr w:type="gramStart"/>
            <w:r w:rsidRPr="009701FC">
              <w:rPr>
                <w:rFonts w:ascii="Times New Roman" w:eastAsia="Calibri" w:hAnsi="Times New Roman" w:cs="Times New Roman"/>
                <w:sz w:val="24"/>
                <w:szCs w:val="24"/>
              </w:rPr>
              <w:t>« Мой</w:t>
            </w:r>
            <w:proofErr w:type="gramEnd"/>
            <w:r w:rsidRPr="0097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– физкультура» Учебник для учащихся 1-4 классов начальной </w:t>
            </w:r>
            <w:proofErr w:type="spellStart"/>
            <w:r w:rsidRPr="009701FC">
              <w:rPr>
                <w:rFonts w:ascii="Times New Roman" w:eastAsia="Calibri" w:hAnsi="Times New Roman" w:cs="Times New Roman"/>
                <w:sz w:val="24"/>
                <w:szCs w:val="24"/>
              </w:rPr>
              <w:t>школы.Москва</w:t>
            </w:r>
            <w:proofErr w:type="spellEnd"/>
            <w:r w:rsidRPr="0097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«Просвещение» 2010 г.)  </w:t>
            </w:r>
          </w:p>
          <w:p w:rsidR="00903464" w:rsidRDefault="009701FC" w:rsidP="009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24B4" w:rsidRPr="001624B4">
              <w:rPr>
                <w:rFonts w:ascii="Times New Roman" w:hAnsi="Times New Roman" w:cs="Times New Roman"/>
                <w:sz w:val="24"/>
                <w:szCs w:val="24"/>
              </w:rPr>
              <w:t>В 1 классе на изучение предмета отводится 2 часа в неделю, суммарно 68 часов.</w:t>
            </w:r>
          </w:p>
          <w:p w:rsidR="009701FC" w:rsidRDefault="009701FC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01FC">
              <w:rPr>
                <w:rFonts w:ascii="Times New Roman" w:hAnsi="Times New Roman" w:cs="Times New Roman"/>
                <w:sz w:val="24"/>
                <w:szCs w:val="24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</w:t>
            </w:r>
          </w:p>
          <w:p w:rsidR="00DA4B23" w:rsidRDefault="009701FC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B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="00DA4B23" w:rsidRPr="009034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сновные разделы дисциплины</w:t>
            </w:r>
            <w:r w:rsidR="00DA4B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  <w:r w:rsidR="00DA4B23" w:rsidRPr="00DA4B23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lang w:eastAsia="en-US"/>
              </w:rPr>
              <w:t xml:space="preserve"> </w:t>
            </w:r>
          </w:p>
          <w:p w:rsidR="009701FC" w:rsidRPr="006A697F" w:rsidRDefault="00DA4B23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</w:pPr>
            <w:r w:rsidRPr="006A697F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  <w:lang w:eastAsia="en-US"/>
              </w:rPr>
              <w:t>1.Знания</w:t>
            </w:r>
            <w:r w:rsidRPr="006A697F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о</w:t>
            </w:r>
            <w:r w:rsidRPr="006A697F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физической</w:t>
            </w:r>
            <w:r w:rsidRPr="006A697F">
              <w:rPr>
                <w:rFonts w:ascii="Times New Roman" w:eastAsia="Cambria" w:hAnsi="Times New Roman" w:cs="Times New Roman"/>
                <w:color w:val="231F20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культуре – 2 часа</w:t>
            </w:r>
          </w:p>
          <w:p w:rsidR="00DA4B23" w:rsidRPr="006A697F" w:rsidRDefault="00DA4B23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</w:pP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2. Способы</w:t>
            </w:r>
            <w:r w:rsidRPr="006A697F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самостоятельной</w:t>
            </w:r>
            <w:r w:rsidRPr="006A697F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деятельности – 2 часа</w:t>
            </w:r>
          </w:p>
          <w:p w:rsidR="00DA4B23" w:rsidRPr="006A697F" w:rsidRDefault="00DA4B23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w w:val="110"/>
                <w:sz w:val="24"/>
                <w:szCs w:val="24"/>
                <w:lang w:eastAsia="en-US"/>
              </w:rPr>
            </w:pPr>
            <w:r w:rsidRPr="006A697F">
              <w:rPr>
                <w:rFonts w:ascii="Times New Roman" w:eastAsia="Cambria" w:hAnsi="Times New Roman" w:cs="Times New Roman"/>
                <w:color w:val="231F20"/>
                <w:sz w:val="24"/>
                <w:szCs w:val="24"/>
                <w:lang w:eastAsia="en-US"/>
              </w:rPr>
              <w:t>3.</w:t>
            </w:r>
            <w:r w:rsidRPr="006A697F">
              <w:rPr>
                <w:rFonts w:ascii="Times New Roman" w:eastAsia="Calibri" w:hAnsi="Times New Roman" w:cs="Times New Roman"/>
                <w:color w:val="231F20"/>
                <w:w w:val="110"/>
                <w:sz w:val="24"/>
                <w:szCs w:val="24"/>
                <w:lang w:eastAsia="en-US"/>
              </w:rPr>
              <w:t xml:space="preserve"> Оздоровительная</w:t>
            </w:r>
            <w:r w:rsidRPr="006A697F">
              <w:rPr>
                <w:rFonts w:ascii="Times New Roman" w:eastAsia="Calibri" w:hAnsi="Times New Roman" w:cs="Times New Roman"/>
                <w:color w:val="231F20"/>
                <w:spacing w:val="4"/>
                <w:w w:val="110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libri" w:hAnsi="Times New Roman" w:cs="Times New Roman"/>
                <w:color w:val="231F20"/>
                <w:w w:val="110"/>
                <w:sz w:val="24"/>
                <w:szCs w:val="24"/>
                <w:lang w:eastAsia="en-US"/>
              </w:rPr>
              <w:t>физическая</w:t>
            </w:r>
            <w:r w:rsidRPr="006A697F">
              <w:rPr>
                <w:rFonts w:ascii="Times New Roman" w:eastAsia="Calibri" w:hAnsi="Times New Roman" w:cs="Times New Roman"/>
                <w:color w:val="231F20"/>
                <w:spacing w:val="-47"/>
                <w:w w:val="110"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libri" w:hAnsi="Times New Roman" w:cs="Times New Roman"/>
                <w:color w:val="231F20"/>
                <w:w w:val="110"/>
                <w:sz w:val="24"/>
                <w:szCs w:val="24"/>
                <w:lang w:eastAsia="en-US"/>
              </w:rPr>
              <w:t>культура-3 часа.</w:t>
            </w:r>
          </w:p>
          <w:p w:rsidR="00DA4B23" w:rsidRPr="006A697F" w:rsidRDefault="00DA4B23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</w:pPr>
            <w:r w:rsidRPr="006A697F">
              <w:rPr>
                <w:rFonts w:ascii="Times New Roman" w:eastAsia="Calibri" w:hAnsi="Times New Roman" w:cs="Times New Roman"/>
                <w:color w:val="231F20"/>
                <w:w w:val="110"/>
                <w:sz w:val="24"/>
                <w:szCs w:val="24"/>
                <w:lang w:eastAsia="en-US"/>
              </w:rPr>
              <w:t>4.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 xml:space="preserve"> Спортивно-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  <w:sz w:val="24"/>
                <w:szCs w:val="24"/>
                <w:lang w:eastAsia="en-US"/>
              </w:rPr>
              <w:t xml:space="preserve"> 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>оздоровительная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  <w:sz w:val="24"/>
                <w:szCs w:val="24"/>
                <w:lang w:eastAsia="en-US"/>
              </w:rPr>
              <w:t xml:space="preserve"> 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>физическая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  <w:sz w:val="24"/>
                <w:szCs w:val="24"/>
                <w:lang w:eastAsia="en-US"/>
              </w:rPr>
              <w:t xml:space="preserve"> </w:t>
            </w:r>
            <w:r w:rsidR="006A697F"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>культура (</w:t>
            </w:r>
            <w:r w:rsidR="006A697F" w:rsidRPr="006A697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Гимнастика с основами </w:t>
            </w:r>
            <w:proofErr w:type="gramStart"/>
            <w:r w:rsidR="006A697F" w:rsidRPr="006A697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акробатики )</w:t>
            </w:r>
            <w:proofErr w:type="gramEnd"/>
            <w:r w:rsidR="006A697F"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>-12 часов.</w:t>
            </w:r>
          </w:p>
          <w:p w:rsidR="006A697F" w:rsidRDefault="006A697F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A697F">
              <w:rPr>
                <w:rFonts w:ascii="Times New Roman" w:eastAsia="Calibri" w:hAnsi="Times New Roman" w:cs="Times New Roman"/>
                <w:color w:val="231F20"/>
                <w:w w:val="115"/>
                <w:sz w:val="24"/>
                <w:szCs w:val="24"/>
                <w:lang w:eastAsia="en-US"/>
              </w:rPr>
              <w:t>5.</w:t>
            </w:r>
            <w:r w:rsidRPr="006A697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Лыжная подготовка-14 часов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6A697F" w:rsidRDefault="006A697F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6.Легкая атлетика- 16 часов.</w:t>
            </w:r>
          </w:p>
          <w:p w:rsidR="006A697F" w:rsidRDefault="006A697F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7.</w:t>
            </w:r>
            <w:r w:rsidRPr="006A69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A697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Подвижные и спортивные игры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-9 часов.</w:t>
            </w:r>
          </w:p>
          <w:p w:rsidR="006A697F" w:rsidRPr="006A697F" w:rsidRDefault="006A697F" w:rsidP="006A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8.</w:t>
            </w:r>
            <w:r w:rsidRPr="006A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7F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6A697F">
              <w:rPr>
                <w:rFonts w:ascii="Times New Roman" w:hAnsi="Times New Roman" w:cs="Times New Roman"/>
                <w:sz w:val="24"/>
                <w:szCs w:val="24"/>
              </w:rPr>
              <w:t>-ориентированная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 часов.</w:t>
            </w:r>
          </w:p>
          <w:p w:rsidR="006A697F" w:rsidRPr="009701FC" w:rsidRDefault="006A697F" w:rsidP="009701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FC" w:rsidRPr="00903464" w:rsidRDefault="009701FC" w:rsidP="009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64" w:rsidRPr="00903464" w:rsidTr="004F0EDF">
        <w:tc>
          <w:tcPr>
            <w:tcW w:w="4785" w:type="dxa"/>
          </w:tcPr>
          <w:p w:rsidR="00903464" w:rsidRPr="009214F0" w:rsidRDefault="00903464" w:rsidP="0090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</w:t>
            </w:r>
            <w:bookmarkStart w:id="0" w:name="_GoBack"/>
            <w:bookmarkEnd w:id="0"/>
            <w:r w:rsidRPr="009214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рок, на который разработана рабочая программа</w:t>
            </w:r>
          </w:p>
        </w:tc>
        <w:tc>
          <w:tcPr>
            <w:tcW w:w="4786" w:type="dxa"/>
          </w:tcPr>
          <w:p w:rsidR="00903464" w:rsidRPr="00903464" w:rsidRDefault="00DA4B23" w:rsidP="009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03464" w:rsidRPr="00903464" w:rsidTr="004F0EDF">
        <w:tc>
          <w:tcPr>
            <w:tcW w:w="4785" w:type="dxa"/>
          </w:tcPr>
          <w:p w:rsidR="00903464" w:rsidRPr="009214F0" w:rsidRDefault="00903464" w:rsidP="0090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Список приложений к рабочей программе.</w:t>
            </w:r>
          </w:p>
          <w:p w:rsidR="00903464" w:rsidRPr="009214F0" w:rsidRDefault="00903464" w:rsidP="0090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A4B23" w:rsidRDefault="00DA4B23" w:rsidP="0090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приложений: </w:t>
            </w:r>
          </w:p>
          <w:p w:rsidR="00903464" w:rsidRPr="00DA4B23" w:rsidRDefault="00DA4B23" w:rsidP="00DA4B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3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DA4B23" w:rsidRDefault="00DA4B23" w:rsidP="00DA4B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материалы.</w:t>
            </w:r>
          </w:p>
          <w:p w:rsidR="00DA4B23" w:rsidRPr="00DA4B23" w:rsidRDefault="00DA4B23" w:rsidP="00DA4B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4B2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B23" w:rsidRPr="00DA4B23" w:rsidRDefault="00DA4B23" w:rsidP="00DA4B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3">
              <w:rPr>
                <w:rFonts w:ascii="Times New Roman" w:hAnsi="Times New Roman" w:cs="Times New Roman"/>
                <w:sz w:val="24"/>
                <w:szCs w:val="24"/>
              </w:rPr>
              <w:t>Формы учета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3464" w:rsidRPr="00903464" w:rsidRDefault="00903464" w:rsidP="00903464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99" w:rsidRDefault="009214F0"/>
    <w:sectPr w:rsidR="0019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2FD36587"/>
    <w:multiLevelType w:val="hybridMultilevel"/>
    <w:tmpl w:val="729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2"/>
    <w:rsid w:val="001624B4"/>
    <w:rsid w:val="00170F76"/>
    <w:rsid w:val="00441E62"/>
    <w:rsid w:val="006A697F"/>
    <w:rsid w:val="007771F7"/>
    <w:rsid w:val="00903464"/>
    <w:rsid w:val="009214F0"/>
    <w:rsid w:val="009701FC"/>
    <w:rsid w:val="00D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DA3"/>
  <w15:chartTrackingRefBased/>
  <w15:docId w15:val="{4D009C15-E24D-4DA4-8EAC-3307992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34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0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2022-10-31T17:39:00Z</dcterms:created>
  <dcterms:modified xsi:type="dcterms:W3CDTF">2022-10-31T18:40:00Z</dcterms:modified>
</cp:coreProperties>
</file>