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98" w:rsidRPr="00E21A3F" w:rsidRDefault="009A0798" w:rsidP="009A079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Муниципальное казе</w:t>
      </w:r>
      <w:r w:rsidRPr="00E21A3F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нное образовательное учреждение</w:t>
      </w:r>
    </w:p>
    <w:p w:rsidR="009A0798" w:rsidRDefault="009A0798" w:rsidP="009A0798">
      <w:pPr>
        <w:spacing w:line="24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E21A3F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Удмурт –Тоймобашская </w:t>
      </w:r>
      <w:r w:rsidRPr="00E21A3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средняя общеобразовательная школа</w:t>
      </w:r>
    </w:p>
    <w:p w:rsidR="009A0798" w:rsidRPr="00E21A3F" w:rsidRDefault="009A0798" w:rsidP="009A0798">
      <w:pPr>
        <w:spacing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9A0798" w:rsidRDefault="009A0798" w:rsidP="009A0798">
      <w:pP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9A0798" w:rsidRDefault="009A0798" w:rsidP="009A0798">
      <w:pP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9A0798" w:rsidRDefault="009A0798" w:rsidP="009A0798">
      <w:pP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9A0798" w:rsidRPr="00314092" w:rsidRDefault="009A0798" w:rsidP="009A07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40"/>
          <w:szCs w:val="40"/>
        </w:rPr>
      </w:pPr>
      <w:r w:rsidRPr="00314092">
        <w:rPr>
          <w:rFonts w:ascii="Times New Roman" w:eastAsia="Times New Roman" w:hAnsi="Times New Roman" w:cs="Times New Roman"/>
          <w:color w:val="000000" w:themeColor="text1" w:themeShade="80"/>
          <w:sz w:val="40"/>
          <w:szCs w:val="40"/>
        </w:rPr>
        <w:t>Дополнительная общеобразовательная общеразвивающая программа</w:t>
      </w:r>
    </w:p>
    <w:p w:rsidR="009A0798" w:rsidRPr="00E21A3F" w:rsidRDefault="009A0798" w:rsidP="009A07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72"/>
          <w:szCs w:val="72"/>
        </w:rPr>
        <w:t>«Мода &amp; Стиль</w:t>
      </w:r>
      <w:r w:rsidRPr="00E21A3F">
        <w:rPr>
          <w:rFonts w:ascii="Times New Roman" w:eastAsia="Times New Roman" w:hAnsi="Times New Roman" w:cs="Times New Roman"/>
          <w:b/>
          <w:color w:val="000000" w:themeColor="text1" w:themeShade="80"/>
          <w:sz w:val="72"/>
          <w:szCs w:val="72"/>
        </w:rPr>
        <w:t>»</w:t>
      </w:r>
    </w:p>
    <w:p w:rsidR="009A0798" w:rsidRDefault="009A0798" w:rsidP="009A079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9A0798" w:rsidRDefault="009A0798" w:rsidP="009A0798">
      <w:pPr>
        <w:ind w:left="-993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B19">
        <w:rPr>
          <w:rFonts w:ascii="Times New Roman" w:eastAsia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>: 2</w:t>
      </w:r>
      <w:r w:rsidRPr="00750B1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A0798" w:rsidRPr="00750B19" w:rsidRDefault="009A0798" w:rsidP="009A0798">
      <w:pPr>
        <w:ind w:left="-993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учащихся: 12</w:t>
      </w:r>
      <w:r w:rsidRPr="00750B19">
        <w:rPr>
          <w:rFonts w:ascii="Times New Roman" w:eastAsia="Times New Roman" w:hAnsi="Times New Roman" w:cs="Times New Roman"/>
          <w:sz w:val="28"/>
          <w:szCs w:val="28"/>
        </w:rPr>
        <w:t>-15 лет</w:t>
      </w:r>
    </w:p>
    <w:p w:rsidR="009A0798" w:rsidRPr="00750B19" w:rsidRDefault="009A0798" w:rsidP="009A0798">
      <w:pPr>
        <w:ind w:left="-993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798" w:rsidRPr="00750B19" w:rsidRDefault="009A0798" w:rsidP="009A0798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A0798" w:rsidRDefault="009A0798" w:rsidP="009A0798">
      <w:pPr>
        <w:ind w:left="4962" w:right="-284"/>
        <w:jc w:val="both"/>
        <w:rPr>
          <w:rFonts w:ascii="Times New Roman" w:hAnsi="Times New Roman" w:cs="Times New Roman"/>
          <w:sz w:val="28"/>
          <w:szCs w:val="28"/>
        </w:rPr>
      </w:pPr>
      <w:r w:rsidRPr="00750B19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9A0798" w:rsidRPr="00750B19" w:rsidRDefault="009A0798" w:rsidP="009A0798">
      <w:pPr>
        <w:ind w:left="496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Федотова Ольга Ильинична</w:t>
      </w:r>
      <w:r w:rsidRPr="00750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A0798" w:rsidRPr="00750B19" w:rsidRDefault="009A0798" w:rsidP="009A0798">
      <w:pPr>
        <w:ind w:left="-993"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0B19">
        <w:rPr>
          <w:rFonts w:ascii="Times New Roman" w:eastAsia="Times New Roman" w:hAnsi="Times New Roman" w:cs="Times New Roman"/>
          <w:sz w:val="28"/>
          <w:szCs w:val="28"/>
        </w:rPr>
        <w:t xml:space="preserve">      педагог дополнительного образования       </w:t>
      </w:r>
    </w:p>
    <w:p w:rsidR="009A0798" w:rsidRPr="00AC64CD" w:rsidRDefault="009A0798" w:rsidP="009A0798">
      <w:pPr>
        <w:ind w:left="-993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798" w:rsidRDefault="009A0798" w:rsidP="009A07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9A0798" w:rsidRDefault="009A0798" w:rsidP="009A07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9A0798" w:rsidRDefault="009A0798" w:rsidP="009A07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9A0798" w:rsidRDefault="009A0798" w:rsidP="009A07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Удмуртский Тоймобаш, 2022 г.</w:t>
      </w:r>
    </w:p>
    <w:p w:rsidR="009A0798" w:rsidRDefault="009A0798" w:rsidP="009A079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0B777D" w:rsidRPr="009E0C7E" w:rsidRDefault="000B777D" w:rsidP="00C34D95">
      <w:pPr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sectPr w:rsidR="000B777D" w:rsidRPr="009E0C7E" w:rsidSect="00B72C48">
          <w:footerReference w:type="default" r:id="rId8"/>
          <w:pgSz w:w="11906" w:h="16838"/>
          <w:pgMar w:top="993" w:right="849" w:bottom="426" w:left="1701" w:header="708" w:footer="708" w:gutter="0"/>
          <w:cols w:space="708"/>
          <w:docGrid w:linePitch="360"/>
        </w:sectPr>
      </w:pPr>
    </w:p>
    <w:p w:rsidR="00D86DE4" w:rsidRPr="009E0C7E" w:rsidRDefault="00D86DE4" w:rsidP="00C34D95">
      <w:pPr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9E0C7E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lastRenderedPageBreak/>
        <w:t>Пояснительная записка</w:t>
      </w:r>
    </w:p>
    <w:p w:rsidR="00D86DE4" w:rsidRPr="009E0C7E" w:rsidRDefault="00D86DE4" w:rsidP="008B02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0B777D" w:rsidRPr="007008BB" w:rsidRDefault="00B86092" w:rsidP="007008BB">
      <w:pPr>
        <w:pStyle w:val="a3"/>
        <w:spacing w:before="0" w:beforeAutospacing="0" w:after="0" w:afterAutospacing="0"/>
        <w:ind w:firstLine="709"/>
        <w:jc w:val="both"/>
        <w:rPr>
          <w:color w:val="000000" w:themeColor="text1" w:themeShade="80"/>
        </w:rPr>
      </w:pPr>
      <w:r w:rsidRPr="009E0C7E">
        <w:rPr>
          <w:color w:val="000000" w:themeColor="text1" w:themeShade="80"/>
        </w:rPr>
        <w:t xml:space="preserve">Дополнительная </w:t>
      </w:r>
      <w:r w:rsidR="00EA26C8" w:rsidRPr="009E0C7E">
        <w:rPr>
          <w:color w:val="000000" w:themeColor="text1" w:themeShade="80"/>
        </w:rPr>
        <w:t xml:space="preserve">общеобразовательная </w:t>
      </w:r>
      <w:r w:rsidRPr="009E0C7E">
        <w:rPr>
          <w:color w:val="000000" w:themeColor="text1" w:themeShade="80"/>
        </w:rPr>
        <w:t>общеразвивающая программа «</w:t>
      </w:r>
      <w:r w:rsidR="00527042" w:rsidRPr="009E0C7E">
        <w:rPr>
          <w:color w:val="000000" w:themeColor="text1" w:themeShade="80"/>
        </w:rPr>
        <w:t xml:space="preserve">Мода </w:t>
      </w:r>
      <w:r w:rsidR="001855FF" w:rsidRPr="009E0C7E">
        <w:rPr>
          <w:color w:val="000000" w:themeColor="text1" w:themeShade="80"/>
        </w:rPr>
        <w:t>и стиль</w:t>
      </w:r>
      <w:r w:rsidRPr="009E0C7E">
        <w:rPr>
          <w:color w:val="000000" w:themeColor="text1" w:themeShade="80"/>
        </w:rPr>
        <w:t xml:space="preserve">» </w:t>
      </w:r>
      <w:r w:rsidR="00EA26C8" w:rsidRPr="009E0C7E">
        <w:rPr>
          <w:color w:val="000000" w:themeColor="text1" w:themeShade="80"/>
        </w:rPr>
        <w:t xml:space="preserve">относится к </w:t>
      </w:r>
      <w:r w:rsidR="00EA26C8" w:rsidRPr="00072AB6">
        <w:rPr>
          <w:b/>
          <w:color w:val="000000" w:themeColor="text1" w:themeShade="80"/>
        </w:rPr>
        <w:t>художественному направлению</w:t>
      </w:r>
      <w:r w:rsidR="00EA26C8" w:rsidRPr="009E0C7E">
        <w:rPr>
          <w:color w:val="000000" w:themeColor="text1" w:themeShade="80"/>
        </w:rPr>
        <w:t xml:space="preserve">, по уровню освоения является </w:t>
      </w:r>
      <w:r w:rsidR="00EA26C8" w:rsidRPr="00072AB6">
        <w:rPr>
          <w:b/>
          <w:color w:val="000000" w:themeColor="text1" w:themeShade="80"/>
        </w:rPr>
        <w:t>базовой.</w:t>
      </w:r>
    </w:p>
    <w:p w:rsidR="000734C7" w:rsidRDefault="0076004B" w:rsidP="00EA26C8">
      <w:pPr>
        <w:jc w:val="both"/>
        <w:rPr>
          <w:rFonts w:ascii="Times New Roman" w:eastAsia="Times New Roman" w:hAnsi="Times New Roman" w:cs="Times New Roman"/>
          <w:color w:val="000000" w:themeColor="text1" w:themeShade="80"/>
          <w:spacing w:val="3"/>
          <w:sz w:val="24"/>
          <w:szCs w:val="24"/>
        </w:rPr>
      </w:pPr>
      <w:r w:rsidRPr="009E0C7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Актуальность</w:t>
      </w:r>
      <w:r w:rsidR="00EA26C8"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</w:t>
      </w:r>
      <w:r w:rsidR="00312038"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рограммы</w:t>
      </w:r>
      <w:r w:rsidR="000B777D"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:</w:t>
      </w:r>
      <w:r w:rsidR="003A0175"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«Мода и стиль» приобретает актуальность в связи</w:t>
      </w:r>
      <w:r w:rsidR="00D754F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 </w:t>
      </w:r>
      <w:r w:rsidR="003A0175"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формой углубления интересов учащихся, развития творческих способностей, природной одарённости, обогащения их знаний по теории и практике самостоятельного проектирования и создания одежды, её художественного оформления. Особенно это важно в преддверии юности, когда складываются вкусы, формируется представление о гармонии, приоб</w:t>
      </w:r>
      <w:r w:rsidR="00B81535"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ретает очертания склад личности</w:t>
      </w:r>
      <w:r w:rsidR="00FF5DB6" w:rsidRPr="009E0C7E">
        <w:rPr>
          <w:rFonts w:ascii="Times New Roman" w:eastAsia="Times New Roman" w:hAnsi="Times New Roman" w:cs="Times New Roman"/>
          <w:color w:val="000000" w:themeColor="text1" w:themeShade="80"/>
          <w:spacing w:val="3"/>
          <w:sz w:val="24"/>
          <w:szCs w:val="24"/>
        </w:rPr>
        <w:t>в современных условиях, далеко не все черты социальной жизни, безусловно, позитивны, и присвоение их подрастающим поколением, становится педагогической проблемой, так как дети усваивают не только положительные качества взрослых. В возможности получить этот необходимы</w:t>
      </w:r>
      <w:r w:rsidR="00D754F0">
        <w:rPr>
          <w:rFonts w:ascii="Times New Roman" w:eastAsia="Times New Roman" w:hAnsi="Times New Roman" w:cs="Times New Roman"/>
          <w:color w:val="000000" w:themeColor="text1" w:themeShade="80"/>
          <w:spacing w:val="3"/>
          <w:sz w:val="24"/>
          <w:szCs w:val="24"/>
        </w:rPr>
        <w:t>й опыт и состоит значение занятий</w:t>
      </w:r>
      <w:r w:rsidR="00FF5DB6" w:rsidRPr="009E0C7E">
        <w:rPr>
          <w:rFonts w:ascii="Times New Roman" w:eastAsia="Times New Roman" w:hAnsi="Times New Roman" w:cs="Times New Roman"/>
          <w:color w:val="000000" w:themeColor="text1" w:themeShade="80"/>
          <w:spacing w:val="3"/>
          <w:sz w:val="24"/>
          <w:szCs w:val="24"/>
        </w:rPr>
        <w:t>.</w:t>
      </w:r>
    </w:p>
    <w:p w:rsidR="00895463" w:rsidRDefault="000734C7" w:rsidP="000734C7">
      <w:p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 w:themeShade="80"/>
          <w:spacing w:val="3"/>
          <w:sz w:val="24"/>
          <w:szCs w:val="24"/>
        </w:rPr>
        <w:t>Данная программа преемственна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 учебными предметами история, технология, из</w:t>
      </w:r>
      <w:r w:rsidR="0089546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образительное ис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кус</w:t>
      </w:r>
      <w:r w:rsidR="0089546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тво</w:t>
      </w:r>
      <w:r w:rsidR="0089546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 Задания для учащихся варьируются с возрастными особенностями.</w:t>
      </w:r>
    </w:p>
    <w:p w:rsidR="009A6AAA" w:rsidRPr="009A6AAA" w:rsidRDefault="009A6AAA" w:rsidP="009A6AAA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</w:rPr>
      </w:pPr>
      <w:r w:rsidRPr="00A43AAE">
        <w:rPr>
          <w:b/>
          <w:bCs/>
          <w:color w:val="000000"/>
        </w:rPr>
        <w:t>Педагогическая целесообразность программы</w:t>
      </w:r>
      <w:r w:rsidRPr="00A43AAE">
        <w:rPr>
          <w:color w:val="000000"/>
        </w:rPr>
        <w:t xml:space="preserve"> заключается в том, что дополнительная общеобразовательная </w:t>
      </w:r>
      <w:r w:rsidR="00D754F0">
        <w:rPr>
          <w:color w:val="000000"/>
        </w:rPr>
        <w:t xml:space="preserve">общеразвивающая </w:t>
      </w:r>
      <w:r w:rsidRPr="00A43AAE">
        <w:rPr>
          <w:color w:val="000000"/>
        </w:rPr>
        <w:t>программа способствует развитию индивидуальных творческих способностей, эстетического вкуса, позволяет научиться видеть прекрасное в окружающем, ценить наследие народного творчества.</w:t>
      </w:r>
    </w:p>
    <w:p w:rsidR="00FF5DB6" w:rsidRPr="00571BBF" w:rsidRDefault="000B777D" w:rsidP="00571BBF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C7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Цель п</w:t>
      </w:r>
      <w:r w:rsidR="00FF5DB6" w:rsidRPr="009E0C7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рограммы</w:t>
      </w:r>
      <w:r w:rsidR="00FF5DB6" w:rsidRPr="009E0C7E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:</w:t>
      </w:r>
      <w:r w:rsidR="00571BBF" w:rsidRPr="00571BBF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и развития  культурного уровня, эстетического вкуса и чувства стиля у обучающихся.</w:t>
      </w:r>
    </w:p>
    <w:p w:rsidR="00FF5DB6" w:rsidRPr="009E0C7E" w:rsidRDefault="000B777D" w:rsidP="00FF5DB6">
      <w:pPr>
        <w:pStyle w:val="a3"/>
        <w:spacing w:before="0" w:beforeAutospacing="0" w:after="0" w:afterAutospacing="0"/>
        <w:rPr>
          <w:b/>
          <w:color w:val="000000" w:themeColor="text1" w:themeShade="80"/>
        </w:rPr>
      </w:pPr>
      <w:r w:rsidRPr="009E0C7E">
        <w:rPr>
          <w:b/>
          <w:color w:val="000000" w:themeColor="text1" w:themeShade="80"/>
        </w:rPr>
        <w:t>Задачи п</w:t>
      </w:r>
      <w:r w:rsidR="00FF5DB6" w:rsidRPr="009E0C7E">
        <w:rPr>
          <w:b/>
          <w:color w:val="000000" w:themeColor="text1" w:themeShade="80"/>
        </w:rPr>
        <w:t>рограммы:</w:t>
      </w:r>
    </w:p>
    <w:p w:rsidR="00EA26C8" w:rsidRPr="009E0C7E" w:rsidRDefault="00EA26C8" w:rsidP="00FF5DB6">
      <w:pPr>
        <w:pStyle w:val="a3"/>
        <w:spacing w:before="0" w:beforeAutospacing="0" w:after="0" w:afterAutospacing="0"/>
        <w:rPr>
          <w:b/>
          <w:color w:val="000000" w:themeColor="text1" w:themeShade="80"/>
        </w:rPr>
      </w:pPr>
      <w:r w:rsidRPr="009E0C7E">
        <w:rPr>
          <w:b/>
          <w:color w:val="000000" w:themeColor="text1" w:themeShade="80"/>
        </w:rPr>
        <w:t>Обучающие</w:t>
      </w:r>
    </w:p>
    <w:p w:rsidR="00FF5DB6" w:rsidRPr="009E0C7E" w:rsidRDefault="00FF5DB6" w:rsidP="00D23B01">
      <w:pPr>
        <w:numPr>
          <w:ilvl w:val="0"/>
          <w:numId w:val="1"/>
        </w:numPr>
        <w:tabs>
          <w:tab w:val="clear" w:pos="2160"/>
        </w:tabs>
        <w:spacing w:after="0" w:line="240" w:lineRule="auto"/>
        <w:ind w:left="284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познакомить со стилями в искусстве, одежде, особенностями эстетических идеалов красоты разных стран и народов;</w:t>
      </w:r>
    </w:p>
    <w:p w:rsidR="00FF5DB6" w:rsidRPr="009E0C7E" w:rsidRDefault="00FF5DB6" w:rsidP="00D23B0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познакомить с историей моды, стилем, имиджем и силуэтом;</w:t>
      </w:r>
    </w:p>
    <w:p w:rsidR="00C27209" w:rsidRPr="009E0C7E" w:rsidRDefault="00C27209" w:rsidP="00C27209">
      <w:pPr>
        <w:widowControl w:val="0"/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Развивающие</w:t>
      </w:r>
    </w:p>
    <w:p w:rsidR="00C27209" w:rsidRPr="009E0C7E" w:rsidRDefault="00FF5DB6" w:rsidP="00D23B0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при изучении создания эскиза, развивать способности пространственного воображения</w:t>
      </w:r>
      <w:r w:rsidR="00C27209"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 логического мышления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учащихся </w:t>
      </w:r>
    </w:p>
    <w:p w:rsidR="00C27209" w:rsidRPr="009E0C7E" w:rsidRDefault="00C27209" w:rsidP="00C27209">
      <w:pPr>
        <w:widowControl w:val="0"/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Воспитывающие</w:t>
      </w:r>
    </w:p>
    <w:p w:rsidR="00FF5DB6" w:rsidRPr="009E0C7E" w:rsidRDefault="00FF5DB6" w:rsidP="00D23B0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формировать художественный вкус;</w:t>
      </w:r>
    </w:p>
    <w:p w:rsidR="00FF5DB6" w:rsidRPr="007008BB" w:rsidRDefault="00FF5DB6" w:rsidP="00D23B0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воспит</w:t>
      </w:r>
      <w:r w:rsidR="00C27209"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ывать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трудолюби</w:t>
      </w:r>
      <w:r w:rsidR="00C27209"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е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 аккуратност</w:t>
      </w:r>
      <w:r w:rsidR="00C27209"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ь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 усидчивост</w:t>
      </w:r>
      <w:r w:rsidR="00C27209"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ь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 терпени</w:t>
      </w:r>
      <w:r w:rsidR="00C27209"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е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</w:p>
    <w:p w:rsidR="000B777D" w:rsidRPr="009E0C7E" w:rsidRDefault="000B777D" w:rsidP="000B777D">
      <w:pPr>
        <w:spacing w:after="0"/>
        <w:ind w:left="-567" w:firstLine="426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Срок реализации программы</w:t>
      </w:r>
      <w:r w:rsidRPr="009E0C7E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-  </w:t>
      </w:r>
      <w:r w:rsidR="00AD0665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2</w:t>
      </w:r>
      <w:r w:rsidRPr="009E0C7E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год</w:t>
      </w:r>
      <w:r w:rsidR="00AD0665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а</w:t>
      </w:r>
      <w:r w:rsidRPr="009E0C7E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. Объем программы </w:t>
      </w:r>
      <w:r w:rsidR="00AD0665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144</w:t>
      </w:r>
      <w:r w:rsidRPr="009E0C7E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ч  на весь период обучения. Программа адресована детям  12-15 лет. </w:t>
      </w:r>
    </w:p>
    <w:p w:rsidR="000B777D" w:rsidRPr="009E0C7E" w:rsidRDefault="000B777D" w:rsidP="000B777D">
      <w:pPr>
        <w:spacing w:after="0"/>
        <w:ind w:left="-567" w:firstLine="426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Режим занятий</w:t>
      </w:r>
      <w:r w:rsidRPr="009E0C7E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: 1 раз в неделю по 2 ч. Ведущей формой организации занятий является групповая. Наряду с групповой формой работы, во время занятий осуществляется индивидуальный и дифференцированный подход к детям.  </w:t>
      </w:r>
    </w:p>
    <w:p w:rsidR="000B777D" w:rsidRPr="009E0C7E" w:rsidRDefault="000B777D" w:rsidP="000B777D">
      <w:pPr>
        <w:spacing w:after="0"/>
        <w:ind w:left="-567" w:firstLine="426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eastAsiaTheme="minorHAnsi" w:hAnsi="Times New Roman" w:cs="Times New Roman"/>
          <w:b/>
          <w:color w:val="000000" w:themeColor="text1" w:themeShade="80"/>
          <w:sz w:val="24"/>
          <w:szCs w:val="24"/>
          <w:lang w:eastAsia="en-US"/>
        </w:rPr>
        <w:t>Формы  и методы контроля:</w:t>
      </w:r>
      <w:r w:rsidRPr="009E0C7E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по мере изучения тем, проводится проверка теоретических знаний и практических умений в виде ответов на контрольные вопросы, выполнения практического задания и просмотра готовых работ.</w:t>
      </w:r>
    </w:p>
    <w:p w:rsidR="000B777D" w:rsidRDefault="000B777D" w:rsidP="000B777D">
      <w:pPr>
        <w:spacing w:after="0"/>
        <w:ind w:left="-567" w:firstLine="426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lastRenderedPageBreak/>
        <w:t> Формами промежуточного и итогового контроля являются: практическая работа, опрос,  выставка, конкурсы</w:t>
      </w:r>
      <w:r w:rsidR="00D73583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и  фестивали, защита проектов.</w:t>
      </w:r>
    </w:p>
    <w:p w:rsidR="00D73583" w:rsidRPr="00D73583" w:rsidRDefault="00D73583" w:rsidP="00D7358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583">
        <w:rPr>
          <w:rFonts w:ascii="Times New Roman" w:hAnsi="Times New Roman" w:cs="Times New Roman"/>
          <w:b/>
          <w:i/>
          <w:sz w:val="24"/>
          <w:szCs w:val="24"/>
        </w:rPr>
        <w:t>Принципы реализации программы:</w:t>
      </w:r>
    </w:p>
    <w:p w:rsidR="00D73583" w:rsidRPr="00D73583" w:rsidRDefault="00D73583" w:rsidP="00D7358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583">
        <w:rPr>
          <w:rFonts w:ascii="Times New Roman" w:hAnsi="Times New Roman" w:cs="Times New Roman"/>
          <w:sz w:val="24"/>
          <w:szCs w:val="24"/>
        </w:rPr>
        <w:t>Принцип непрерывности и преемственности процесса образования.</w:t>
      </w:r>
    </w:p>
    <w:p w:rsidR="00D73583" w:rsidRPr="00D73583" w:rsidRDefault="00D73583" w:rsidP="00D7358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83">
        <w:rPr>
          <w:rFonts w:ascii="Times New Roman" w:hAnsi="Times New Roman" w:cs="Times New Roman"/>
          <w:i/>
          <w:sz w:val="24"/>
          <w:szCs w:val="24"/>
        </w:rPr>
        <w:t>(занятие – предметный кружок)</w:t>
      </w:r>
    </w:p>
    <w:p w:rsidR="00D73583" w:rsidRPr="00D73583" w:rsidRDefault="00D73583" w:rsidP="00D7358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83">
        <w:rPr>
          <w:rFonts w:ascii="Times New Roman" w:hAnsi="Times New Roman" w:cs="Times New Roman"/>
          <w:sz w:val="24"/>
          <w:szCs w:val="24"/>
        </w:rPr>
        <w:t xml:space="preserve"> Принцип системности во взаимодействии базового и дополнительного образования </w:t>
      </w:r>
      <w:r w:rsidRPr="00D73583">
        <w:rPr>
          <w:rFonts w:ascii="Times New Roman" w:hAnsi="Times New Roman" w:cs="Times New Roman"/>
          <w:i/>
          <w:sz w:val="24"/>
          <w:szCs w:val="24"/>
        </w:rPr>
        <w:t xml:space="preserve">(кабинет по сути дела является центром образования и воспитания, на базе которого проходят  занятия) </w:t>
      </w:r>
    </w:p>
    <w:p w:rsidR="00D73583" w:rsidRPr="00D73583" w:rsidRDefault="00D73583" w:rsidP="00D7358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83">
        <w:rPr>
          <w:rFonts w:ascii="Times New Roman" w:hAnsi="Times New Roman" w:cs="Times New Roman"/>
          <w:sz w:val="24"/>
          <w:szCs w:val="24"/>
        </w:rPr>
        <w:t xml:space="preserve"> Принцип индивидуализации </w:t>
      </w:r>
      <w:r w:rsidRPr="00D73583">
        <w:rPr>
          <w:rFonts w:ascii="Times New Roman" w:hAnsi="Times New Roman" w:cs="Times New Roman"/>
          <w:i/>
          <w:sz w:val="24"/>
          <w:szCs w:val="24"/>
        </w:rPr>
        <w:t>(личностно-ориентированного подхода)</w:t>
      </w:r>
    </w:p>
    <w:p w:rsidR="00D73583" w:rsidRPr="00D73583" w:rsidRDefault="00D73583" w:rsidP="00D7358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83">
        <w:rPr>
          <w:rFonts w:ascii="Times New Roman" w:hAnsi="Times New Roman" w:cs="Times New Roman"/>
          <w:sz w:val="24"/>
          <w:szCs w:val="24"/>
        </w:rPr>
        <w:t xml:space="preserve"> Принцип деятельностного подхода  </w:t>
      </w:r>
      <w:r w:rsidRPr="00D73583">
        <w:rPr>
          <w:rFonts w:ascii="Times New Roman" w:hAnsi="Times New Roman" w:cs="Times New Roman"/>
          <w:i/>
          <w:sz w:val="24"/>
          <w:szCs w:val="24"/>
        </w:rPr>
        <w:t>(через систему мероприятий воспитанники включаются в различные виды деятельности, что обеспечивает создание ситуации успеха для каждого ребенка)</w:t>
      </w:r>
    </w:p>
    <w:p w:rsidR="00D73583" w:rsidRPr="00D73583" w:rsidRDefault="00D73583" w:rsidP="00D7358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83">
        <w:rPr>
          <w:rFonts w:ascii="Times New Roman" w:hAnsi="Times New Roman" w:cs="Times New Roman"/>
          <w:sz w:val="24"/>
          <w:szCs w:val="24"/>
        </w:rPr>
        <w:t xml:space="preserve"> Принцип творчества </w:t>
      </w:r>
      <w:r w:rsidRPr="00D73583">
        <w:rPr>
          <w:rFonts w:ascii="Times New Roman" w:hAnsi="Times New Roman" w:cs="Times New Roman"/>
          <w:i/>
          <w:sz w:val="24"/>
          <w:szCs w:val="24"/>
        </w:rPr>
        <w:t>(каждое дело, занятие – творчество воспитанников и педагогов.)</w:t>
      </w:r>
    </w:p>
    <w:p w:rsidR="00D73583" w:rsidRPr="00D73583" w:rsidRDefault="00D73583" w:rsidP="00D7358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83">
        <w:rPr>
          <w:rFonts w:ascii="Times New Roman" w:hAnsi="Times New Roman" w:cs="Times New Roman"/>
          <w:sz w:val="24"/>
          <w:szCs w:val="24"/>
        </w:rPr>
        <w:t xml:space="preserve">Принцип постоянного совершенствования и корректировки программы обучения  </w:t>
      </w:r>
      <w:r w:rsidRPr="00D73583">
        <w:rPr>
          <w:rFonts w:ascii="Times New Roman" w:hAnsi="Times New Roman" w:cs="Times New Roman"/>
          <w:i/>
          <w:sz w:val="24"/>
          <w:szCs w:val="24"/>
        </w:rPr>
        <w:t>(действие этого принципа обусловлено необходимостью учитывать изменения в социуме, потребностях детей и родителей)</w:t>
      </w:r>
    </w:p>
    <w:p w:rsidR="00D73583" w:rsidRPr="00D73583" w:rsidRDefault="00D73583" w:rsidP="00D7358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83">
        <w:rPr>
          <w:rFonts w:ascii="Times New Roman" w:hAnsi="Times New Roman" w:cs="Times New Roman"/>
          <w:sz w:val="24"/>
          <w:szCs w:val="24"/>
        </w:rPr>
        <w:t xml:space="preserve">Принцип “свободы” </w:t>
      </w:r>
      <w:r w:rsidRPr="00D73583">
        <w:rPr>
          <w:rFonts w:ascii="Times New Roman" w:hAnsi="Times New Roman" w:cs="Times New Roman"/>
          <w:i/>
          <w:sz w:val="24"/>
          <w:szCs w:val="24"/>
        </w:rPr>
        <w:t>(предусматривает самостоятельный поиск неординарных решений)</w:t>
      </w:r>
    </w:p>
    <w:p w:rsidR="00D73583" w:rsidRPr="00D73583" w:rsidRDefault="00D73583" w:rsidP="00D7358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583">
        <w:rPr>
          <w:rFonts w:ascii="Times New Roman" w:hAnsi="Times New Roman" w:cs="Times New Roman"/>
          <w:sz w:val="24"/>
          <w:szCs w:val="24"/>
        </w:rPr>
        <w:t>Принцип доступности (</w:t>
      </w:r>
      <w:r w:rsidRPr="00D73583">
        <w:rPr>
          <w:rFonts w:ascii="Times New Roman" w:hAnsi="Times New Roman" w:cs="Times New Roman"/>
          <w:i/>
          <w:sz w:val="24"/>
          <w:szCs w:val="24"/>
        </w:rPr>
        <w:t>соответствие материала индивидуальным и возрастным особенностям детей)</w:t>
      </w:r>
    </w:p>
    <w:p w:rsidR="00D73583" w:rsidRPr="00D73583" w:rsidRDefault="00D73583" w:rsidP="00D7358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583">
        <w:rPr>
          <w:rFonts w:ascii="Times New Roman" w:hAnsi="Times New Roman" w:cs="Times New Roman"/>
          <w:sz w:val="24"/>
          <w:szCs w:val="24"/>
        </w:rPr>
        <w:t xml:space="preserve"> Принцип разновозрастного единства.</w:t>
      </w:r>
    </w:p>
    <w:p w:rsidR="00D73583" w:rsidRPr="00D73583" w:rsidRDefault="00D73583" w:rsidP="00D7358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583">
        <w:rPr>
          <w:rFonts w:ascii="Times New Roman" w:hAnsi="Times New Roman" w:cs="Times New Roman"/>
          <w:sz w:val="24"/>
          <w:szCs w:val="24"/>
        </w:rPr>
        <w:t>Принцип комплексности, системности и последовательности.</w:t>
      </w:r>
    </w:p>
    <w:p w:rsidR="00D73583" w:rsidRPr="00D73583" w:rsidRDefault="00D73583" w:rsidP="00D735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583" w:rsidRPr="009E0C7E" w:rsidRDefault="00D73583" w:rsidP="000B777D">
      <w:pPr>
        <w:spacing w:after="0"/>
        <w:ind w:left="-567" w:firstLine="426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A57930" w:rsidRDefault="00A57930" w:rsidP="00A57930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A5793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Ожидаемый результат:</w:t>
      </w:r>
    </w:p>
    <w:p w:rsidR="00A57930" w:rsidRPr="009E0C7E" w:rsidRDefault="00A57930" w:rsidP="00D23B01">
      <w:pPr>
        <w:numPr>
          <w:ilvl w:val="0"/>
          <w:numId w:val="1"/>
        </w:numPr>
        <w:tabs>
          <w:tab w:val="clear" w:pos="2160"/>
        </w:tabs>
        <w:spacing w:after="0" w:line="240" w:lineRule="auto"/>
        <w:ind w:left="284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учащиеся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познакомит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ся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со стилями в искусстве, одежде, особенностями эстетических идеалов красоты разных стран и народов;</w:t>
      </w:r>
    </w:p>
    <w:p w:rsidR="00A57930" w:rsidRPr="009E0C7E" w:rsidRDefault="00A57930" w:rsidP="00D23B0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узнают  историю моды, стиля, имиджа и силуэта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;</w:t>
      </w:r>
    </w:p>
    <w:p w:rsidR="00A57930" w:rsidRPr="009E0C7E" w:rsidRDefault="00A57930" w:rsidP="00D23B0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овладеют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ями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пространственного воображения, логического мышления учащихся </w:t>
      </w:r>
    </w:p>
    <w:p w:rsidR="00A57930" w:rsidRPr="007008BB" w:rsidRDefault="00A57930" w:rsidP="00D23B0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сформируется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художественный вкус;</w:t>
      </w: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трудолюбие, аккуратность, усидчивость, терпение.</w:t>
      </w:r>
    </w:p>
    <w:p w:rsidR="00A57930" w:rsidRDefault="00A57930" w:rsidP="00A57930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7F7BE4" w:rsidRPr="009E0C7E" w:rsidRDefault="007F7BE4" w:rsidP="00D779CA">
      <w:pPr>
        <w:rPr>
          <w:rFonts w:ascii="Times New Roman" w:hAnsi="Times New Roman" w:cs="Times New Roman"/>
          <w:color w:val="000000" w:themeColor="text1" w:themeShade="80"/>
          <w:sz w:val="28"/>
          <w:szCs w:val="28"/>
        </w:rPr>
        <w:sectPr w:rsidR="007F7BE4" w:rsidRPr="009E0C7E" w:rsidSect="00B72C48">
          <w:pgSz w:w="11906" w:h="16838"/>
          <w:pgMar w:top="993" w:right="849" w:bottom="426" w:left="1701" w:header="708" w:footer="708" w:gutter="0"/>
          <w:cols w:space="708"/>
          <w:docGrid w:linePitch="360"/>
        </w:sectPr>
      </w:pPr>
    </w:p>
    <w:p w:rsidR="00512F4F" w:rsidRPr="009E0C7E" w:rsidRDefault="00512F4F" w:rsidP="00D779CA">
      <w:p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C27209" w:rsidRPr="004A22F8" w:rsidRDefault="00917A3B" w:rsidP="00072AB6">
      <w:pPr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9E0C7E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Учебный план</w:t>
      </w:r>
      <w:r w:rsidR="00072AB6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первого года</w:t>
      </w:r>
      <w:r w:rsidR="004A22F8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обучения</w:t>
      </w:r>
    </w:p>
    <w:p w:rsidR="00C27209" w:rsidRPr="009E0C7E" w:rsidRDefault="00C27209" w:rsidP="00C27209">
      <w:pP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3734"/>
        <w:gridCol w:w="1244"/>
        <w:gridCol w:w="1096"/>
        <w:gridCol w:w="1158"/>
        <w:gridCol w:w="1768"/>
      </w:tblGrid>
      <w:tr w:rsidR="00DA0237" w:rsidRPr="009E0C7E" w:rsidTr="00DA0237">
        <w:trPr>
          <w:trHeight w:val="653"/>
        </w:trPr>
        <w:tc>
          <w:tcPr>
            <w:tcW w:w="572" w:type="dxa"/>
            <w:vMerge w:val="restart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№</w:t>
            </w:r>
          </w:p>
        </w:tc>
        <w:tc>
          <w:tcPr>
            <w:tcW w:w="3734" w:type="dxa"/>
            <w:vMerge w:val="restart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                       Содержание </w:t>
            </w:r>
          </w:p>
        </w:tc>
        <w:tc>
          <w:tcPr>
            <w:tcW w:w="1244" w:type="dxa"/>
            <w:vMerge w:val="restart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Всего часов</w:t>
            </w:r>
          </w:p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В том числе </w:t>
            </w:r>
          </w:p>
        </w:tc>
        <w:tc>
          <w:tcPr>
            <w:tcW w:w="1768" w:type="dxa"/>
            <w:vMerge w:val="restart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Формы контроля</w:t>
            </w:r>
          </w:p>
        </w:tc>
      </w:tr>
      <w:tr w:rsidR="00DA0237" w:rsidRPr="009E0C7E" w:rsidTr="00DA0237">
        <w:trPr>
          <w:trHeight w:val="652"/>
        </w:trPr>
        <w:tc>
          <w:tcPr>
            <w:tcW w:w="572" w:type="dxa"/>
            <w:vMerge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734" w:type="dxa"/>
            <w:vMerge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096" w:type="dxa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Теория</w:t>
            </w:r>
          </w:p>
        </w:tc>
        <w:tc>
          <w:tcPr>
            <w:tcW w:w="1158" w:type="dxa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Прак-тика</w:t>
            </w:r>
          </w:p>
        </w:tc>
        <w:tc>
          <w:tcPr>
            <w:tcW w:w="1768" w:type="dxa"/>
            <w:vMerge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</w:tr>
      <w:tr w:rsidR="00DA0237" w:rsidRPr="009E0C7E" w:rsidTr="00DA0237">
        <w:tc>
          <w:tcPr>
            <w:tcW w:w="572" w:type="dxa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1.</w:t>
            </w:r>
          </w:p>
        </w:tc>
        <w:tc>
          <w:tcPr>
            <w:tcW w:w="3734" w:type="dxa"/>
          </w:tcPr>
          <w:p w:rsidR="00DA0237" w:rsidRPr="006E1F1F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Вводное занятие.</w:t>
            </w:r>
          </w:p>
        </w:tc>
        <w:tc>
          <w:tcPr>
            <w:tcW w:w="1244" w:type="dxa"/>
          </w:tcPr>
          <w:p w:rsidR="00DA0237" w:rsidRPr="009E0C7E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DA0237" w:rsidRPr="009E0C7E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DA0237" w:rsidRPr="009E0C7E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DA0237" w:rsidRPr="009E0C7E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</w:p>
        </w:tc>
      </w:tr>
      <w:tr w:rsidR="00DA0237" w:rsidRPr="009E0C7E" w:rsidTr="00DA0237">
        <w:tc>
          <w:tcPr>
            <w:tcW w:w="572" w:type="dxa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2.</w:t>
            </w:r>
          </w:p>
        </w:tc>
        <w:tc>
          <w:tcPr>
            <w:tcW w:w="3734" w:type="dxa"/>
          </w:tcPr>
          <w:p w:rsidR="00DA0237" w:rsidRPr="006E1F1F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Техника безопасности.</w:t>
            </w:r>
          </w:p>
        </w:tc>
        <w:tc>
          <w:tcPr>
            <w:tcW w:w="1244" w:type="dxa"/>
          </w:tcPr>
          <w:p w:rsidR="00DA0237" w:rsidRPr="009E0C7E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DA0237" w:rsidRPr="006E1F1F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1</w:t>
            </w:r>
          </w:p>
        </w:tc>
        <w:tc>
          <w:tcPr>
            <w:tcW w:w="1158" w:type="dxa"/>
          </w:tcPr>
          <w:p w:rsidR="00DA0237" w:rsidRPr="006E1F1F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1</w:t>
            </w:r>
          </w:p>
        </w:tc>
        <w:tc>
          <w:tcPr>
            <w:tcW w:w="1768" w:type="dxa"/>
          </w:tcPr>
          <w:p w:rsidR="00DA0237" w:rsidRPr="00DA0237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-</w:t>
            </w:r>
          </w:p>
        </w:tc>
      </w:tr>
      <w:tr w:rsidR="00DA0237" w:rsidRPr="009E0C7E" w:rsidTr="00DA0237">
        <w:tc>
          <w:tcPr>
            <w:tcW w:w="572" w:type="dxa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3. </w:t>
            </w:r>
          </w:p>
        </w:tc>
        <w:tc>
          <w:tcPr>
            <w:tcW w:w="3734" w:type="dxa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Машинные швы</w:t>
            </w: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. </w:t>
            </w:r>
          </w:p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44" w:type="dxa"/>
          </w:tcPr>
          <w:p w:rsidR="00DA0237" w:rsidRPr="006E1F1F" w:rsidRDefault="00DA0237" w:rsidP="0034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DA0237" w:rsidRPr="006E1F1F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2</w:t>
            </w:r>
          </w:p>
        </w:tc>
        <w:tc>
          <w:tcPr>
            <w:tcW w:w="1158" w:type="dxa"/>
          </w:tcPr>
          <w:p w:rsidR="00DA0237" w:rsidRPr="00342B64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DA0237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Практическая работа</w:t>
            </w:r>
          </w:p>
        </w:tc>
      </w:tr>
      <w:tr w:rsidR="00DA0237" w:rsidRPr="009E0C7E" w:rsidTr="00DA0237">
        <w:tc>
          <w:tcPr>
            <w:tcW w:w="572" w:type="dxa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4.</w:t>
            </w:r>
          </w:p>
        </w:tc>
        <w:tc>
          <w:tcPr>
            <w:tcW w:w="3734" w:type="dxa"/>
          </w:tcPr>
          <w:p w:rsidR="00DA0237" w:rsidRPr="006E1F1F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Работа с фурнитурой</w:t>
            </w:r>
          </w:p>
        </w:tc>
        <w:tc>
          <w:tcPr>
            <w:tcW w:w="1244" w:type="dxa"/>
          </w:tcPr>
          <w:p w:rsidR="00DA0237" w:rsidRPr="009E0C7E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8</w:t>
            </w:r>
          </w:p>
          <w:p w:rsidR="00DA0237" w:rsidRPr="006E1F1F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</w:tcPr>
          <w:p w:rsidR="00DA0237" w:rsidRPr="006E1F1F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1</w:t>
            </w:r>
          </w:p>
          <w:p w:rsidR="00DA0237" w:rsidRPr="009E0C7E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58" w:type="dxa"/>
          </w:tcPr>
          <w:p w:rsidR="00DA0237" w:rsidRPr="006E1F1F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7</w:t>
            </w:r>
          </w:p>
        </w:tc>
        <w:tc>
          <w:tcPr>
            <w:tcW w:w="1768" w:type="dxa"/>
          </w:tcPr>
          <w:p w:rsidR="00DA0237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Практическая работа</w:t>
            </w:r>
          </w:p>
        </w:tc>
      </w:tr>
      <w:tr w:rsidR="00DA0237" w:rsidRPr="009E0C7E" w:rsidTr="00DA0237">
        <w:tc>
          <w:tcPr>
            <w:tcW w:w="572" w:type="dxa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5.</w:t>
            </w:r>
          </w:p>
        </w:tc>
        <w:tc>
          <w:tcPr>
            <w:tcW w:w="3734" w:type="dxa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Работа с выкройкой.</w:t>
            </w:r>
          </w:p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44" w:type="dxa"/>
          </w:tcPr>
          <w:p w:rsidR="00DA0237" w:rsidRPr="006E1F1F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10</w:t>
            </w:r>
          </w:p>
          <w:p w:rsidR="00DA0237" w:rsidRPr="009E0C7E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096" w:type="dxa"/>
          </w:tcPr>
          <w:p w:rsidR="00DA0237" w:rsidRPr="006E1F1F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4</w:t>
            </w:r>
          </w:p>
          <w:p w:rsidR="00DA0237" w:rsidRPr="009E0C7E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58" w:type="dxa"/>
          </w:tcPr>
          <w:p w:rsidR="00DA0237" w:rsidRPr="006E1F1F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6</w:t>
            </w:r>
          </w:p>
          <w:p w:rsidR="00DA0237" w:rsidRPr="009E0C7E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68" w:type="dxa"/>
          </w:tcPr>
          <w:p w:rsidR="00DA0237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Практическая работа</w:t>
            </w:r>
          </w:p>
        </w:tc>
      </w:tr>
      <w:tr w:rsidR="00DA0237" w:rsidRPr="009E0C7E" w:rsidTr="00DA0237">
        <w:tc>
          <w:tcPr>
            <w:tcW w:w="572" w:type="dxa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6.</w:t>
            </w:r>
          </w:p>
        </w:tc>
        <w:tc>
          <w:tcPr>
            <w:tcW w:w="3734" w:type="dxa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Одежда для кукол.</w:t>
            </w:r>
          </w:p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44" w:type="dxa"/>
          </w:tcPr>
          <w:p w:rsidR="00DA0237" w:rsidRPr="00342B64" w:rsidRDefault="00DA0237" w:rsidP="0034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12</w:t>
            </w:r>
          </w:p>
        </w:tc>
        <w:tc>
          <w:tcPr>
            <w:tcW w:w="1096" w:type="dxa"/>
          </w:tcPr>
          <w:p w:rsidR="00DA0237" w:rsidRPr="00342B64" w:rsidRDefault="00DA0237" w:rsidP="0034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DA0237" w:rsidRPr="00342B64" w:rsidRDefault="00DA0237" w:rsidP="0034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10</w:t>
            </w:r>
          </w:p>
        </w:tc>
        <w:tc>
          <w:tcPr>
            <w:tcW w:w="1768" w:type="dxa"/>
          </w:tcPr>
          <w:p w:rsidR="00DA0237" w:rsidRDefault="00DA0237" w:rsidP="0034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Практическая работа</w:t>
            </w:r>
          </w:p>
        </w:tc>
      </w:tr>
      <w:tr w:rsidR="00DA0237" w:rsidRPr="009E0C7E" w:rsidTr="00DA0237">
        <w:trPr>
          <w:trHeight w:val="713"/>
        </w:trPr>
        <w:tc>
          <w:tcPr>
            <w:tcW w:w="572" w:type="dxa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7.</w:t>
            </w:r>
          </w:p>
        </w:tc>
        <w:tc>
          <w:tcPr>
            <w:tcW w:w="3734" w:type="dxa"/>
          </w:tcPr>
          <w:p w:rsidR="00DA0237" w:rsidRPr="006E1F1F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Игрушки – сувениры. </w:t>
            </w:r>
          </w:p>
          <w:p w:rsidR="00DA0237" w:rsidRPr="009E0C7E" w:rsidRDefault="00DA0237" w:rsidP="006E1F1F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44" w:type="dxa"/>
          </w:tcPr>
          <w:p w:rsidR="00DA0237" w:rsidRPr="006E1F1F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6</w:t>
            </w:r>
          </w:p>
        </w:tc>
        <w:tc>
          <w:tcPr>
            <w:tcW w:w="1096" w:type="dxa"/>
          </w:tcPr>
          <w:p w:rsidR="00DA0237" w:rsidRPr="006E1F1F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2</w:t>
            </w:r>
          </w:p>
          <w:p w:rsidR="00DA0237" w:rsidRPr="009E0C7E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DA0237" w:rsidRPr="006E1F1F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:rsidR="00DA0237" w:rsidRPr="006E1F1F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4</w:t>
            </w:r>
          </w:p>
        </w:tc>
        <w:tc>
          <w:tcPr>
            <w:tcW w:w="1768" w:type="dxa"/>
          </w:tcPr>
          <w:p w:rsidR="00DA0237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Практическая работа</w:t>
            </w:r>
          </w:p>
        </w:tc>
      </w:tr>
      <w:tr w:rsidR="00DA0237" w:rsidRPr="009E0C7E" w:rsidTr="00DA0237">
        <w:trPr>
          <w:trHeight w:val="646"/>
        </w:trPr>
        <w:tc>
          <w:tcPr>
            <w:tcW w:w="572" w:type="dxa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8</w:t>
            </w:r>
          </w:p>
        </w:tc>
        <w:tc>
          <w:tcPr>
            <w:tcW w:w="3734" w:type="dxa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Вещи для дома</w:t>
            </w:r>
          </w:p>
          <w:p w:rsidR="00DA0237" w:rsidRPr="009E0C7E" w:rsidRDefault="00DA0237" w:rsidP="006E1F1F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44" w:type="dxa"/>
          </w:tcPr>
          <w:p w:rsidR="00DA0237" w:rsidRPr="006E1F1F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22</w:t>
            </w:r>
          </w:p>
          <w:p w:rsidR="00DA0237" w:rsidRPr="009E0C7E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096" w:type="dxa"/>
          </w:tcPr>
          <w:p w:rsidR="00DA0237" w:rsidRPr="009E0C7E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3</w:t>
            </w:r>
          </w:p>
        </w:tc>
        <w:tc>
          <w:tcPr>
            <w:tcW w:w="1158" w:type="dxa"/>
          </w:tcPr>
          <w:p w:rsidR="00DA0237" w:rsidRPr="006E1F1F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19</w:t>
            </w:r>
          </w:p>
          <w:p w:rsidR="00DA0237" w:rsidRPr="009E0C7E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768" w:type="dxa"/>
          </w:tcPr>
          <w:p w:rsidR="00DA0237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Практическая работа</w:t>
            </w:r>
          </w:p>
        </w:tc>
      </w:tr>
      <w:tr w:rsidR="00DA0237" w:rsidRPr="009E0C7E" w:rsidTr="00DA0237">
        <w:tc>
          <w:tcPr>
            <w:tcW w:w="572" w:type="dxa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9.</w:t>
            </w:r>
          </w:p>
        </w:tc>
        <w:tc>
          <w:tcPr>
            <w:tcW w:w="3734" w:type="dxa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Моделирование. </w:t>
            </w:r>
          </w:p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44" w:type="dxa"/>
          </w:tcPr>
          <w:p w:rsidR="00DA0237" w:rsidRPr="00342B64" w:rsidRDefault="00DA0237" w:rsidP="00342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DA0237" w:rsidRPr="006E1F1F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1</w:t>
            </w:r>
          </w:p>
        </w:tc>
        <w:tc>
          <w:tcPr>
            <w:tcW w:w="1158" w:type="dxa"/>
          </w:tcPr>
          <w:p w:rsidR="00DA0237" w:rsidRPr="006E1F1F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4</w:t>
            </w:r>
          </w:p>
        </w:tc>
        <w:tc>
          <w:tcPr>
            <w:tcW w:w="1768" w:type="dxa"/>
          </w:tcPr>
          <w:p w:rsidR="00DA0237" w:rsidRPr="00DA0237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тест</w:t>
            </w:r>
          </w:p>
        </w:tc>
      </w:tr>
      <w:tr w:rsidR="00DA0237" w:rsidRPr="009E0C7E" w:rsidTr="00DA0237">
        <w:tc>
          <w:tcPr>
            <w:tcW w:w="572" w:type="dxa"/>
          </w:tcPr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734" w:type="dxa"/>
          </w:tcPr>
          <w:p w:rsidR="00DA0237" w:rsidRPr="006E1F1F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en-US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Всего </w:t>
            </w:r>
          </w:p>
          <w:p w:rsidR="00DA0237" w:rsidRPr="009E0C7E" w:rsidRDefault="00DA0237" w:rsidP="006E1F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44" w:type="dxa"/>
          </w:tcPr>
          <w:p w:rsidR="00DA0237" w:rsidRPr="006E1F1F" w:rsidRDefault="00DA0237" w:rsidP="006E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72</w:t>
            </w:r>
          </w:p>
        </w:tc>
        <w:tc>
          <w:tcPr>
            <w:tcW w:w="1096" w:type="dxa"/>
          </w:tcPr>
          <w:p w:rsidR="00DA0237" w:rsidRPr="00342B64" w:rsidRDefault="00DA0237" w:rsidP="00342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</w:t>
            </w:r>
          </w:p>
        </w:tc>
        <w:tc>
          <w:tcPr>
            <w:tcW w:w="1158" w:type="dxa"/>
          </w:tcPr>
          <w:p w:rsidR="00DA0237" w:rsidRPr="00342B64" w:rsidRDefault="00DA0237" w:rsidP="0034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</w:t>
            </w:r>
          </w:p>
        </w:tc>
        <w:tc>
          <w:tcPr>
            <w:tcW w:w="1768" w:type="dxa"/>
          </w:tcPr>
          <w:p w:rsidR="00DA0237" w:rsidRDefault="00DA0237" w:rsidP="0034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en-US"/>
              </w:rPr>
            </w:pPr>
          </w:p>
        </w:tc>
      </w:tr>
    </w:tbl>
    <w:p w:rsidR="00391F1F" w:rsidRPr="006E1F1F" w:rsidRDefault="00391F1F" w:rsidP="006E1F1F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</w:pPr>
    </w:p>
    <w:p w:rsidR="00072AB6" w:rsidRDefault="00072AB6" w:rsidP="00072AB6">
      <w:pPr>
        <w:jc w:val="center"/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</w:rPr>
      </w:pPr>
    </w:p>
    <w:p w:rsidR="00072AB6" w:rsidRDefault="00072AB6" w:rsidP="00072AB6">
      <w:pPr>
        <w:jc w:val="center"/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</w:rPr>
        <w:t>Содержание учебного плана первого года обучения</w:t>
      </w:r>
    </w:p>
    <w:p w:rsidR="00072AB6" w:rsidRPr="009E0C7E" w:rsidRDefault="00072AB6" w:rsidP="00072A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1.</w:t>
      </w:r>
      <w:r w:rsidRPr="009E0C7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Вводное занятие.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 час.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>Теория: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знакомство с коллективом. Беседа о целях кружка. Обсуждение плана работы на год, наглядных пособий, литературы. 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>Практика: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рассматривание и обсуждение наглядных пособий и  литературы.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2. </w:t>
      </w:r>
      <w:r w:rsidRPr="009E0C7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Техника безопасности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.2 часа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Теория: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правила работы с колющими и режущими инструментами, порядок на рабочем месте, правила поведения на занятиях в объединении. 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Практика: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игра на закрепление теоретического материала.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Машинные </w:t>
      </w:r>
      <w:r w:rsidRPr="009E0C7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швы.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6 часов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>Теория: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рассказ о видах 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машинных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швов, их назначении и применении.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>Практика: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упражнения в выполнении 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швов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соединительные, краевые, отделочные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). Самостоятельная работа на закрепление знаний.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4. </w:t>
      </w:r>
      <w:r w:rsidRPr="009E0C7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Работа с фурнитурой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 8 часов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Теория: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знакомство с понятием фурнитура. Образцы фурнитуры 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>( пуговицы, бусины, бисер, тесьма, атласные ленты и т. Д.), назначение и применение в декорировании изделий.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Практика: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упражнения в пришивание фурнитуры, самостоятельная работа на закрепление знаний.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5. </w:t>
      </w:r>
      <w:r w:rsidRPr="009E0C7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Работа с выкройкой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.10 часов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Теория: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знакомство с выкройкой, лекалом. Рассказ о назначении, применении и хранении лекал.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Практика: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упражнение в снятии мерок, их запись. Копирование выкроек, изготовление лекал, увеличение и уменьшение выкроек. Самостоятельная работа по разработке выкроек и на закрепление знаний. 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6. </w:t>
      </w:r>
      <w:r w:rsidRPr="009E0C7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Одежда для кукол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 12 часов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Теория: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рассказ о возникновении одежды, история моды в разные времена. Классификация одежды по сезонам. Беседа об одежде специального назначения.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Практика: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изготовление одежды и аксессуаров для кукол и мягких игрушек.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7. </w:t>
      </w:r>
      <w:r w:rsidRPr="009E0C7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Игрушки – сувениры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.6 часов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Теория: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рассказ об истории игрушки, роль и назначение игрушек. Беседа о материалах из которых можно сделать игрушку. 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Практика: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изготовление различных видов игрушек – плоские игрушки, объемные игрушки, игрушки на каркасе, игрушки обереги и талисманы. Выставка работ внутри объединения.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8. </w:t>
      </w:r>
      <w:r w:rsidRPr="009E0C7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Вещи для дома.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22 часа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Теория: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беседа о вещах, которые служат украшением интерьера дома, их декоративные и полезные функции. 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Практика: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изготовление вещей для дома (салфетки, прихватки, подушки-думки, игольницы и т. Д.). Выставка изделий внутри объединения.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9. </w:t>
      </w:r>
      <w:r w:rsidRPr="009E0C7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Моделирование.</w:t>
      </w:r>
      <w:r w:rsidRPr="009C07E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5 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часов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Теория: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рассказ о назначении и применении моделирования.</w:t>
      </w:r>
    </w:p>
    <w:p w:rsidR="00072AB6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Практика: 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зарисовки эскизов изделий, упражнение в моделировании одежды, игрушек, вещей для дома и их декорировании. Самостоятельная работа.</w:t>
      </w:r>
    </w:p>
    <w:p w:rsidR="00072AB6" w:rsidRPr="009E0C7E" w:rsidRDefault="00072AB6" w:rsidP="00072AB6">
      <w:pPr>
        <w:pStyle w:val="ab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008BB" w:rsidRDefault="007008BB" w:rsidP="00D779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072AB6" w:rsidRDefault="00072AB6" w:rsidP="00D779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  <w:sectPr w:rsidR="00072AB6" w:rsidSect="00B72C48">
          <w:pgSz w:w="11906" w:h="16838"/>
          <w:pgMar w:top="993" w:right="849" w:bottom="426" w:left="1701" w:header="708" w:footer="708" w:gutter="0"/>
          <w:cols w:space="708"/>
          <w:docGrid w:linePitch="360"/>
        </w:sectPr>
      </w:pPr>
    </w:p>
    <w:p w:rsidR="004A22F8" w:rsidRPr="004A22F8" w:rsidRDefault="004A22F8" w:rsidP="004A22F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</w:t>
      </w:r>
      <w:r w:rsidRPr="004A22F8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360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AB6">
        <w:rPr>
          <w:rFonts w:ascii="Times New Roman" w:hAnsi="Times New Roman" w:cs="Times New Roman"/>
          <w:b/>
          <w:sz w:val="28"/>
          <w:szCs w:val="28"/>
        </w:rPr>
        <w:t>второго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72AB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3651"/>
        <w:gridCol w:w="1276"/>
        <w:gridCol w:w="1134"/>
        <w:gridCol w:w="992"/>
        <w:gridCol w:w="1985"/>
      </w:tblGrid>
      <w:tr w:rsidR="00DA0237" w:rsidRPr="00DA0237" w:rsidTr="00DA0237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DA0237" w:rsidRPr="00DA0237" w:rsidTr="00DA0237">
        <w:trPr>
          <w:trHeight w:val="603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37" w:rsidRPr="00DA0237" w:rsidRDefault="00DA0237" w:rsidP="00DA0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37" w:rsidRPr="00DA0237" w:rsidRDefault="00DA0237" w:rsidP="00DA02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237" w:rsidRPr="00DA0237" w:rsidTr="00DA0237">
        <w:trPr>
          <w:trHeight w:val="78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7" w:rsidRPr="002F3D39" w:rsidRDefault="00DA0237" w:rsidP="002F3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D3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DA0237" w:rsidRPr="002F3D39" w:rsidRDefault="00DA0237" w:rsidP="002F3D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7" w:rsidRPr="00DA0237" w:rsidRDefault="00905590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0237" w:rsidRPr="00DA0237" w:rsidTr="00DA0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7" w:rsidRPr="002F3D39" w:rsidRDefault="00DA0237" w:rsidP="002F3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D39">
              <w:rPr>
                <w:rFonts w:ascii="Times New Roman" w:hAnsi="Times New Roman" w:cs="Times New Roman"/>
                <w:b/>
                <w:sz w:val="24"/>
                <w:szCs w:val="24"/>
              </w:rPr>
              <w:t>Аксессуары и дополнения в одежде.</w:t>
            </w:r>
          </w:p>
          <w:p w:rsidR="00DA0237" w:rsidRPr="002F3D39" w:rsidRDefault="00DA0237" w:rsidP="002F3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Практическая работа</w:t>
            </w:r>
          </w:p>
        </w:tc>
      </w:tr>
      <w:tr w:rsidR="00DA0237" w:rsidRPr="00DA0237" w:rsidTr="00DA0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7" w:rsidRPr="002F3D39" w:rsidRDefault="00DA0237" w:rsidP="002F3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D39">
              <w:rPr>
                <w:rFonts w:ascii="Times New Roman" w:hAnsi="Times New Roman" w:cs="Times New Roman"/>
                <w:b/>
                <w:sz w:val="24"/>
                <w:szCs w:val="24"/>
              </w:rPr>
              <w:t>Дефиле с аксессуарами.</w:t>
            </w:r>
          </w:p>
          <w:p w:rsidR="00DA0237" w:rsidRPr="002F3D39" w:rsidRDefault="00DA0237" w:rsidP="002F3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Практическая работа</w:t>
            </w:r>
          </w:p>
        </w:tc>
      </w:tr>
      <w:tr w:rsidR="00DA0237" w:rsidRPr="00DA0237" w:rsidTr="00DA0237">
        <w:trPr>
          <w:trHeight w:val="54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7" w:rsidRPr="002F3D39" w:rsidRDefault="00DA0237" w:rsidP="002F3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D39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Декоративные украшения одежды.</w:t>
            </w:r>
          </w:p>
          <w:p w:rsidR="00DA0237" w:rsidRPr="002F3D39" w:rsidRDefault="00DA0237" w:rsidP="002F3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Практическая работа</w:t>
            </w:r>
          </w:p>
        </w:tc>
      </w:tr>
      <w:tr w:rsidR="00DA0237" w:rsidRPr="00DA0237" w:rsidTr="00DA0237">
        <w:trPr>
          <w:trHeight w:val="9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7" w:rsidRPr="002F3D39" w:rsidRDefault="00DA0237" w:rsidP="002F3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D39">
              <w:rPr>
                <w:rFonts w:ascii="Times New Roman" w:hAnsi="Times New Roman" w:cs="Times New Roman"/>
                <w:b/>
                <w:sz w:val="24"/>
                <w:szCs w:val="24"/>
              </w:rPr>
              <w:t>Прическа и макияж.</w:t>
            </w:r>
          </w:p>
          <w:p w:rsidR="00DA0237" w:rsidRPr="002F3D39" w:rsidRDefault="00DA0237" w:rsidP="002F3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Практическая работа</w:t>
            </w:r>
          </w:p>
        </w:tc>
      </w:tr>
      <w:tr w:rsidR="00DA0237" w:rsidRPr="00DA0237" w:rsidTr="00DA0237">
        <w:trPr>
          <w:trHeight w:val="79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3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7" w:rsidRPr="00DA0237" w:rsidRDefault="00DA0237" w:rsidP="00DA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22F8" w:rsidRDefault="004A22F8" w:rsidP="004A22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2AB6" w:rsidRDefault="00072AB6" w:rsidP="00DA0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AB6" w:rsidRPr="00072AB6" w:rsidRDefault="00072AB6" w:rsidP="00072AB6">
      <w:pPr>
        <w:jc w:val="center"/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</w:rPr>
        <w:t>Содержание учебного плана второго года обучения</w:t>
      </w:r>
    </w:p>
    <w:p w:rsidR="004A22F8" w:rsidRPr="009A6AAA" w:rsidRDefault="00E5050B" w:rsidP="00DA02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AAA">
        <w:rPr>
          <w:rFonts w:ascii="Times New Roman" w:hAnsi="Times New Roman" w:cs="Times New Roman"/>
          <w:b/>
          <w:sz w:val="24"/>
          <w:szCs w:val="24"/>
        </w:rPr>
        <w:t>1</w:t>
      </w:r>
      <w:r w:rsidR="004A22F8" w:rsidRPr="009A6AAA">
        <w:rPr>
          <w:rFonts w:ascii="Times New Roman" w:hAnsi="Times New Roman" w:cs="Times New Roman"/>
          <w:b/>
          <w:sz w:val="24"/>
          <w:szCs w:val="24"/>
        </w:rPr>
        <w:t>. Введение  2</w:t>
      </w:r>
      <w:r w:rsidR="004A22F8" w:rsidRPr="009A6AAA">
        <w:rPr>
          <w:rFonts w:ascii="Times New Roman" w:hAnsi="Times New Roman" w:cs="Times New Roman"/>
          <w:sz w:val="24"/>
          <w:szCs w:val="24"/>
        </w:rPr>
        <w:t>(2/0)</w:t>
      </w:r>
    </w:p>
    <w:p w:rsidR="004A22F8" w:rsidRPr="009A6AAA" w:rsidRDefault="004A22F8" w:rsidP="00DA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i/>
          <w:sz w:val="24"/>
          <w:szCs w:val="24"/>
          <w:u w:val="single"/>
        </w:rPr>
        <w:t>Теория:</w:t>
      </w:r>
      <w:r w:rsidRPr="009A6AAA">
        <w:rPr>
          <w:rFonts w:ascii="Times New Roman" w:hAnsi="Times New Roman" w:cs="Times New Roman"/>
          <w:sz w:val="24"/>
          <w:szCs w:val="24"/>
        </w:rPr>
        <w:t xml:space="preserve"> Что такое аксессуары?Разновидности аксессуаров. ТБ</w:t>
      </w:r>
    </w:p>
    <w:p w:rsidR="004A22F8" w:rsidRPr="009A6AAA" w:rsidRDefault="00E5050B" w:rsidP="00DA02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AAA">
        <w:rPr>
          <w:rFonts w:ascii="Times New Roman" w:hAnsi="Times New Roman" w:cs="Times New Roman"/>
          <w:b/>
          <w:sz w:val="24"/>
          <w:szCs w:val="24"/>
        </w:rPr>
        <w:t>2</w:t>
      </w:r>
      <w:r w:rsidR="004A22F8" w:rsidRPr="009A6AAA">
        <w:rPr>
          <w:rFonts w:ascii="Times New Roman" w:hAnsi="Times New Roman" w:cs="Times New Roman"/>
          <w:b/>
          <w:sz w:val="24"/>
          <w:szCs w:val="24"/>
        </w:rPr>
        <w:t xml:space="preserve">. Аксессуары и дополнения в одежде 8 </w:t>
      </w:r>
      <w:r w:rsidR="004A22F8" w:rsidRPr="009A6AAA">
        <w:rPr>
          <w:rFonts w:ascii="Times New Roman" w:hAnsi="Times New Roman" w:cs="Times New Roman"/>
          <w:sz w:val="24"/>
          <w:szCs w:val="24"/>
        </w:rPr>
        <w:t>(5/5)</w:t>
      </w:r>
    </w:p>
    <w:p w:rsidR="00E5050B" w:rsidRPr="009A6AAA" w:rsidRDefault="004A22F8" w:rsidP="00DA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i/>
          <w:sz w:val="24"/>
          <w:szCs w:val="24"/>
          <w:u w:val="single"/>
        </w:rPr>
        <w:t>Теория:</w:t>
      </w:r>
      <w:r w:rsidR="00E5050B" w:rsidRPr="009A6AAA">
        <w:rPr>
          <w:rFonts w:ascii="Times New Roman" w:hAnsi="Times New Roman" w:cs="Times New Roman"/>
          <w:sz w:val="24"/>
          <w:szCs w:val="24"/>
        </w:rPr>
        <w:t xml:space="preserve"> 7 правил  стиля.</w:t>
      </w:r>
    </w:p>
    <w:p w:rsidR="00E5050B" w:rsidRPr="009A6AAA" w:rsidRDefault="004A22F8" w:rsidP="00DA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i/>
          <w:sz w:val="24"/>
          <w:szCs w:val="24"/>
          <w:u w:val="single"/>
        </w:rPr>
        <w:t>Практика:</w:t>
      </w:r>
      <w:r w:rsidRPr="009A6AAA">
        <w:rPr>
          <w:rFonts w:ascii="Times New Roman" w:hAnsi="Times New Roman" w:cs="Times New Roman"/>
          <w:sz w:val="24"/>
          <w:szCs w:val="24"/>
        </w:rPr>
        <w:t xml:space="preserve"> Компьютерная презентация «7 правил стиля». Ищем и находим элементы привлекательной прически, впечатляющих аксессуаров, и</w:t>
      </w:r>
      <w:r w:rsidR="00E5050B" w:rsidRPr="009A6AAA">
        <w:rPr>
          <w:rFonts w:ascii="Times New Roman" w:hAnsi="Times New Roman" w:cs="Times New Roman"/>
          <w:sz w:val="24"/>
          <w:szCs w:val="24"/>
        </w:rPr>
        <w:t>зысканного макияжа и украшений.</w:t>
      </w:r>
    </w:p>
    <w:p w:rsidR="004A22F8" w:rsidRPr="009A6AAA" w:rsidRDefault="00E5050B" w:rsidP="00DA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b/>
          <w:sz w:val="24"/>
          <w:szCs w:val="24"/>
        </w:rPr>
        <w:t>3</w:t>
      </w:r>
      <w:r w:rsidR="004A22F8" w:rsidRPr="009A6AAA">
        <w:rPr>
          <w:rFonts w:ascii="Times New Roman" w:hAnsi="Times New Roman" w:cs="Times New Roman"/>
          <w:b/>
          <w:sz w:val="24"/>
          <w:szCs w:val="24"/>
        </w:rPr>
        <w:t>. Дефиле с аксессуарами.  18</w:t>
      </w:r>
      <w:r w:rsidR="004A22F8" w:rsidRPr="009A6AAA">
        <w:rPr>
          <w:rFonts w:ascii="Times New Roman" w:hAnsi="Times New Roman" w:cs="Times New Roman"/>
          <w:sz w:val="24"/>
          <w:szCs w:val="24"/>
        </w:rPr>
        <w:t>(2/16)</w:t>
      </w:r>
    </w:p>
    <w:p w:rsidR="004A22F8" w:rsidRPr="009A6AAA" w:rsidRDefault="004A22F8" w:rsidP="00DA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i/>
          <w:sz w:val="24"/>
          <w:szCs w:val="24"/>
          <w:u w:val="single"/>
        </w:rPr>
        <w:t>Теория:</w:t>
      </w:r>
      <w:r w:rsidRPr="009A6AAA">
        <w:rPr>
          <w:rFonts w:ascii="Times New Roman" w:hAnsi="Times New Roman" w:cs="Times New Roman"/>
          <w:sz w:val="24"/>
          <w:szCs w:val="24"/>
        </w:rPr>
        <w:t xml:space="preserve"> Варианты  дефиле с аксессуарами.</w:t>
      </w:r>
    </w:p>
    <w:p w:rsidR="004A22F8" w:rsidRPr="009A6AAA" w:rsidRDefault="004A22F8" w:rsidP="00DA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i/>
          <w:sz w:val="24"/>
          <w:szCs w:val="24"/>
          <w:u w:val="single"/>
        </w:rPr>
        <w:t>Практика</w:t>
      </w:r>
      <w:r w:rsidRPr="009A6AAA">
        <w:rPr>
          <w:rFonts w:ascii="Times New Roman" w:hAnsi="Times New Roman" w:cs="Times New Roman"/>
          <w:sz w:val="24"/>
          <w:szCs w:val="24"/>
        </w:rPr>
        <w:t>:  Дефиле с аксессуарами (с шарфом, со шляпой, с тростью, с букетом). Дефиле с аксессуарами по определенной траектории. Дефиле с аксессуарами на ступеньках.</w:t>
      </w:r>
    </w:p>
    <w:p w:rsidR="004A22F8" w:rsidRPr="009A6AAA" w:rsidRDefault="00E5050B" w:rsidP="00DA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b/>
          <w:sz w:val="24"/>
          <w:szCs w:val="24"/>
        </w:rPr>
        <w:t>4</w:t>
      </w:r>
      <w:r w:rsidR="004A22F8" w:rsidRPr="009A6AAA">
        <w:rPr>
          <w:rFonts w:ascii="Times New Roman" w:hAnsi="Times New Roman" w:cs="Times New Roman"/>
          <w:b/>
          <w:sz w:val="24"/>
          <w:szCs w:val="24"/>
        </w:rPr>
        <w:t xml:space="preserve">. Декоративные украшения одежды   36 </w:t>
      </w:r>
      <w:r w:rsidR="004A22F8" w:rsidRPr="009A6AAA">
        <w:rPr>
          <w:rFonts w:ascii="Times New Roman" w:hAnsi="Times New Roman" w:cs="Times New Roman"/>
          <w:sz w:val="24"/>
          <w:szCs w:val="24"/>
        </w:rPr>
        <w:t>(8/28)</w:t>
      </w:r>
    </w:p>
    <w:p w:rsidR="004A22F8" w:rsidRPr="009A6AAA" w:rsidRDefault="004A22F8" w:rsidP="00DA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i/>
          <w:sz w:val="24"/>
          <w:szCs w:val="24"/>
          <w:u w:val="single"/>
        </w:rPr>
        <w:t>Теория:</w:t>
      </w:r>
      <w:r w:rsidRPr="009A6AAA">
        <w:rPr>
          <w:rFonts w:ascii="Times New Roman" w:hAnsi="Times New Roman" w:cs="Times New Roman"/>
          <w:sz w:val="24"/>
          <w:szCs w:val="24"/>
        </w:rPr>
        <w:t xml:space="preserve"> Методика изготовления бус с бантиками, стойки из меха, войлочных пуговиц, пояса из кожи и шариков, бус с шипами, ракушечного рукоделия, заколки для волос с ракушками, гамаш для туфель, плетеной пуговицы, пояса с завязками, декоративного цветка, броши из соломки и шелка, цветка из органзы или тюля, декор ткани.</w:t>
      </w:r>
    </w:p>
    <w:p w:rsidR="004A22F8" w:rsidRPr="009A6AAA" w:rsidRDefault="004A22F8" w:rsidP="00DA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i/>
          <w:sz w:val="24"/>
          <w:szCs w:val="24"/>
          <w:u w:val="single"/>
        </w:rPr>
        <w:t>Практика:</w:t>
      </w:r>
      <w:r w:rsidRPr="009A6AAA">
        <w:rPr>
          <w:rFonts w:ascii="Times New Roman" w:hAnsi="Times New Roman" w:cs="Times New Roman"/>
          <w:sz w:val="24"/>
          <w:szCs w:val="24"/>
        </w:rPr>
        <w:t xml:space="preserve"> Технология изготовления бус с бантиками, стойки из меха, войлочных пуговиц, пояса из кожи и шариков, бус с шипами, ракушечного рукоделия, заколки для волос с ракушками, гамаш для туфель, плетеной пуговица, пояса с завязками, декоративного цветка, броши из соломки и шелка, цветка из органзы или тюля, декор ткани.  Компьютерные презентации «Модные стрижки. Прически», «Виды макияжа».</w:t>
      </w:r>
    </w:p>
    <w:p w:rsidR="004A22F8" w:rsidRPr="009A6AAA" w:rsidRDefault="00E5050B" w:rsidP="00DA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b/>
          <w:sz w:val="24"/>
          <w:szCs w:val="24"/>
        </w:rPr>
        <w:t>5</w:t>
      </w:r>
      <w:r w:rsidR="004A22F8" w:rsidRPr="009A6AAA">
        <w:rPr>
          <w:rFonts w:ascii="Times New Roman" w:hAnsi="Times New Roman" w:cs="Times New Roman"/>
          <w:b/>
          <w:sz w:val="24"/>
          <w:szCs w:val="24"/>
        </w:rPr>
        <w:t xml:space="preserve">.Прическа и макияж  8 </w:t>
      </w:r>
      <w:r w:rsidR="004A22F8" w:rsidRPr="009A6AAA">
        <w:rPr>
          <w:rFonts w:ascii="Times New Roman" w:hAnsi="Times New Roman" w:cs="Times New Roman"/>
          <w:sz w:val="24"/>
          <w:szCs w:val="24"/>
        </w:rPr>
        <w:t>(2/6)</w:t>
      </w:r>
    </w:p>
    <w:p w:rsidR="004A22F8" w:rsidRPr="009A6AAA" w:rsidRDefault="004A22F8" w:rsidP="00DA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AA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Теория: </w:t>
      </w:r>
      <w:r w:rsidRPr="009A6AAA">
        <w:rPr>
          <w:rFonts w:ascii="Times New Roman" w:hAnsi="Times New Roman" w:cs="Times New Roman"/>
          <w:sz w:val="24"/>
          <w:szCs w:val="24"/>
        </w:rPr>
        <w:t>Особенности  косметики,  виды макияжа;  разновидности стрижек и причесок.</w:t>
      </w:r>
      <w:r w:rsidRPr="009A6AAA">
        <w:rPr>
          <w:rFonts w:ascii="Times New Roman" w:hAnsi="Times New Roman" w:cs="Times New Roman"/>
          <w:i/>
          <w:sz w:val="24"/>
          <w:szCs w:val="24"/>
          <w:u w:val="single"/>
        </w:rPr>
        <w:t>Практика:</w:t>
      </w:r>
      <w:r w:rsidRPr="009A6AAA">
        <w:rPr>
          <w:rFonts w:ascii="Times New Roman" w:hAnsi="Times New Roman" w:cs="Times New Roman"/>
          <w:sz w:val="24"/>
          <w:szCs w:val="24"/>
        </w:rPr>
        <w:t xml:space="preserve"> Пробуем делать прически, дневной и вечерний макияжи. </w:t>
      </w:r>
    </w:p>
    <w:p w:rsidR="004A22F8" w:rsidRPr="00E5050B" w:rsidRDefault="004A22F8" w:rsidP="00DA02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2F8" w:rsidRDefault="004A22F8" w:rsidP="004A22F8">
      <w:pPr>
        <w:tabs>
          <w:tab w:val="left" w:pos="2113"/>
          <w:tab w:val="center" w:pos="5040"/>
          <w:tab w:val="center" w:pos="5220"/>
        </w:tabs>
        <w:ind w:firstLine="540"/>
        <w:rPr>
          <w:rFonts w:ascii="Verdana" w:hAnsi="Verdana"/>
          <w:i/>
        </w:rPr>
      </w:pPr>
    </w:p>
    <w:p w:rsidR="00A57930" w:rsidRDefault="00A57930" w:rsidP="00DA0237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rPr>
          <w:b/>
          <w:iCs/>
          <w:color w:val="000000" w:themeColor="text1" w:themeShade="80"/>
          <w:sz w:val="28"/>
          <w:szCs w:val="28"/>
        </w:rPr>
        <w:sectPr w:rsidR="00A57930" w:rsidSect="00072AB6">
          <w:pgSz w:w="11906" w:h="16838"/>
          <w:pgMar w:top="993" w:right="849" w:bottom="284" w:left="1701" w:header="708" w:footer="708" w:gutter="0"/>
          <w:cols w:space="708"/>
          <w:docGrid w:linePitch="360"/>
        </w:sectPr>
      </w:pPr>
    </w:p>
    <w:p w:rsidR="00A57930" w:rsidRDefault="009E0C7E" w:rsidP="00A57930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</w:rPr>
      </w:pPr>
      <w:r w:rsidRPr="00A57930"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</w:rPr>
        <w:lastRenderedPageBreak/>
        <w:t>Ожидаемые результаты</w:t>
      </w:r>
    </w:p>
    <w:p w:rsidR="00E5050B" w:rsidRDefault="002F3D39" w:rsidP="002F3D39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</w:rPr>
        <w:t>1 год обучения:</w:t>
      </w:r>
    </w:p>
    <w:p w:rsidR="00A57930" w:rsidRPr="007008BB" w:rsidRDefault="007008BB" w:rsidP="007008BB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Предметные:</w:t>
      </w:r>
    </w:p>
    <w:p w:rsidR="007008BB" w:rsidRPr="007008BB" w:rsidRDefault="007008BB" w:rsidP="007008BB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Должны знать:</w:t>
      </w:r>
    </w:p>
    <w:p w:rsidR="007008BB" w:rsidRPr="007008BB" w:rsidRDefault="007008BB" w:rsidP="007008BB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историю моды в разные времена; </w:t>
      </w:r>
    </w:p>
    <w:p w:rsidR="007008BB" w:rsidRDefault="007008BB" w:rsidP="007008BB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виды </w:t>
      </w:r>
      <w:r w:rsidR="00D26CD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машинных швов</w:t>
      </w: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; </w:t>
      </w:r>
    </w:p>
    <w:p w:rsidR="007008BB" w:rsidRPr="007008BB" w:rsidRDefault="007008BB" w:rsidP="007008BB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008BB" w:rsidRPr="007008BB" w:rsidRDefault="007008BB" w:rsidP="007008BB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Должны уметь:</w:t>
      </w:r>
    </w:p>
    <w:p w:rsidR="007008BB" w:rsidRPr="007008BB" w:rsidRDefault="007008BB" w:rsidP="007008BB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самостоятельно выполнять виды швов;</w:t>
      </w:r>
    </w:p>
    <w:p w:rsidR="007008BB" w:rsidRPr="007008BB" w:rsidRDefault="007008BB" w:rsidP="007008BB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Самостоятельно разрабатывать  выкройки</w:t>
      </w:r>
    </w:p>
    <w:p w:rsidR="007008BB" w:rsidRPr="007008BB" w:rsidRDefault="007008BB" w:rsidP="007008BB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изготовлять различные игрушки, вещи для дома</w:t>
      </w:r>
    </w:p>
    <w:p w:rsidR="007008BB" w:rsidRPr="007008BB" w:rsidRDefault="007008BB" w:rsidP="007008BB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моделировать одежду, игрушку, вещи для дома и их декорировать.</w:t>
      </w:r>
    </w:p>
    <w:p w:rsidR="007008BB" w:rsidRPr="007008BB" w:rsidRDefault="007008BB" w:rsidP="007008BB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008BB" w:rsidRPr="007008BB" w:rsidRDefault="007008BB" w:rsidP="007008B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 w:themeColor="text1" w:themeShade="80"/>
          <w:bdr w:val="none" w:sz="0" w:space="0" w:color="auto" w:frame="1"/>
        </w:rPr>
      </w:pPr>
      <w:r w:rsidRPr="007008BB">
        <w:rPr>
          <w:iCs/>
          <w:color w:val="000000" w:themeColor="text1" w:themeShade="80"/>
          <w:bdr w:val="none" w:sz="0" w:space="0" w:color="auto" w:frame="1"/>
        </w:rPr>
        <w:t>Личностные</w:t>
      </w:r>
    </w:p>
    <w:p w:rsidR="007008BB" w:rsidRPr="007008BB" w:rsidRDefault="007008BB" w:rsidP="00D23B01">
      <w:pPr>
        <w:numPr>
          <w:ilvl w:val="0"/>
          <w:numId w:val="3"/>
        </w:num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проявление познавательного интереса к моделированию;</w:t>
      </w:r>
    </w:p>
    <w:p w:rsidR="00A467EC" w:rsidRDefault="007008BB" w:rsidP="00D23B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формирование 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труда;</w:t>
      </w:r>
    </w:p>
    <w:p w:rsidR="00A467EC" w:rsidRPr="00A467EC" w:rsidRDefault="007008BB" w:rsidP="00D23B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самостоятельно высказывать свои чувства, ощущения, возникающие в результате п</w:t>
      </w:r>
    </w:p>
    <w:p w:rsidR="007008BB" w:rsidRPr="00A467EC" w:rsidRDefault="007008BB" w:rsidP="00A467E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Метапредметные:</w:t>
      </w:r>
    </w:p>
    <w:p w:rsidR="007008BB" w:rsidRPr="007008BB" w:rsidRDefault="007008BB" w:rsidP="007008BB">
      <w:pPr>
        <w:pStyle w:val="ab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Регулятивные</w:t>
      </w:r>
    </w:p>
    <w:p w:rsidR="007008BB" w:rsidRPr="007008BB" w:rsidRDefault="007008BB" w:rsidP="00D23B01">
      <w:pPr>
        <w:pStyle w:val="c0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 xml:space="preserve">правильно организовать свое рабочее место и поддерживать порядок во время работы. </w:t>
      </w:r>
    </w:p>
    <w:p w:rsidR="007008BB" w:rsidRPr="007008BB" w:rsidRDefault="007008BB" w:rsidP="00D23B01">
      <w:pPr>
        <w:pStyle w:val="c0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>планировать свои действия в соответствии с поставленной задачей и условиями её реализации на занятиях;</w:t>
      </w:r>
    </w:p>
    <w:p w:rsidR="007008BB" w:rsidRPr="007008BB" w:rsidRDefault="007008BB" w:rsidP="00D23B01">
      <w:pPr>
        <w:pStyle w:val="c2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>осуществлять пошаговый контроль своих действий на занятиях;</w:t>
      </w:r>
    </w:p>
    <w:p w:rsidR="007008BB" w:rsidRPr="007008BB" w:rsidRDefault="007008BB" w:rsidP="00D23B01">
      <w:pPr>
        <w:pStyle w:val="c2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>адекватно воспринимать предложения и оценку педагога, товарищей;</w:t>
      </w:r>
    </w:p>
    <w:p w:rsidR="007008BB" w:rsidRPr="007008BB" w:rsidRDefault="007008BB" w:rsidP="00D23B01">
      <w:pPr>
        <w:pStyle w:val="c0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>оценивать свою работу на занятии;</w:t>
      </w:r>
    </w:p>
    <w:p w:rsidR="007008BB" w:rsidRPr="007008BB" w:rsidRDefault="007008BB" w:rsidP="00D23B01">
      <w:pPr>
        <w:pStyle w:val="c2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>вносить необходимые коррективы в действие после его завершения на основе оценки и характере сделанных ошибок.</w:t>
      </w:r>
    </w:p>
    <w:p w:rsidR="007008BB" w:rsidRPr="007008BB" w:rsidRDefault="007008BB" w:rsidP="007008BB">
      <w:pPr>
        <w:pStyle w:val="c22"/>
        <w:spacing w:before="0" w:beforeAutospacing="0" w:after="0" w:afterAutospacing="0" w:line="270" w:lineRule="atLeast"/>
        <w:jc w:val="both"/>
        <w:rPr>
          <w:b/>
          <w:color w:val="000000" w:themeColor="text1" w:themeShade="80"/>
        </w:rPr>
      </w:pPr>
      <w:r w:rsidRPr="007008BB">
        <w:rPr>
          <w:b/>
          <w:color w:val="000000" w:themeColor="text1" w:themeShade="80"/>
        </w:rPr>
        <w:t>Познавательные</w:t>
      </w:r>
    </w:p>
    <w:p w:rsidR="007008BB" w:rsidRPr="007008BB" w:rsidRDefault="007008BB" w:rsidP="00D23B01">
      <w:pPr>
        <w:pStyle w:val="c2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>осуществлять поиск информации по темам программы самостоятельно  и с помощью педагога;</w:t>
      </w:r>
    </w:p>
    <w:p w:rsidR="007008BB" w:rsidRPr="007008BB" w:rsidRDefault="007008BB" w:rsidP="00D23B01">
      <w:pPr>
        <w:pStyle w:val="c2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>анализировать под руководством педагога выполненное  изделие  (определять его назначение, материал из которого оно изготовлено, технологию и последовательность изготовления);</w:t>
      </w:r>
    </w:p>
    <w:p w:rsidR="007008BB" w:rsidRPr="007008BB" w:rsidRDefault="007008BB" w:rsidP="007008BB">
      <w:pPr>
        <w:pStyle w:val="c22"/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rStyle w:val="c3"/>
          <w:b/>
          <w:bCs/>
          <w:color w:val="000000" w:themeColor="text1" w:themeShade="80"/>
        </w:rPr>
        <w:t>Коммуникативные</w:t>
      </w:r>
      <w:r w:rsidRPr="007008BB">
        <w:rPr>
          <w:color w:val="000000" w:themeColor="text1" w:themeShade="80"/>
        </w:rPr>
        <w:t>:</w:t>
      </w:r>
    </w:p>
    <w:p w:rsidR="007008BB" w:rsidRPr="007008BB" w:rsidRDefault="007008BB" w:rsidP="00D23B01">
      <w:pPr>
        <w:pStyle w:val="c2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>задавать вопросы по теме занятия;</w:t>
      </w:r>
    </w:p>
    <w:p w:rsidR="007008BB" w:rsidRPr="007008BB" w:rsidRDefault="007008BB" w:rsidP="00D23B01">
      <w:pPr>
        <w:pStyle w:val="c2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>высказывать собственное мнение  при обсуждении изделий из бумаги;</w:t>
      </w:r>
    </w:p>
    <w:p w:rsidR="007008BB" w:rsidRPr="007008BB" w:rsidRDefault="007008BB" w:rsidP="00D23B01">
      <w:pPr>
        <w:pStyle w:val="c2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 xml:space="preserve">слушать  и слышать других; </w:t>
      </w:r>
    </w:p>
    <w:p w:rsidR="007008BB" w:rsidRPr="007008BB" w:rsidRDefault="007008BB" w:rsidP="00D23B01">
      <w:pPr>
        <w:pStyle w:val="ab"/>
        <w:numPr>
          <w:ilvl w:val="0"/>
          <w:numId w:val="3"/>
        </w:numPr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сотрудничать и оказывать взаимопомощь, доброжелательно и уважительно строить свое общение со сверстниками и взрослыми</w:t>
      </w:r>
    </w:p>
    <w:p w:rsidR="007008BB" w:rsidRDefault="007008BB" w:rsidP="00A57930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21433C" w:rsidRDefault="002F3D39" w:rsidP="002F3D3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</w:rPr>
      </w:pPr>
      <w:r w:rsidRPr="002F3D39"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</w:rPr>
        <w:t>2 год обучения:</w:t>
      </w:r>
    </w:p>
    <w:p w:rsidR="002F3D39" w:rsidRPr="007008BB" w:rsidRDefault="002F3D39" w:rsidP="002F3D3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Предметные:</w:t>
      </w:r>
    </w:p>
    <w:p w:rsidR="002F3D39" w:rsidRPr="007008BB" w:rsidRDefault="002F3D39" w:rsidP="002F3D3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Должны знать:</w:t>
      </w:r>
    </w:p>
    <w:p w:rsidR="00C251CD" w:rsidRPr="0078167F" w:rsidRDefault="002F3D39" w:rsidP="00C251CD">
      <w:pPr>
        <w:pStyle w:val="af0"/>
        <w:spacing w:after="0" w:line="276" w:lineRule="auto"/>
        <w:jc w:val="both"/>
        <w:rPr>
          <w:b/>
        </w:rPr>
      </w:pPr>
      <w:r w:rsidRPr="007008BB">
        <w:rPr>
          <w:color w:val="000000" w:themeColor="text1" w:themeShade="80"/>
        </w:rPr>
        <w:lastRenderedPageBreak/>
        <w:t xml:space="preserve">- </w:t>
      </w:r>
      <w:r w:rsidR="00C251CD" w:rsidRPr="0078167F">
        <w:t>знать разновидности аксессуаров;</w:t>
      </w:r>
    </w:p>
    <w:p w:rsidR="002F3D39" w:rsidRPr="00C251CD" w:rsidRDefault="00C251CD" w:rsidP="00C251CD">
      <w:pPr>
        <w:pStyle w:val="af0"/>
        <w:spacing w:after="0" w:line="276" w:lineRule="auto"/>
        <w:jc w:val="both"/>
        <w:rPr>
          <w:b/>
        </w:rPr>
      </w:pPr>
      <w:r>
        <w:t xml:space="preserve">- </w:t>
      </w:r>
      <w:r w:rsidRPr="0078167F">
        <w:t>знать виды и особенности макияжа, разновидности стрижек и причесок;</w:t>
      </w:r>
    </w:p>
    <w:p w:rsidR="002F3D39" w:rsidRPr="007008BB" w:rsidRDefault="002F3D39" w:rsidP="002F3D39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2F3D39" w:rsidRDefault="002F3D39" w:rsidP="002F3D39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Должны уметь:</w:t>
      </w:r>
    </w:p>
    <w:p w:rsidR="00C251CD" w:rsidRPr="0078167F" w:rsidRDefault="00C251CD" w:rsidP="00C251CD">
      <w:pPr>
        <w:pStyle w:val="af0"/>
        <w:spacing w:after="0" w:line="276" w:lineRule="auto"/>
        <w:jc w:val="both"/>
      </w:pPr>
      <w:r>
        <w:t xml:space="preserve">- </w:t>
      </w:r>
      <w:r w:rsidRPr="0078167F">
        <w:t>уметь изготавливать декоративные украшения;</w:t>
      </w:r>
    </w:p>
    <w:p w:rsidR="00C251CD" w:rsidRPr="0078167F" w:rsidRDefault="00C251CD" w:rsidP="00C251CD">
      <w:pPr>
        <w:pStyle w:val="af0"/>
        <w:spacing w:after="0" w:line="276" w:lineRule="auto"/>
        <w:jc w:val="both"/>
        <w:rPr>
          <w:b/>
        </w:rPr>
      </w:pPr>
      <w:r>
        <w:t xml:space="preserve">- </w:t>
      </w:r>
      <w:r w:rsidRPr="0078167F">
        <w:t>уметь наносить дневной и вечерний макияж;</w:t>
      </w:r>
    </w:p>
    <w:p w:rsidR="00C251CD" w:rsidRPr="0078167F" w:rsidRDefault="00C251CD" w:rsidP="00C251CD">
      <w:pPr>
        <w:pStyle w:val="af0"/>
        <w:spacing w:after="0" w:line="276" w:lineRule="auto"/>
        <w:jc w:val="both"/>
        <w:rPr>
          <w:b/>
        </w:rPr>
      </w:pPr>
      <w:r>
        <w:t xml:space="preserve">- уметь находить </w:t>
      </w:r>
      <w:r w:rsidRPr="0078167F">
        <w:t xml:space="preserve"> свой стиль в одежде;</w:t>
      </w:r>
    </w:p>
    <w:p w:rsidR="00C251CD" w:rsidRPr="0078167F" w:rsidRDefault="00C251CD" w:rsidP="00C251CD">
      <w:pPr>
        <w:pStyle w:val="af0"/>
        <w:spacing w:after="0" w:line="276" w:lineRule="auto"/>
        <w:jc w:val="both"/>
        <w:rPr>
          <w:b/>
        </w:rPr>
      </w:pPr>
      <w:r>
        <w:t xml:space="preserve">- </w:t>
      </w:r>
      <w:r w:rsidRPr="0078167F">
        <w:t>уметь свободно дефилировать по сцене, подиуму;</w:t>
      </w:r>
    </w:p>
    <w:p w:rsidR="00C251CD" w:rsidRPr="007008BB" w:rsidRDefault="00C251CD" w:rsidP="002F3D39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2F3D39" w:rsidRPr="007008BB" w:rsidRDefault="002F3D39" w:rsidP="002F3D39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Cs/>
          <w:color w:val="000000" w:themeColor="text1" w:themeShade="80"/>
          <w:bdr w:val="none" w:sz="0" w:space="0" w:color="auto" w:frame="1"/>
        </w:rPr>
      </w:pPr>
      <w:r w:rsidRPr="007008BB">
        <w:rPr>
          <w:iCs/>
          <w:color w:val="000000" w:themeColor="text1" w:themeShade="80"/>
          <w:bdr w:val="none" w:sz="0" w:space="0" w:color="auto" w:frame="1"/>
        </w:rPr>
        <w:t>Личностные</w:t>
      </w:r>
    </w:p>
    <w:p w:rsidR="002F3D39" w:rsidRPr="007008BB" w:rsidRDefault="002F3D39" w:rsidP="002F3D39">
      <w:pPr>
        <w:numPr>
          <w:ilvl w:val="0"/>
          <w:numId w:val="3"/>
        </w:numPr>
        <w:tabs>
          <w:tab w:val="left" w:pos="18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проявл</w:t>
      </w:r>
      <w:r w:rsidR="00D82B6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ение познавательного интереса к моде</w:t>
      </w: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;</w:t>
      </w:r>
    </w:p>
    <w:p w:rsidR="002F3D39" w:rsidRDefault="002F3D39" w:rsidP="002F3D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формирование 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труда;</w:t>
      </w:r>
    </w:p>
    <w:p w:rsidR="002F3D39" w:rsidRPr="00A467EC" w:rsidRDefault="002F3D39" w:rsidP="002F3D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самостоятельно высказывать свои чувства, ощущения, возникающие в результате п</w:t>
      </w:r>
    </w:p>
    <w:p w:rsidR="002F3D39" w:rsidRPr="00A467EC" w:rsidRDefault="002F3D39" w:rsidP="002F3D39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Метапредметные:</w:t>
      </w:r>
    </w:p>
    <w:p w:rsidR="002F3D39" w:rsidRPr="007008BB" w:rsidRDefault="002F3D39" w:rsidP="002F3D39">
      <w:pPr>
        <w:pStyle w:val="ab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Регулятивные</w:t>
      </w:r>
    </w:p>
    <w:p w:rsidR="002F3D39" w:rsidRPr="007008BB" w:rsidRDefault="002F3D39" w:rsidP="002F3D39">
      <w:pPr>
        <w:pStyle w:val="c0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 xml:space="preserve">правильно организовать свое рабочее место и поддерживать порядок во время работы. </w:t>
      </w:r>
    </w:p>
    <w:p w:rsidR="002F3D39" w:rsidRPr="007008BB" w:rsidRDefault="002F3D39" w:rsidP="002F3D39">
      <w:pPr>
        <w:pStyle w:val="c0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>планировать свои действия в соответствии с поставленной задачей и условиями её реализации на занятиях;</w:t>
      </w:r>
    </w:p>
    <w:p w:rsidR="002F3D39" w:rsidRPr="007008BB" w:rsidRDefault="002F3D39" w:rsidP="002F3D39">
      <w:pPr>
        <w:pStyle w:val="c2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>осуществлять пошаговый контроль своих действий на занятиях;</w:t>
      </w:r>
    </w:p>
    <w:p w:rsidR="002F3D39" w:rsidRPr="007008BB" w:rsidRDefault="002F3D39" w:rsidP="002F3D39">
      <w:pPr>
        <w:pStyle w:val="c2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>адекватно воспринимать предложения и оценку педагога, товарищей;</w:t>
      </w:r>
    </w:p>
    <w:p w:rsidR="002F3D39" w:rsidRPr="007008BB" w:rsidRDefault="002F3D39" w:rsidP="002F3D39">
      <w:pPr>
        <w:pStyle w:val="c0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>оценивать свою работу на занятии;</w:t>
      </w:r>
    </w:p>
    <w:p w:rsidR="002F3D39" w:rsidRPr="007008BB" w:rsidRDefault="002F3D39" w:rsidP="002F3D39">
      <w:pPr>
        <w:pStyle w:val="c2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>вносить необходимые коррективы в действие после его завершения на основе оценки и характере сделанных ошибок.</w:t>
      </w:r>
    </w:p>
    <w:p w:rsidR="002F3D39" w:rsidRPr="007008BB" w:rsidRDefault="002F3D39" w:rsidP="002F3D39">
      <w:pPr>
        <w:pStyle w:val="c22"/>
        <w:spacing w:before="0" w:beforeAutospacing="0" w:after="0" w:afterAutospacing="0" w:line="270" w:lineRule="atLeast"/>
        <w:jc w:val="both"/>
        <w:rPr>
          <w:b/>
          <w:color w:val="000000" w:themeColor="text1" w:themeShade="80"/>
        </w:rPr>
      </w:pPr>
      <w:r w:rsidRPr="007008BB">
        <w:rPr>
          <w:b/>
          <w:color w:val="000000" w:themeColor="text1" w:themeShade="80"/>
        </w:rPr>
        <w:t>Познавательные</w:t>
      </w:r>
    </w:p>
    <w:p w:rsidR="002F3D39" w:rsidRPr="007008BB" w:rsidRDefault="002F3D39" w:rsidP="002F3D39">
      <w:pPr>
        <w:pStyle w:val="c2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>осуществлять поиск информации по темам программы самостоятельно  и с помощью педагога;</w:t>
      </w:r>
    </w:p>
    <w:p w:rsidR="002F3D39" w:rsidRPr="007008BB" w:rsidRDefault="002F3D39" w:rsidP="002F3D39">
      <w:pPr>
        <w:pStyle w:val="c2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>анализировать под руководством педагога выполненное  изделие  (определять его назначение, материал из которого оно изготовлено, технологию и последовательность изготовления);</w:t>
      </w:r>
    </w:p>
    <w:p w:rsidR="002F3D39" w:rsidRPr="007008BB" w:rsidRDefault="002F3D39" w:rsidP="002F3D39">
      <w:pPr>
        <w:pStyle w:val="c22"/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rStyle w:val="c3"/>
          <w:b/>
          <w:bCs/>
          <w:color w:val="000000" w:themeColor="text1" w:themeShade="80"/>
        </w:rPr>
        <w:t>Коммуникативные</w:t>
      </w:r>
      <w:r w:rsidRPr="007008BB">
        <w:rPr>
          <w:color w:val="000000" w:themeColor="text1" w:themeShade="80"/>
        </w:rPr>
        <w:t>:</w:t>
      </w:r>
    </w:p>
    <w:p w:rsidR="002F3D39" w:rsidRPr="007008BB" w:rsidRDefault="002F3D39" w:rsidP="002F3D39">
      <w:pPr>
        <w:pStyle w:val="c2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>задавать вопросы по теме занятия;</w:t>
      </w:r>
    </w:p>
    <w:p w:rsidR="002F3D39" w:rsidRPr="007008BB" w:rsidRDefault="002F3D39" w:rsidP="002F3D39">
      <w:pPr>
        <w:pStyle w:val="c2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>высказывать собственное мнение  при обсуждении изделий из бумаги;</w:t>
      </w:r>
    </w:p>
    <w:p w:rsidR="002F3D39" w:rsidRPr="007008BB" w:rsidRDefault="002F3D39" w:rsidP="002F3D39">
      <w:pPr>
        <w:pStyle w:val="c22"/>
        <w:numPr>
          <w:ilvl w:val="0"/>
          <w:numId w:val="3"/>
        </w:numPr>
        <w:spacing w:before="0" w:beforeAutospacing="0" w:after="0" w:afterAutospacing="0" w:line="270" w:lineRule="atLeast"/>
        <w:jc w:val="both"/>
        <w:rPr>
          <w:color w:val="000000" w:themeColor="text1" w:themeShade="80"/>
        </w:rPr>
      </w:pPr>
      <w:r w:rsidRPr="007008BB">
        <w:rPr>
          <w:color w:val="000000" w:themeColor="text1" w:themeShade="80"/>
        </w:rPr>
        <w:t xml:space="preserve">слушать  и слышать других; </w:t>
      </w:r>
    </w:p>
    <w:p w:rsidR="002F3D39" w:rsidRPr="007008BB" w:rsidRDefault="002F3D39" w:rsidP="002F3D39">
      <w:pPr>
        <w:pStyle w:val="ab"/>
        <w:numPr>
          <w:ilvl w:val="0"/>
          <w:numId w:val="3"/>
        </w:numPr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008B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сотрудничать и оказывать взаимопомощь, доброжелательно и уважительно строить свое общение со сверстниками и взрослыми</w:t>
      </w:r>
    </w:p>
    <w:p w:rsidR="00A57930" w:rsidRDefault="00A57930" w:rsidP="002F3D39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</w:rPr>
      </w:pPr>
    </w:p>
    <w:p w:rsidR="002F3D39" w:rsidRDefault="002F3D39" w:rsidP="002F3D39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</w:rPr>
      </w:pPr>
    </w:p>
    <w:p w:rsidR="002F3D39" w:rsidRPr="002F3D39" w:rsidRDefault="002F3D39" w:rsidP="002F3D39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</w:rPr>
        <w:sectPr w:rsidR="002F3D39" w:rsidRPr="002F3D39" w:rsidSect="00B72C48">
          <w:pgSz w:w="11906" w:h="16838"/>
          <w:pgMar w:top="993" w:right="849" w:bottom="426" w:left="1701" w:header="708" w:footer="708" w:gutter="0"/>
          <w:cols w:space="708"/>
          <w:docGrid w:linePitch="360"/>
        </w:sectPr>
      </w:pPr>
    </w:p>
    <w:p w:rsidR="009E0C7E" w:rsidRPr="00A57930" w:rsidRDefault="009E0C7E" w:rsidP="009E0C7E">
      <w:pPr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A57930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lastRenderedPageBreak/>
        <w:t>Условия реализации программы</w:t>
      </w:r>
    </w:p>
    <w:p w:rsidR="00A57930" w:rsidRPr="00A57930" w:rsidRDefault="00A57930" w:rsidP="00A57930">
      <w:pPr>
        <w:spacing w:after="0"/>
        <w:ind w:left="-567" w:firstLine="426"/>
        <w:jc w:val="both"/>
        <w:rPr>
          <w:rFonts w:ascii="Times New Roman" w:eastAsiaTheme="minorHAnsi" w:hAnsi="Times New Roman" w:cs="Times New Roman"/>
          <w:color w:val="000000" w:themeColor="text1" w:themeShade="80"/>
          <w:sz w:val="24"/>
          <w:szCs w:val="24"/>
          <w:lang w:eastAsia="en-US"/>
        </w:rPr>
      </w:pPr>
      <w:r w:rsidRPr="00A57930">
        <w:rPr>
          <w:rFonts w:ascii="Times New Roman" w:eastAsiaTheme="minorHAnsi" w:hAnsi="Times New Roman" w:cs="Times New Roman"/>
          <w:color w:val="000000" w:themeColor="text1" w:themeShade="80"/>
          <w:sz w:val="24"/>
          <w:szCs w:val="24"/>
          <w:lang w:eastAsia="en-US"/>
        </w:rPr>
        <w:t xml:space="preserve">    Занятия проходят в хорошо освещенном кабинете за удобными столами. Освещение обеспечивается естественным путем через 3 окна  и искусственным – подвесными лампами дневного света. Кабинет оборудован необходимой мебелью: стулья, рабочие столы, имеются полки для размещения материалов, наглядных пособий и литературы, шкаф для хранения материалов и инструментов, а также  незаконченных работ, ноутбук.</w:t>
      </w:r>
    </w:p>
    <w:p w:rsidR="00B50AEA" w:rsidRPr="009E0C7E" w:rsidRDefault="00B50AEA" w:rsidP="00B50AEA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B50AEA" w:rsidRPr="009E0C7E" w:rsidRDefault="00B50AEA" w:rsidP="00B50AEA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5812"/>
        <w:gridCol w:w="4928"/>
      </w:tblGrid>
      <w:tr w:rsidR="00A57930" w:rsidRPr="009E0C7E" w:rsidTr="00527042">
        <w:tc>
          <w:tcPr>
            <w:tcW w:w="10740" w:type="dxa"/>
            <w:gridSpan w:val="2"/>
          </w:tcPr>
          <w:p w:rsidR="00B50AEA" w:rsidRPr="009E0C7E" w:rsidRDefault="00B50AEA" w:rsidP="00527042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Матер</w:t>
            </w:r>
            <w:r w:rsidR="00A57930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иально-техническое обеспечение п</w:t>
            </w: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рограммы</w:t>
            </w:r>
          </w:p>
        </w:tc>
      </w:tr>
      <w:tr w:rsidR="00A57930" w:rsidRPr="009E0C7E" w:rsidTr="00527042">
        <w:tc>
          <w:tcPr>
            <w:tcW w:w="5812" w:type="dxa"/>
          </w:tcPr>
          <w:p w:rsidR="00B50AEA" w:rsidRPr="009E0C7E" w:rsidRDefault="00B50AEA" w:rsidP="00527042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Основное оборудование</w:t>
            </w:r>
          </w:p>
        </w:tc>
        <w:tc>
          <w:tcPr>
            <w:tcW w:w="4928" w:type="dxa"/>
          </w:tcPr>
          <w:p w:rsidR="00B50AEA" w:rsidRPr="009E0C7E" w:rsidRDefault="00B50AEA" w:rsidP="00527042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Основное оснащение</w:t>
            </w:r>
          </w:p>
        </w:tc>
      </w:tr>
      <w:tr w:rsidR="00A57930" w:rsidRPr="009E0C7E" w:rsidTr="00527042">
        <w:tc>
          <w:tcPr>
            <w:tcW w:w="5812" w:type="dxa"/>
          </w:tcPr>
          <w:p w:rsidR="00B50AEA" w:rsidRPr="009E0C7E" w:rsidRDefault="00B50AEA" w:rsidP="00B50AEA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Столы– 9шт.</w:t>
            </w:r>
          </w:p>
        </w:tc>
        <w:tc>
          <w:tcPr>
            <w:tcW w:w="4928" w:type="dxa"/>
          </w:tcPr>
          <w:p w:rsidR="00B50AEA" w:rsidRPr="009E0C7E" w:rsidRDefault="00B50AEA" w:rsidP="00527042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Комплекты раздаточного материала и комплекты демонстрационного материала.</w:t>
            </w:r>
          </w:p>
        </w:tc>
      </w:tr>
      <w:tr w:rsidR="00A57930" w:rsidRPr="009E0C7E" w:rsidTr="00527042">
        <w:tc>
          <w:tcPr>
            <w:tcW w:w="5812" w:type="dxa"/>
          </w:tcPr>
          <w:p w:rsidR="00B50AEA" w:rsidRPr="009E0C7E" w:rsidRDefault="00B50AEA" w:rsidP="00B50AEA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Стулья– 18 шт.</w:t>
            </w:r>
          </w:p>
        </w:tc>
        <w:tc>
          <w:tcPr>
            <w:tcW w:w="4928" w:type="dxa"/>
          </w:tcPr>
          <w:p w:rsidR="00B50AEA" w:rsidRPr="009E0C7E" w:rsidRDefault="00B50AEA" w:rsidP="00527042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Линейки - набор</w:t>
            </w:r>
          </w:p>
        </w:tc>
      </w:tr>
      <w:tr w:rsidR="00A57930" w:rsidRPr="009E0C7E" w:rsidTr="00527042">
        <w:tc>
          <w:tcPr>
            <w:tcW w:w="5812" w:type="dxa"/>
          </w:tcPr>
          <w:p w:rsidR="00B50AEA" w:rsidRPr="009E0C7E" w:rsidRDefault="00B50AEA" w:rsidP="00B50AEA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Шкафы для хранения творческих работ– 1 шт.</w:t>
            </w:r>
          </w:p>
        </w:tc>
        <w:tc>
          <w:tcPr>
            <w:tcW w:w="4928" w:type="dxa"/>
          </w:tcPr>
          <w:p w:rsidR="00B50AEA" w:rsidRPr="009E0C7E" w:rsidRDefault="00B50AEA" w:rsidP="00527042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Фломастеры - набор</w:t>
            </w:r>
          </w:p>
        </w:tc>
      </w:tr>
      <w:tr w:rsidR="00A57930" w:rsidRPr="009E0C7E" w:rsidTr="00527042">
        <w:tc>
          <w:tcPr>
            <w:tcW w:w="5812" w:type="dxa"/>
          </w:tcPr>
          <w:p w:rsidR="00B50AEA" w:rsidRPr="009E0C7E" w:rsidRDefault="00B50AEA" w:rsidP="00B50AEA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Витрины для выставки работ– 2 шт.</w:t>
            </w:r>
          </w:p>
        </w:tc>
        <w:tc>
          <w:tcPr>
            <w:tcW w:w="4928" w:type="dxa"/>
          </w:tcPr>
          <w:p w:rsidR="00B50AEA" w:rsidRPr="009E0C7E" w:rsidRDefault="00B50AEA" w:rsidP="00527042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Карандаши  - набор</w:t>
            </w:r>
          </w:p>
        </w:tc>
      </w:tr>
      <w:tr w:rsidR="00A57930" w:rsidRPr="009E0C7E" w:rsidTr="00527042">
        <w:tc>
          <w:tcPr>
            <w:tcW w:w="5812" w:type="dxa"/>
          </w:tcPr>
          <w:p w:rsidR="00B50AEA" w:rsidRPr="009E0C7E" w:rsidRDefault="00B50AEA" w:rsidP="00B50AEA">
            <w:pPr>
              <w:ind w:left="6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Материалы, документы, вещи, находящиеся в кабинете</w:t>
            </w:r>
          </w:p>
        </w:tc>
        <w:tc>
          <w:tcPr>
            <w:tcW w:w="4928" w:type="dxa"/>
          </w:tcPr>
          <w:p w:rsidR="00B50AEA" w:rsidRPr="009E0C7E" w:rsidRDefault="00EA3754" w:rsidP="00527042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Швейные м</w:t>
            </w:r>
            <w:r w:rsidR="00A579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ашины с электрическим приводом  3 </w:t>
            </w: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шт.</w:t>
            </w:r>
          </w:p>
        </w:tc>
      </w:tr>
      <w:tr w:rsidR="00A57930" w:rsidRPr="009E0C7E" w:rsidTr="00527042">
        <w:tc>
          <w:tcPr>
            <w:tcW w:w="5812" w:type="dxa"/>
          </w:tcPr>
          <w:p w:rsidR="00B50AEA" w:rsidRPr="009E0C7E" w:rsidRDefault="00A57930" w:rsidP="00527042">
            <w:pPr>
              <w:ind w:left="6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57930">
              <w:rPr>
                <w:rFonts w:ascii="Times New Roman" w:eastAsiaTheme="minorHAnsi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  <w:t>ноутбук</w:t>
            </w:r>
            <w:r w:rsidR="00B50AEA"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– 1 шт.</w:t>
            </w:r>
          </w:p>
        </w:tc>
        <w:tc>
          <w:tcPr>
            <w:tcW w:w="4928" w:type="dxa"/>
          </w:tcPr>
          <w:p w:rsidR="00B50AEA" w:rsidRPr="009E0C7E" w:rsidRDefault="00EA3754" w:rsidP="00A57930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Утюг </w:t>
            </w:r>
            <w:r w:rsidR="00A57930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1 </w:t>
            </w: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шт.</w:t>
            </w:r>
          </w:p>
        </w:tc>
      </w:tr>
      <w:tr w:rsidR="00A57930" w:rsidRPr="009E0C7E" w:rsidTr="00527042">
        <w:tc>
          <w:tcPr>
            <w:tcW w:w="5812" w:type="dxa"/>
          </w:tcPr>
          <w:p w:rsidR="00B50AEA" w:rsidRPr="009E0C7E" w:rsidRDefault="00A57930" w:rsidP="00527042">
            <w:pPr>
              <w:ind w:left="6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Стаканы для воды - 10 шт</w:t>
            </w:r>
          </w:p>
        </w:tc>
        <w:tc>
          <w:tcPr>
            <w:tcW w:w="4928" w:type="dxa"/>
          </w:tcPr>
          <w:p w:rsidR="00B50AEA" w:rsidRPr="009E0C7E" w:rsidRDefault="00A57930" w:rsidP="00527042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Гладильная доска 1 </w:t>
            </w:r>
            <w:r w:rsidR="00EA3754"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шт.</w:t>
            </w:r>
          </w:p>
        </w:tc>
      </w:tr>
      <w:tr w:rsidR="00A57930" w:rsidRPr="009E0C7E" w:rsidTr="00527042">
        <w:tc>
          <w:tcPr>
            <w:tcW w:w="5812" w:type="dxa"/>
          </w:tcPr>
          <w:p w:rsidR="00B50AEA" w:rsidRPr="009E0C7E" w:rsidRDefault="00B50AEA" w:rsidP="00527042">
            <w:pPr>
              <w:ind w:left="6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4928" w:type="dxa"/>
          </w:tcPr>
          <w:p w:rsidR="00B50AEA" w:rsidRPr="009E0C7E" w:rsidRDefault="00EA3754" w:rsidP="00527042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Ткани</w:t>
            </w:r>
          </w:p>
        </w:tc>
      </w:tr>
      <w:tr w:rsidR="00A57930" w:rsidRPr="009E0C7E" w:rsidTr="00527042">
        <w:tc>
          <w:tcPr>
            <w:tcW w:w="5812" w:type="dxa"/>
          </w:tcPr>
          <w:p w:rsidR="00B50AEA" w:rsidRPr="009E0C7E" w:rsidRDefault="00B50AEA" w:rsidP="00527042">
            <w:pPr>
              <w:ind w:left="6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4928" w:type="dxa"/>
          </w:tcPr>
          <w:p w:rsidR="00B50AEA" w:rsidRPr="009E0C7E" w:rsidRDefault="0021433C" w:rsidP="00527042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Нитки   15</w:t>
            </w:r>
            <w:r w:rsidR="00EA3754"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шт.</w:t>
            </w:r>
          </w:p>
        </w:tc>
      </w:tr>
      <w:tr w:rsidR="00A57930" w:rsidRPr="009E0C7E" w:rsidTr="00527042">
        <w:tc>
          <w:tcPr>
            <w:tcW w:w="5812" w:type="dxa"/>
          </w:tcPr>
          <w:p w:rsidR="005C4265" w:rsidRPr="009E0C7E" w:rsidRDefault="005C4265" w:rsidP="00527042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4928" w:type="dxa"/>
          </w:tcPr>
          <w:p w:rsidR="005C4265" w:rsidRPr="009E0C7E" w:rsidRDefault="005C4265" w:rsidP="005C4265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Набор бисера 4шт.</w:t>
            </w:r>
          </w:p>
        </w:tc>
      </w:tr>
      <w:tr w:rsidR="00A57930" w:rsidRPr="009E0C7E" w:rsidTr="00527042">
        <w:tc>
          <w:tcPr>
            <w:tcW w:w="5812" w:type="dxa"/>
          </w:tcPr>
          <w:p w:rsidR="005C4265" w:rsidRPr="009E0C7E" w:rsidRDefault="005C4265" w:rsidP="00527042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4928" w:type="dxa"/>
          </w:tcPr>
          <w:p w:rsidR="005C4265" w:rsidRPr="009E0C7E" w:rsidRDefault="005C4265" w:rsidP="00527042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Набор пуговиц  5шт.</w:t>
            </w:r>
          </w:p>
        </w:tc>
      </w:tr>
    </w:tbl>
    <w:p w:rsidR="00B50AEA" w:rsidRPr="009E0C7E" w:rsidRDefault="00B50AEA" w:rsidP="00B50AEA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9E0C7E" w:rsidRPr="009E0C7E" w:rsidRDefault="009E0C7E" w:rsidP="00B21D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sectPr w:rsidR="009E0C7E" w:rsidRPr="009E0C7E" w:rsidSect="008B0224">
          <w:pgSz w:w="11906" w:h="16838"/>
          <w:pgMar w:top="567" w:right="566" w:bottom="426" w:left="1701" w:header="708" w:footer="708" w:gutter="0"/>
          <w:cols w:space="708"/>
          <w:docGrid w:linePitch="360"/>
        </w:sectPr>
      </w:pPr>
    </w:p>
    <w:p w:rsidR="009E0C7E" w:rsidRPr="00072AB6" w:rsidRDefault="009E0C7E" w:rsidP="009E0C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72AB6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lastRenderedPageBreak/>
        <w:t>Календарный учебный график</w:t>
      </w:r>
    </w:p>
    <w:p w:rsidR="00072AB6" w:rsidRPr="009E0C7E" w:rsidRDefault="00072AB6" w:rsidP="009E0C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5"/>
        <w:gridCol w:w="1947"/>
        <w:gridCol w:w="1808"/>
        <w:gridCol w:w="2321"/>
        <w:gridCol w:w="2264"/>
      </w:tblGrid>
      <w:tr w:rsidR="00E5050B" w:rsidRPr="009E0C7E" w:rsidTr="00E5050B">
        <w:tc>
          <w:tcPr>
            <w:tcW w:w="1515" w:type="dxa"/>
            <w:vMerge w:val="restart"/>
            <w:shd w:val="clear" w:color="auto" w:fill="auto"/>
          </w:tcPr>
          <w:p w:rsidR="00E5050B" w:rsidRPr="009E0C7E" w:rsidRDefault="00E5050B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Полу</w:t>
            </w:r>
          </w:p>
          <w:p w:rsidR="00E5050B" w:rsidRPr="009E0C7E" w:rsidRDefault="00E5050B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годие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E5050B" w:rsidRPr="009E0C7E" w:rsidRDefault="00E5050B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Месяц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E5050B" w:rsidRPr="009E0C7E" w:rsidRDefault="00E5050B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Недели</w:t>
            </w:r>
          </w:p>
          <w:p w:rsidR="00E5050B" w:rsidRPr="009E0C7E" w:rsidRDefault="00E5050B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обучения</w:t>
            </w:r>
          </w:p>
        </w:tc>
        <w:tc>
          <w:tcPr>
            <w:tcW w:w="2321" w:type="dxa"/>
            <w:tcBorders>
              <w:right w:val="single" w:sz="4" w:space="0" w:color="auto"/>
            </w:tcBorders>
            <w:shd w:val="clear" w:color="auto" w:fill="auto"/>
          </w:tcPr>
          <w:p w:rsidR="00E5050B" w:rsidRPr="009E0C7E" w:rsidRDefault="00E5050B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Год обучения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E5050B" w:rsidRPr="009E0C7E" w:rsidRDefault="00E5050B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</w:tr>
      <w:tr w:rsidR="00E5050B" w:rsidRPr="009E0C7E" w:rsidTr="00E5050B">
        <w:tc>
          <w:tcPr>
            <w:tcW w:w="1515" w:type="dxa"/>
            <w:vMerge/>
            <w:shd w:val="clear" w:color="auto" w:fill="auto"/>
          </w:tcPr>
          <w:p w:rsidR="00E5050B" w:rsidRPr="009E0C7E" w:rsidRDefault="00E5050B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E5050B" w:rsidRPr="009E0C7E" w:rsidRDefault="00E5050B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E5050B" w:rsidRPr="009E0C7E" w:rsidRDefault="00E5050B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321" w:type="dxa"/>
            <w:tcBorders>
              <w:right w:val="single" w:sz="4" w:space="0" w:color="auto"/>
            </w:tcBorders>
            <w:shd w:val="clear" w:color="auto" w:fill="auto"/>
          </w:tcPr>
          <w:p w:rsidR="00E5050B" w:rsidRPr="009E0C7E" w:rsidRDefault="00E5050B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</w:t>
            </w: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en-US"/>
              </w:rPr>
              <w:t>-</w:t>
            </w: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ый год </w:t>
            </w:r>
          </w:p>
          <w:p w:rsidR="00E5050B" w:rsidRPr="009E0C7E" w:rsidRDefault="00E5050B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обучения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E5050B" w:rsidRPr="00E5050B" w:rsidRDefault="00E5050B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2-ой год обучения</w:t>
            </w:r>
          </w:p>
        </w:tc>
      </w:tr>
      <w:tr w:rsidR="00675D3A" w:rsidRPr="009E0C7E" w:rsidTr="00E5050B">
        <w:tc>
          <w:tcPr>
            <w:tcW w:w="1515" w:type="dxa"/>
            <w:vMerge w:val="restart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 полугодие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У,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У,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Октябрь</w:t>
            </w: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6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8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Ноябрь</w:t>
            </w: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9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10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11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12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Декабрь</w:t>
            </w: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13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14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15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16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У, 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У, 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17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У,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У,</w:t>
            </w:r>
          </w:p>
        </w:tc>
      </w:tr>
      <w:tr w:rsidR="00675D3A" w:rsidRPr="009E0C7E" w:rsidTr="00E5050B">
        <w:tc>
          <w:tcPr>
            <w:tcW w:w="1515" w:type="dxa"/>
            <w:vMerge w:val="restart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2 полугодие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Январь</w:t>
            </w: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18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19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20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21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Февраль</w:t>
            </w: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22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23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24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25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Март</w:t>
            </w: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26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27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28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29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30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Апрель</w:t>
            </w: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31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32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33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34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Май</w:t>
            </w: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35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36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37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</w:t>
            </w:r>
          </w:p>
        </w:tc>
      </w:tr>
      <w:tr w:rsidR="00675D3A" w:rsidRPr="009E0C7E" w:rsidTr="00E5050B">
        <w:tc>
          <w:tcPr>
            <w:tcW w:w="1515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38</w:t>
            </w: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675D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У,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А</w:t>
            </w:r>
          </w:p>
        </w:tc>
        <w:tc>
          <w:tcPr>
            <w:tcW w:w="2264" w:type="dxa"/>
          </w:tcPr>
          <w:p w:rsidR="00675D3A" w:rsidRPr="009E0C7E" w:rsidRDefault="00675D3A" w:rsidP="009A6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У, ИА</w:t>
            </w:r>
          </w:p>
        </w:tc>
      </w:tr>
      <w:tr w:rsidR="00675D3A" w:rsidRPr="009E0C7E" w:rsidTr="00E5050B">
        <w:tc>
          <w:tcPr>
            <w:tcW w:w="1515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Всего учебных недель</w:t>
            </w: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36</w:t>
            </w:r>
          </w:p>
        </w:tc>
        <w:tc>
          <w:tcPr>
            <w:tcW w:w="2264" w:type="dxa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36</w:t>
            </w:r>
          </w:p>
        </w:tc>
      </w:tr>
      <w:tr w:rsidR="00675D3A" w:rsidRPr="009E0C7E" w:rsidTr="00E5050B">
        <w:tc>
          <w:tcPr>
            <w:tcW w:w="1515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Всего часов по программе</w:t>
            </w:r>
          </w:p>
        </w:tc>
        <w:tc>
          <w:tcPr>
            <w:tcW w:w="1808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auto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E0C7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72 ч.</w:t>
            </w:r>
          </w:p>
        </w:tc>
        <w:tc>
          <w:tcPr>
            <w:tcW w:w="2264" w:type="dxa"/>
          </w:tcPr>
          <w:p w:rsidR="00675D3A" w:rsidRPr="009E0C7E" w:rsidRDefault="00675D3A" w:rsidP="009E0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72 ч</w:t>
            </w:r>
          </w:p>
        </w:tc>
      </w:tr>
    </w:tbl>
    <w:p w:rsidR="009E0C7E" w:rsidRPr="009E0C7E" w:rsidRDefault="009E0C7E" w:rsidP="009E0C7E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9E0C7E" w:rsidRPr="009E0C7E" w:rsidRDefault="009E0C7E" w:rsidP="009E0C7E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Условные обозначения: </w:t>
      </w:r>
      <w:r w:rsidRPr="009E0C7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У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– учебная неделя, </w:t>
      </w:r>
      <w:r w:rsidRPr="009E0C7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П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– праздничная неделя,  </w:t>
      </w:r>
      <w:r w:rsidRPr="009E0C7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ИА</w:t>
      </w: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– итоговая аттестация.</w:t>
      </w:r>
    </w:p>
    <w:p w:rsidR="009E0C7E" w:rsidRPr="009E0C7E" w:rsidRDefault="009E0C7E" w:rsidP="009E0C7E">
      <w:pPr>
        <w:rPr>
          <w:color w:val="000000" w:themeColor="text1" w:themeShade="80"/>
          <w:sz w:val="26"/>
          <w:szCs w:val="26"/>
        </w:rPr>
      </w:pPr>
    </w:p>
    <w:p w:rsidR="00D82B61" w:rsidRDefault="00D82B61" w:rsidP="009E0C7E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color w:val="000000" w:themeColor="text1" w:themeShade="80"/>
        </w:rPr>
        <w:sectPr w:rsidR="00D82B61" w:rsidSect="008B0224">
          <w:pgSz w:w="11906" w:h="16838"/>
          <w:pgMar w:top="567" w:right="566" w:bottom="426" w:left="1701" w:header="708" w:footer="708" w:gutter="0"/>
          <w:cols w:space="708"/>
          <w:docGrid w:linePitch="360"/>
        </w:sectPr>
      </w:pPr>
    </w:p>
    <w:p w:rsidR="00D82B61" w:rsidRDefault="00D82B61" w:rsidP="00D82B6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D82B61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lastRenderedPageBreak/>
        <w:t>Методическое обеспечение</w:t>
      </w: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:</w:t>
      </w:r>
    </w:p>
    <w:p w:rsidR="00D82B61" w:rsidRPr="00D82B61" w:rsidRDefault="00D82B61" w:rsidP="00D82B6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D82B61" w:rsidRPr="009E0C7E" w:rsidRDefault="00D82B61" w:rsidP="00D82B61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1. Комплект инструкций по технике безопасности – 5 шт.</w:t>
      </w:r>
    </w:p>
    <w:p w:rsidR="00D82B61" w:rsidRPr="009E0C7E" w:rsidRDefault="00D82B61" w:rsidP="00D82B61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2. Комплект памяток составления презентации – 10 шт.</w:t>
      </w:r>
    </w:p>
    <w:p w:rsidR="00D82B61" w:rsidRPr="009E0C7E" w:rsidRDefault="00D82B61" w:rsidP="00D82B61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3. Комплект памяток написания исследовательской работы – 15 шт.</w:t>
      </w:r>
    </w:p>
    <w:p w:rsidR="00D82B61" w:rsidRPr="009E0C7E" w:rsidRDefault="00D82B61" w:rsidP="00D82B61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4.Комплект журналов по рукоделию – 12 шт.</w:t>
      </w:r>
    </w:p>
    <w:p w:rsidR="00D82B61" w:rsidRDefault="00D82B61" w:rsidP="00D82B61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E0C7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5. Комплект: «Классификация волокон»- 6шт.</w:t>
      </w:r>
    </w:p>
    <w:p w:rsidR="00D82B61" w:rsidRDefault="00D82B61" w:rsidP="00D82B6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6.</w:t>
      </w:r>
      <w:r w:rsidRPr="00D82B6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Конспекты 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занятий.</w:t>
      </w:r>
    </w:p>
    <w:p w:rsidR="00D82B61" w:rsidRDefault="00D82B61" w:rsidP="00D82B6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Компьютерные </w:t>
      </w:r>
      <w:r w:rsidRPr="00D82B61">
        <w:rPr>
          <w:rFonts w:ascii="Times New Roman" w:hAnsi="Times New Roman" w:cs="Times New Roman"/>
          <w:sz w:val="24"/>
          <w:szCs w:val="24"/>
        </w:rPr>
        <w:t xml:space="preserve"> презентаци</w:t>
      </w:r>
      <w:r>
        <w:rPr>
          <w:rFonts w:ascii="Times New Roman" w:hAnsi="Times New Roman" w:cs="Times New Roman"/>
          <w:sz w:val="24"/>
          <w:szCs w:val="24"/>
        </w:rPr>
        <w:t>и: «7 правил стиля»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«Модные стрижки. Прически»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</w:t>
      </w:r>
      <w:r w:rsidRPr="00D82B61">
        <w:rPr>
          <w:rFonts w:ascii="Times New Roman" w:hAnsi="Times New Roman" w:cs="Times New Roman"/>
          <w:sz w:val="24"/>
          <w:szCs w:val="24"/>
        </w:rPr>
        <w:t xml:space="preserve"> «Виды макияжа»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5DC" w:rsidRPr="00D82B61" w:rsidRDefault="00EE65DC" w:rsidP="00D82B61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8.Разработки дидактических игр.</w:t>
      </w:r>
    </w:p>
    <w:p w:rsidR="00D82B61" w:rsidRPr="009E0C7E" w:rsidRDefault="00D82B61" w:rsidP="00D82B61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D82B61" w:rsidRPr="009E0C7E" w:rsidRDefault="00D82B61" w:rsidP="00D82B61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D82B61" w:rsidRPr="00D63B8A" w:rsidRDefault="00D82B61" w:rsidP="00D82B61">
      <w:pPr>
        <w:spacing w:line="360" w:lineRule="auto"/>
        <w:jc w:val="both"/>
      </w:pPr>
    </w:p>
    <w:p w:rsidR="009E0C7E" w:rsidRPr="009E0C7E" w:rsidRDefault="009E0C7E" w:rsidP="009E0C7E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color w:val="000000" w:themeColor="text1" w:themeShade="80"/>
        </w:rPr>
      </w:pPr>
    </w:p>
    <w:p w:rsidR="00D82B61" w:rsidRDefault="00D82B61" w:rsidP="009E0C7E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color w:val="000000" w:themeColor="text1" w:themeShade="80"/>
        </w:rPr>
        <w:sectPr w:rsidR="00D82B61" w:rsidSect="008B0224">
          <w:pgSz w:w="11906" w:h="16838"/>
          <w:pgMar w:top="567" w:right="566" w:bottom="426" w:left="1701" w:header="708" w:footer="708" w:gutter="0"/>
          <w:cols w:space="708"/>
          <w:docGrid w:linePitch="360"/>
        </w:sectPr>
      </w:pPr>
    </w:p>
    <w:p w:rsidR="009E0C7E" w:rsidRPr="00D82B61" w:rsidRDefault="00D82B61" w:rsidP="009E0C7E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D82B61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lastRenderedPageBreak/>
        <w:t>Контрольно-измерительные материалы</w:t>
      </w:r>
    </w:p>
    <w:p w:rsidR="00F9664A" w:rsidRPr="009C07E1" w:rsidRDefault="00F9664A" w:rsidP="00B21D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F00FF2" w:rsidRPr="00892F04" w:rsidRDefault="00D72F63" w:rsidP="00892F04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Промежуточная</w:t>
      </w:r>
      <w:r w:rsidR="00892F04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аттестация</w:t>
      </w:r>
      <w:r w:rsidR="009E0C7E" w:rsidRPr="009E0C7E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по программе «</w:t>
      </w:r>
      <w:r w:rsidR="00A57930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Мода и стиль</w:t>
      </w:r>
      <w:r w:rsidR="009E0C7E" w:rsidRPr="009E0C7E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»</w:t>
      </w:r>
    </w:p>
    <w:p w:rsidR="00F00FF2" w:rsidRDefault="00F00FF2" w:rsidP="00F00FF2">
      <w:pPr>
        <w:shd w:val="clear" w:color="auto" w:fill="FFFFFF"/>
        <w:spacing w:after="7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1F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Тест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«Виды и назначение машинных швов»</w:t>
      </w:r>
    </w:p>
    <w:p w:rsidR="00F00FF2" w:rsidRPr="00051FE8" w:rsidRDefault="00F00FF2" w:rsidP="00F00FF2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0FF2" w:rsidRPr="00051FE8" w:rsidRDefault="00F00FF2" w:rsidP="00F00F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51FE8">
        <w:rPr>
          <w:rFonts w:ascii="Times New Roman" w:eastAsia="Times New Roman" w:hAnsi="Times New Roman" w:cs="Times New Roman"/>
          <w:sz w:val="24"/>
          <w:szCs w:val="24"/>
        </w:rPr>
        <w:t>Из предложенных графическиъ изображений машинных швов выберите стачной шов</w:t>
      </w:r>
    </w:p>
    <w:p w:rsidR="00F00FF2" w:rsidRPr="00051FE8" w:rsidRDefault="00F00FF2" w:rsidP="00F00F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E8">
        <w:rPr>
          <w:rFonts w:ascii="Times New Roman" w:eastAsia="Times New Roman" w:hAnsi="Times New Roman" w:cs="Times New Roman"/>
          <w:sz w:val="24"/>
          <w:szCs w:val="24"/>
        </w:rPr>
        <w:t>  А </w:t>
      </w:r>
      <w:r w:rsidRPr="00051FE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5100" cy="1320800"/>
            <wp:effectExtent l="0" t="0" r="0" b="0"/>
            <wp:docPr id="10" name="Рисунок 6" descr="https://arhivurokov.ru/videouroki/tests/186657/image_58dce2add68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videouroki/tests/186657/image_58dce2add68d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FE8">
        <w:rPr>
          <w:rFonts w:ascii="Times New Roman" w:eastAsia="Times New Roman" w:hAnsi="Times New Roman" w:cs="Times New Roman"/>
          <w:sz w:val="24"/>
          <w:szCs w:val="24"/>
        </w:rPr>
        <w:t>    Б </w:t>
      </w:r>
      <w:r w:rsidRPr="00051FE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5100" cy="1676400"/>
            <wp:effectExtent l="0" t="0" r="0" b="0"/>
            <wp:docPr id="11" name="Рисунок 11" descr="https://arhivurokov.ru/videouroki/tests/186657/image_58dce2daa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videouroki/tests/186657/image_58dce2daa17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F2" w:rsidRPr="00051FE8" w:rsidRDefault="00F00FF2" w:rsidP="00D23B01">
      <w:pPr>
        <w:numPr>
          <w:ilvl w:val="0"/>
          <w:numId w:val="6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А</w:t>
      </w:r>
    </w:p>
    <w:p w:rsidR="00F00FF2" w:rsidRPr="00051FE8" w:rsidRDefault="00F00FF2" w:rsidP="00D23B01">
      <w:pPr>
        <w:numPr>
          <w:ilvl w:val="0"/>
          <w:numId w:val="6"/>
        </w:numPr>
        <w:shd w:val="clear" w:color="auto" w:fill="FFFFFF"/>
        <w:spacing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Б</w:t>
      </w:r>
    </w:p>
    <w:p w:rsidR="00F00FF2" w:rsidRPr="00051FE8" w:rsidRDefault="00F00FF2" w:rsidP="00F00F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51FE8">
        <w:rPr>
          <w:rFonts w:ascii="Times New Roman" w:eastAsia="Times New Roman" w:hAnsi="Times New Roman" w:cs="Times New Roman"/>
          <w:sz w:val="24"/>
          <w:szCs w:val="24"/>
        </w:rPr>
        <w:t>Машинные швы по назначению делятся на:</w:t>
      </w:r>
    </w:p>
    <w:p w:rsidR="00F00FF2" w:rsidRPr="00051FE8" w:rsidRDefault="00F00FF2" w:rsidP="00D23B01">
      <w:pPr>
        <w:numPr>
          <w:ilvl w:val="0"/>
          <w:numId w:val="7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соединительные, краевые, отделочные</w:t>
      </w:r>
    </w:p>
    <w:p w:rsidR="00F00FF2" w:rsidRPr="00051FE8" w:rsidRDefault="00F00FF2" w:rsidP="00D23B01">
      <w:pPr>
        <w:numPr>
          <w:ilvl w:val="0"/>
          <w:numId w:val="7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соединительные, обметочные, вышитые</w:t>
      </w:r>
    </w:p>
    <w:p w:rsidR="00F00FF2" w:rsidRPr="00051FE8" w:rsidRDefault="00F00FF2" w:rsidP="00D23B01">
      <w:pPr>
        <w:numPr>
          <w:ilvl w:val="0"/>
          <w:numId w:val="7"/>
        </w:numPr>
        <w:shd w:val="clear" w:color="auto" w:fill="FFFFFF"/>
        <w:spacing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краевые, отделочные, сметочные</w:t>
      </w:r>
    </w:p>
    <w:p w:rsidR="00F00FF2" w:rsidRPr="00051FE8" w:rsidRDefault="00F00FF2" w:rsidP="00F00F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3.К</w:t>
      </w:r>
      <w:r w:rsidRPr="00051FE8">
        <w:rPr>
          <w:rFonts w:ascii="Times New Roman" w:eastAsia="Times New Roman" w:hAnsi="Times New Roman" w:cs="Times New Roman"/>
          <w:sz w:val="24"/>
          <w:szCs w:val="24"/>
        </w:rPr>
        <w:t>рай срезов деталей обрабатывают для:</w:t>
      </w:r>
    </w:p>
    <w:p w:rsidR="00F00FF2" w:rsidRPr="00051FE8" w:rsidRDefault="00F00FF2" w:rsidP="00D23B01">
      <w:pPr>
        <w:numPr>
          <w:ilvl w:val="0"/>
          <w:numId w:val="8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изменения формы изделия</w:t>
      </w:r>
    </w:p>
    <w:p w:rsidR="00F00FF2" w:rsidRPr="00051FE8" w:rsidRDefault="00F00FF2" w:rsidP="00D23B01">
      <w:pPr>
        <w:numPr>
          <w:ilvl w:val="0"/>
          <w:numId w:val="8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временного закрепления</w:t>
      </w:r>
    </w:p>
    <w:p w:rsidR="00F00FF2" w:rsidRPr="00051FE8" w:rsidRDefault="00F00FF2" w:rsidP="00D23B01">
      <w:pPr>
        <w:numPr>
          <w:ilvl w:val="0"/>
          <w:numId w:val="8"/>
        </w:numPr>
        <w:shd w:val="clear" w:color="auto" w:fill="FFFFFF"/>
        <w:spacing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предохранения их от осыпания</w:t>
      </w:r>
    </w:p>
    <w:p w:rsidR="00F00FF2" w:rsidRPr="00051FE8" w:rsidRDefault="00F00FF2" w:rsidP="00F00F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E8">
        <w:rPr>
          <w:rFonts w:ascii="Times New Roman" w:eastAsia="Times New Roman" w:hAnsi="Times New Roman" w:cs="Times New Roman"/>
          <w:sz w:val="24"/>
          <w:szCs w:val="24"/>
        </w:rPr>
        <w:t>4.Величина подгибки по линии низа изделия зависит от:</w:t>
      </w:r>
    </w:p>
    <w:p w:rsidR="00F00FF2" w:rsidRPr="00051FE8" w:rsidRDefault="00F00FF2" w:rsidP="00D23B01">
      <w:pPr>
        <w:numPr>
          <w:ilvl w:val="0"/>
          <w:numId w:val="9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длины изделия и вида ткани</w:t>
      </w:r>
    </w:p>
    <w:p w:rsidR="00F00FF2" w:rsidRPr="00051FE8" w:rsidRDefault="00F00FF2" w:rsidP="00D23B01">
      <w:pPr>
        <w:numPr>
          <w:ilvl w:val="0"/>
          <w:numId w:val="9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ширины изделия по линии низа и вида ткани</w:t>
      </w:r>
    </w:p>
    <w:p w:rsidR="00F00FF2" w:rsidRPr="00051FE8" w:rsidRDefault="00F00FF2" w:rsidP="00D23B01">
      <w:pPr>
        <w:numPr>
          <w:ilvl w:val="0"/>
          <w:numId w:val="9"/>
        </w:numPr>
        <w:shd w:val="clear" w:color="auto" w:fill="FFFFFF"/>
        <w:spacing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ширины ткани и длины изделия</w:t>
      </w:r>
    </w:p>
    <w:p w:rsidR="00F00FF2" w:rsidRPr="00051FE8" w:rsidRDefault="00F00FF2" w:rsidP="00F00F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51FE8">
        <w:rPr>
          <w:rFonts w:ascii="Times New Roman" w:eastAsia="Times New Roman" w:hAnsi="Times New Roman" w:cs="Times New Roman"/>
          <w:sz w:val="24"/>
          <w:szCs w:val="24"/>
        </w:rPr>
        <w:t>Стачной шов может быть выполнен:</w:t>
      </w:r>
    </w:p>
    <w:p w:rsidR="00F00FF2" w:rsidRPr="00051FE8" w:rsidRDefault="00F00FF2" w:rsidP="00D23B01">
      <w:pPr>
        <w:numPr>
          <w:ilvl w:val="0"/>
          <w:numId w:val="10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взаутюжку, вразутюжку, "на ребро"</w:t>
      </w:r>
    </w:p>
    <w:p w:rsidR="00F00FF2" w:rsidRPr="00051FE8" w:rsidRDefault="00F00FF2" w:rsidP="00D23B01">
      <w:pPr>
        <w:numPr>
          <w:ilvl w:val="0"/>
          <w:numId w:val="10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вразутюжку, взаутюжку, двойной</w:t>
      </w:r>
    </w:p>
    <w:p w:rsidR="00F00FF2" w:rsidRPr="00051FE8" w:rsidRDefault="00F00FF2" w:rsidP="00D23B01">
      <w:pPr>
        <w:numPr>
          <w:ilvl w:val="0"/>
          <w:numId w:val="10"/>
        </w:numPr>
        <w:shd w:val="clear" w:color="auto" w:fill="FFFFFF"/>
        <w:spacing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взаутюжку, вразутюжку, накладной</w:t>
      </w:r>
    </w:p>
    <w:p w:rsidR="00F00FF2" w:rsidRPr="00051FE8" w:rsidRDefault="00F00FF2" w:rsidP="00F00F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051FE8">
        <w:rPr>
          <w:rFonts w:ascii="Times New Roman" w:eastAsia="Times New Roman" w:hAnsi="Times New Roman" w:cs="Times New Roman"/>
          <w:sz w:val="24"/>
          <w:szCs w:val="24"/>
        </w:rPr>
        <w:t>При выполнении стачного шва детали изделия складывают:</w:t>
      </w:r>
    </w:p>
    <w:p w:rsidR="00F00FF2" w:rsidRPr="00051FE8" w:rsidRDefault="00F00FF2" w:rsidP="00D23B01">
      <w:pPr>
        <w:numPr>
          <w:ilvl w:val="0"/>
          <w:numId w:val="11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лицевую сторону с изнаночной</w:t>
      </w:r>
    </w:p>
    <w:p w:rsidR="00F00FF2" w:rsidRPr="00051FE8" w:rsidRDefault="00F00FF2" w:rsidP="00D23B01">
      <w:pPr>
        <w:numPr>
          <w:ilvl w:val="0"/>
          <w:numId w:val="11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лицевую сторону с лицевой</w:t>
      </w:r>
    </w:p>
    <w:p w:rsidR="00F00FF2" w:rsidRPr="00051FE8" w:rsidRDefault="00F00FF2" w:rsidP="00D23B01">
      <w:pPr>
        <w:numPr>
          <w:ilvl w:val="0"/>
          <w:numId w:val="11"/>
        </w:numPr>
        <w:shd w:val="clear" w:color="auto" w:fill="FFFFFF"/>
        <w:spacing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изнаночную с изнаночной стороной</w:t>
      </w:r>
    </w:p>
    <w:p w:rsidR="00F00FF2" w:rsidRPr="00051FE8" w:rsidRDefault="00F00FF2" w:rsidP="00F00F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7.П</w:t>
      </w:r>
      <w:r w:rsidRPr="00051FE8">
        <w:rPr>
          <w:rFonts w:ascii="Times New Roman" w:eastAsia="Times New Roman" w:hAnsi="Times New Roman" w:cs="Times New Roman"/>
          <w:sz w:val="24"/>
          <w:szCs w:val="24"/>
        </w:rPr>
        <w:t>ри выполнении шва вподгибку с закрытым срезом выполняют:</w:t>
      </w:r>
    </w:p>
    <w:p w:rsidR="00F00FF2" w:rsidRPr="00051FE8" w:rsidRDefault="00F00FF2" w:rsidP="00D23B01">
      <w:pPr>
        <w:numPr>
          <w:ilvl w:val="0"/>
          <w:numId w:val="12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одну строчку</w:t>
      </w:r>
    </w:p>
    <w:p w:rsidR="00F00FF2" w:rsidRPr="00051FE8" w:rsidRDefault="00F00FF2" w:rsidP="00D23B01">
      <w:pPr>
        <w:numPr>
          <w:ilvl w:val="0"/>
          <w:numId w:val="12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lastRenderedPageBreak/>
        <w:t>две строчки</w:t>
      </w:r>
    </w:p>
    <w:p w:rsidR="00F00FF2" w:rsidRPr="00051FE8" w:rsidRDefault="00F00FF2" w:rsidP="00D23B01">
      <w:pPr>
        <w:numPr>
          <w:ilvl w:val="0"/>
          <w:numId w:val="12"/>
        </w:numPr>
        <w:shd w:val="clear" w:color="auto" w:fill="FFFFFF"/>
        <w:spacing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три строчки</w:t>
      </w:r>
    </w:p>
    <w:p w:rsidR="00F00FF2" w:rsidRPr="00051FE8" w:rsidRDefault="00F00FF2" w:rsidP="00F00F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051FE8">
        <w:rPr>
          <w:rFonts w:ascii="Times New Roman" w:eastAsia="Times New Roman" w:hAnsi="Times New Roman" w:cs="Times New Roman"/>
          <w:sz w:val="24"/>
          <w:szCs w:val="24"/>
        </w:rPr>
        <w:t>При выполнении шва вподгибку с открытым срезом:</w:t>
      </w:r>
    </w:p>
    <w:p w:rsidR="00F00FF2" w:rsidRPr="00051FE8" w:rsidRDefault="00F00FF2" w:rsidP="00D23B01">
      <w:pPr>
        <w:numPr>
          <w:ilvl w:val="0"/>
          <w:numId w:val="13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край изделия обметывают</w:t>
      </w:r>
    </w:p>
    <w:p w:rsidR="00F00FF2" w:rsidRPr="00051FE8" w:rsidRDefault="00F00FF2" w:rsidP="00D23B01">
      <w:pPr>
        <w:numPr>
          <w:ilvl w:val="0"/>
          <w:numId w:val="13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подгибают и отутюживают</w:t>
      </w:r>
    </w:p>
    <w:p w:rsidR="00F00FF2" w:rsidRPr="00051FE8" w:rsidRDefault="00F00FF2" w:rsidP="00D23B01">
      <w:pPr>
        <w:numPr>
          <w:ilvl w:val="0"/>
          <w:numId w:val="13"/>
        </w:numPr>
        <w:shd w:val="clear" w:color="auto" w:fill="FFFFFF"/>
        <w:spacing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подгибают и застрачивают</w:t>
      </w:r>
    </w:p>
    <w:p w:rsidR="00F00FF2" w:rsidRPr="00051FE8" w:rsidRDefault="00F00FF2" w:rsidP="00F00F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051FE8">
        <w:rPr>
          <w:rFonts w:ascii="Times New Roman" w:eastAsia="Times New Roman" w:hAnsi="Times New Roman" w:cs="Times New Roman"/>
          <w:sz w:val="24"/>
          <w:szCs w:val="24"/>
        </w:rPr>
        <w:t>Для обработки низа изделия используют:</w:t>
      </w:r>
    </w:p>
    <w:p w:rsidR="00F00FF2" w:rsidRPr="00051FE8" w:rsidRDefault="00F00FF2" w:rsidP="00D23B01">
      <w:pPr>
        <w:numPr>
          <w:ilvl w:val="0"/>
          <w:numId w:val="14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стачной шов</w:t>
      </w:r>
    </w:p>
    <w:p w:rsidR="00F00FF2" w:rsidRPr="00051FE8" w:rsidRDefault="00F00FF2" w:rsidP="00D23B01">
      <w:pPr>
        <w:numPr>
          <w:ilvl w:val="0"/>
          <w:numId w:val="14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краевой шов</w:t>
      </w:r>
    </w:p>
    <w:p w:rsidR="00F00FF2" w:rsidRPr="00051FE8" w:rsidRDefault="00F00FF2" w:rsidP="00D23B01">
      <w:pPr>
        <w:numPr>
          <w:ilvl w:val="0"/>
          <w:numId w:val="14"/>
        </w:numPr>
        <w:shd w:val="clear" w:color="auto" w:fill="FFFFFF"/>
        <w:spacing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соединительный шов</w:t>
      </w:r>
    </w:p>
    <w:p w:rsidR="00F00FF2" w:rsidRPr="00051FE8" w:rsidRDefault="00F00FF2" w:rsidP="00F00F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10.Т</w:t>
      </w:r>
      <w:r w:rsidRPr="00051FE8">
        <w:rPr>
          <w:rFonts w:ascii="Times New Roman" w:eastAsia="Times New Roman" w:hAnsi="Times New Roman" w:cs="Times New Roman"/>
          <w:sz w:val="24"/>
          <w:szCs w:val="24"/>
        </w:rPr>
        <w:t>ермин стачать используется при соединении:</w:t>
      </w:r>
    </w:p>
    <w:p w:rsidR="00F00FF2" w:rsidRPr="00051FE8" w:rsidRDefault="00F00FF2" w:rsidP="00D23B01">
      <w:pPr>
        <w:numPr>
          <w:ilvl w:val="0"/>
          <w:numId w:val="15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меньшей детали с большей</w:t>
      </w:r>
    </w:p>
    <w:p w:rsidR="00F00FF2" w:rsidRPr="00051FE8" w:rsidRDefault="00F00FF2" w:rsidP="00D23B01">
      <w:pPr>
        <w:numPr>
          <w:ilvl w:val="0"/>
          <w:numId w:val="15"/>
        </w:numPr>
        <w:shd w:val="clear" w:color="auto" w:fill="FFFFFF"/>
        <w:spacing w:after="15"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деталей по кривой линии</w:t>
      </w:r>
    </w:p>
    <w:p w:rsidR="00F00FF2" w:rsidRPr="00051FE8" w:rsidRDefault="00F00FF2" w:rsidP="00D23B01">
      <w:pPr>
        <w:numPr>
          <w:ilvl w:val="0"/>
          <w:numId w:val="15"/>
        </w:numPr>
        <w:shd w:val="clear" w:color="auto" w:fill="FFFFFF"/>
        <w:spacing w:line="240" w:lineRule="auto"/>
        <w:ind w:left="555"/>
        <w:rPr>
          <w:rFonts w:ascii="Times New Roman" w:eastAsia="Times New Roman" w:hAnsi="Times New Roman" w:cs="Times New Roman"/>
          <w:sz w:val="21"/>
          <w:szCs w:val="21"/>
        </w:rPr>
      </w:pPr>
      <w:r w:rsidRPr="00051FE8">
        <w:rPr>
          <w:rFonts w:ascii="Times New Roman" w:eastAsia="Times New Roman" w:hAnsi="Times New Roman" w:cs="Times New Roman"/>
          <w:sz w:val="21"/>
          <w:szCs w:val="21"/>
        </w:rPr>
        <w:t>деталей примерно равных по величине</w:t>
      </w:r>
    </w:p>
    <w:p w:rsidR="00F00FF2" w:rsidRPr="00051FE8" w:rsidRDefault="00F00FF2" w:rsidP="00F00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7EC" w:rsidRDefault="00A467EC" w:rsidP="00F00FF2">
      <w:pPr>
        <w:spacing w:after="0" w:line="240" w:lineRule="auto"/>
        <w:jc w:val="both"/>
        <w:rPr>
          <w:sz w:val="28"/>
          <w:szCs w:val="28"/>
        </w:rPr>
      </w:pPr>
      <w:r w:rsidRPr="00A467EC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Практическое задание</w:t>
      </w:r>
      <w:r w:rsidRPr="00F72C7B">
        <w:rPr>
          <w:b/>
          <w:sz w:val="28"/>
          <w:szCs w:val="28"/>
        </w:rPr>
        <w:t>:</w:t>
      </w:r>
    </w:p>
    <w:p w:rsidR="009E0C7E" w:rsidRPr="00A467EC" w:rsidRDefault="00A467EC" w:rsidP="00B21D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снять мерки и записать;</w:t>
      </w:r>
    </w:p>
    <w:p w:rsidR="00A467EC" w:rsidRDefault="00A467EC" w:rsidP="00B21D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сделать зарисовку эскиза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платья для куклы</w:t>
      </w:r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</w:p>
    <w:p w:rsidR="00A467EC" w:rsidRDefault="00A467EC" w:rsidP="00B21D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сшить платье</w:t>
      </w:r>
      <w:r w:rsidR="00675D3A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для куклы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</w:p>
    <w:p w:rsidR="009E0C7E" w:rsidRPr="009E0C7E" w:rsidRDefault="009E0C7E" w:rsidP="00A467EC">
      <w:pPr>
        <w:pStyle w:val="ab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:rsidR="00A467EC" w:rsidRPr="00F00FF2" w:rsidRDefault="00A467EC" w:rsidP="00F00FF2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F00FF2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Критерии  оценивания  </w:t>
      </w:r>
    </w:p>
    <w:p w:rsidR="00A467EC" w:rsidRPr="00F00FF2" w:rsidRDefault="00A467EC" w:rsidP="00A467E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left="360"/>
        <w:rPr>
          <w:rFonts w:ascii="Times New Roman" w:hAnsi="Times New Roman" w:cs="Times New Roman"/>
          <w:b/>
          <w:i/>
          <w:color w:val="000000" w:themeColor="text1" w:themeShade="80"/>
          <w:sz w:val="24"/>
          <w:szCs w:val="24"/>
        </w:rPr>
      </w:pPr>
      <w:r w:rsidRPr="00F00FF2">
        <w:rPr>
          <w:rFonts w:ascii="Times New Roman" w:hAnsi="Times New Roman" w:cs="Times New Roman"/>
          <w:b/>
          <w:i/>
          <w:color w:val="000000" w:themeColor="text1" w:themeShade="80"/>
          <w:sz w:val="24"/>
          <w:szCs w:val="24"/>
        </w:rPr>
        <w:t xml:space="preserve">1. Самостоятельность в работе </w:t>
      </w:r>
    </w:p>
    <w:p w:rsidR="00A467EC" w:rsidRPr="00F00FF2" w:rsidRDefault="00A467EC" w:rsidP="00A467E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left="360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F00FF2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5 б</w:t>
      </w:r>
      <w:r w:rsidRPr="00F00FF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. - самостоятельное выполнение работы, от выбора сюжета до исполнения; </w:t>
      </w:r>
    </w:p>
    <w:p w:rsidR="00A467EC" w:rsidRPr="00F00FF2" w:rsidRDefault="00A467EC" w:rsidP="00A467E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left="360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F00FF2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4 б</w:t>
      </w:r>
      <w:r w:rsidRPr="00F00FF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. - выполнение работы с небольшой помощью педагога; </w:t>
      </w:r>
    </w:p>
    <w:p w:rsidR="00A467EC" w:rsidRPr="00F00FF2" w:rsidRDefault="00A467EC" w:rsidP="00D82B6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left="360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F00FF2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3 б</w:t>
      </w:r>
      <w:r w:rsidRPr="00F00FF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. - выполнение работы под контролем педагога. </w:t>
      </w:r>
    </w:p>
    <w:p w:rsidR="00A467EC" w:rsidRPr="00F00FF2" w:rsidRDefault="00A467EC" w:rsidP="00A467E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left="360"/>
        <w:rPr>
          <w:rFonts w:ascii="Times New Roman" w:hAnsi="Times New Roman" w:cs="Times New Roman"/>
          <w:b/>
          <w:i/>
          <w:color w:val="000000" w:themeColor="text1" w:themeShade="80"/>
          <w:sz w:val="24"/>
          <w:szCs w:val="24"/>
        </w:rPr>
      </w:pPr>
      <w:r w:rsidRPr="00F00FF2">
        <w:rPr>
          <w:rFonts w:ascii="Times New Roman" w:hAnsi="Times New Roman" w:cs="Times New Roman"/>
          <w:b/>
          <w:i/>
          <w:color w:val="000000" w:themeColor="text1" w:themeShade="80"/>
          <w:sz w:val="24"/>
          <w:szCs w:val="24"/>
        </w:rPr>
        <w:t xml:space="preserve">2. Цветовое решение </w:t>
      </w:r>
    </w:p>
    <w:p w:rsidR="00A467EC" w:rsidRPr="00F00FF2" w:rsidRDefault="00A467EC" w:rsidP="00A467E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left="360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F00FF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5 б.- удачное цветовое решение, цвета подобраны правильно; </w:t>
      </w:r>
    </w:p>
    <w:p w:rsidR="00A467EC" w:rsidRPr="00F00FF2" w:rsidRDefault="00A467EC" w:rsidP="00D82B6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left="360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F00FF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3 б. - неудачное решение, цвета теряются и сливаются. </w:t>
      </w:r>
    </w:p>
    <w:p w:rsidR="00A467EC" w:rsidRPr="00F00FF2" w:rsidRDefault="00A467EC" w:rsidP="00A467E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left="360"/>
        <w:rPr>
          <w:rFonts w:ascii="Times New Roman" w:hAnsi="Times New Roman" w:cs="Times New Roman"/>
          <w:b/>
          <w:i/>
          <w:color w:val="000000" w:themeColor="text1" w:themeShade="80"/>
          <w:sz w:val="24"/>
          <w:szCs w:val="24"/>
        </w:rPr>
      </w:pPr>
      <w:r w:rsidRPr="00F00FF2">
        <w:rPr>
          <w:rFonts w:ascii="Times New Roman" w:hAnsi="Times New Roman" w:cs="Times New Roman"/>
          <w:b/>
          <w:i/>
          <w:color w:val="000000" w:themeColor="text1" w:themeShade="80"/>
          <w:sz w:val="24"/>
          <w:szCs w:val="24"/>
        </w:rPr>
        <w:t xml:space="preserve">4. Креативность </w:t>
      </w:r>
    </w:p>
    <w:p w:rsidR="00A467EC" w:rsidRPr="00F00FF2" w:rsidRDefault="00A467EC" w:rsidP="00A467E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left="360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F00FF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5 б. - самостоятельное составление эскиза предстоящей работы; </w:t>
      </w:r>
    </w:p>
    <w:p w:rsidR="00A467EC" w:rsidRPr="00F00FF2" w:rsidRDefault="00A467EC" w:rsidP="00A467E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left="360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F00FF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4 б.-  использование различных способов работы; </w:t>
      </w:r>
    </w:p>
    <w:p w:rsidR="009E0C7E" w:rsidRDefault="00A467EC" w:rsidP="00D72F63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left="360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F00FF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3 б.- издел</w:t>
      </w:r>
      <w:r w:rsidR="00D72F6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ие выполнено на основе образца</w:t>
      </w:r>
    </w:p>
    <w:p w:rsidR="00D82B61" w:rsidRDefault="00675D3A" w:rsidP="00675D3A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675D3A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Итоговая аттестация</w:t>
      </w:r>
      <w:r w:rsidR="00D82B61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по программе</w:t>
      </w:r>
    </w:p>
    <w:p w:rsidR="00675D3A" w:rsidRDefault="00675D3A" w:rsidP="00675D3A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- </w:t>
      </w:r>
      <w:r w:rsidRPr="00675D3A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сшить платье;</w:t>
      </w:r>
    </w:p>
    <w:p w:rsidR="00675D3A" w:rsidRDefault="00D82B61" w:rsidP="00675D3A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защита</w:t>
      </w:r>
      <w:r w:rsidR="00675D3A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</w:t>
      </w:r>
      <w:r w:rsidR="00675D3A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</w:p>
    <w:p w:rsidR="00B50AEA" w:rsidRPr="009E0C7E" w:rsidRDefault="00B50AEA" w:rsidP="00D82B61">
      <w:pPr>
        <w:spacing w:after="0" w:line="240" w:lineRule="auto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A3754" w:rsidRPr="009E0C7E" w:rsidRDefault="00EA3754" w:rsidP="00B50AEA">
      <w:pPr>
        <w:spacing w:after="0" w:line="240" w:lineRule="auto"/>
        <w:ind w:right="850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9E0C7E" w:rsidRPr="00A57930" w:rsidRDefault="009E0C7E" w:rsidP="00B50AEA">
      <w:pPr>
        <w:spacing w:after="0" w:line="240" w:lineRule="auto"/>
        <w:ind w:right="850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0AEA" w:rsidRPr="009E0C7E" w:rsidRDefault="00905590" w:rsidP="003A0175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Список л</w:t>
      </w:r>
      <w:r w:rsidR="00B50AEA" w:rsidRPr="009E0C7E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ы</w:t>
      </w:r>
      <w:r w:rsidR="00A467EC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:</w:t>
      </w:r>
    </w:p>
    <w:p w:rsidR="00B50AEA" w:rsidRPr="00A467EC" w:rsidRDefault="00B50AEA" w:rsidP="00B50AEA">
      <w:pPr>
        <w:spacing w:after="0" w:line="240" w:lineRule="auto"/>
        <w:ind w:right="850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072AB6" w:rsidRPr="00A72898" w:rsidRDefault="00072AB6" w:rsidP="00072AB6">
      <w:pPr>
        <w:pStyle w:val="aa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898">
        <w:rPr>
          <w:rFonts w:ascii="Times New Roman" w:hAnsi="Times New Roman" w:cs="Times New Roman"/>
          <w:sz w:val="24"/>
          <w:szCs w:val="24"/>
        </w:rPr>
        <w:t xml:space="preserve">Брун В., Тильке М. "История костюма" М. 1996. </w:t>
      </w:r>
    </w:p>
    <w:p w:rsidR="00072AB6" w:rsidRPr="00A72898" w:rsidRDefault="00072AB6" w:rsidP="00072AB6">
      <w:pPr>
        <w:pStyle w:val="aa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7289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Вязание Крючком. 255 лучших образцов и узоров/М.Я.Балашова.-Минск: Харвест, 2010.-112с.: л.</w:t>
      </w:r>
    </w:p>
    <w:p w:rsidR="00072AB6" w:rsidRPr="00A72898" w:rsidRDefault="00072AB6" w:rsidP="00072AB6">
      <w:pPr>
        <w:pStyle w:val="a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2898">
        <w:rPr>
          <w:rFonts w:ascii="Times New Roman" w:hAnsi="Times New Roman" w:cs="Times New Roman"/>
          <w:sz w:val="24"/>
          <w:szCs w:val="24"/>
        </w:rPr>
        <w:t>Захаржевская Р.В. История костюма от античности до современности.- М.,     Рипол -  классик, 2006</w:t>
      </w:r>
    </w:p>
    <w:p w:rsidR="00072AB6" w:rsidRPr="00072AB6" w:rsidRDefault="00072AB6" w:rsidP="00072AB6">
      <w:pPr>
        <w:pStyle w:val="a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AB6">
        <w:rPr>
          <w:rFonts w:ascii="Times New Roman" w:hAnsi="Times New Roman" w:cs="Times New Roman"/>
          <w:sz w:val="24"/>
          <w:szCs w:val="24"/>
        </w:rPr>
        <w:t>Пармон Ф.М. Русский народный костюм – М, 2000.</w:t>
      </w:r>
    </w:p>
    <w:p w:rsidR="00072AB6" w:rsidRPr="00A72898" w:rsidRDefault="00072AB6" w:rsidP="00072AB6">
      <w:pPr>
        <w:pStyle w:val="aa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7289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Рукоделие / Е.В. Данкевич, А.И.Григорьева, И.А.Крехов. – М.: Астрель; СПб Сова, 2010.-96 с.: ил. - (Моя первая книга).</w:t>
      </w:r>
    </w:p>
    <w:p w:rsidR="00072AB6" w:rsidRPr="00072AB6" w:rsidRDefault="00072AB6" w:rsidP="00072AB6">
      <w:pPr>
        <w:pStyle w:val="a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AB6">
        <w:rPr>
          <w:rFonts w:ascii="Times New Roman" w:hAnsi="Times New Roman" w:cs="Times New Roman"/>
          <w:sz w:val="24"/>
          <w:szCs w:val="24"/>
        </w:rPr>
        <w:t>Сестры Сорины. Имидж женщины и её одежда. – Ростов-на-Дону, “Феникс” 2004.</w:t>
      </w:r>
    </w:p>
    <w:p w:rsidR="00072AB6" w:rsidRPr="00072AB6" w:rsidRDefault="00072AB6" w:rsidP="00072AB6">
      <w:pPr>
        <w:pStyle w:val="a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AB6">
        <w:rPr>
          <w:rFonts w:ascii="Times New Roman" w:hAnsi="Times New Roman" w:cs="Times New Roman"/>
          <w:sz w:val="24"/>
          <w:szCs w:val="24"/>
        </w:rPr>
        <w:t>Слепцова А.С. Модные аксессуары: кожа, замша, деним. – Ростов-на-Дону,   “Феникс” 2003.</w:t>
      </w:r>
    </w:p>
    <w:p w:rsidR="00072AB6" w:rsidRPr="00072AB6" w:rsidRDefault="00072AB6" w:rsidP="00072AB6">
      <w:pPr>
        <w:pStyle w:val="aa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AB6">
        <w:rPr>
          <w:rFonts w:ascii="Times New Roman" w:hAnsi="Times New Roman" w:cs="Times New Roman"/>
          <w:sz w:val="24"/>
          <w:szCs w:val="24"/>
        </w:rPr>
        <w:t xml:space="preserve"> Сорины, Сестры Тайны и секреты женской одежды – Ростов на Дону «Феникс» 1999.</w:t>
      </w:r>
    </w:p>
    <w:p w:rsidR="00072AB6" w:rsidRPr="00072AB6" w:rsidRDefault="00EA3754" w:rsidP="00072AB6">
      <w:pPr>
        <w:pStyle w:val="aa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072AB6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Технология. Обслуживающий труд: 5класс: учебник для учащихся общеобразоват</w:t>
      </w:r>
      <w:r w:rsidR="0007752D" w:rsidRPr="00072AB6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ельных учреждений/(Ю.В.Крупская</w:t>
      </w:r>
      <w:r w:rsidRPr="00072AB6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 Н.И.Лебедева, Л.В.Литикова и др.); под ред. В.Д.Симоненко.—4-е изд., перераб.,--М.:Вентана-Граф,2010.</w:t>
      </w:r>
      <w:r w:rsidR="00A72898" w:rsidRPr="00072AB6">
        <w:rPr>
          <w:rFonts w:ascii="Times New Roman" w:hAnsi="Times New Roman" w:cs="Times New Roman"/>
          <w:sz w:val="24"/>
          <w:szCs w:val="24"/>
        </w:rPr>
        <w:t xml:space="preserve"> Бердник </w:t>
      </w:r>
    </w:p>
    <w:p w:rsidR="00A72898" w:rsidRPr="00072AB6" w:rsidRDefault="00A72898" w:rsidP="00072AB6">
      <w:pPr>
        <w:pStyle w:val="aa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072AB6">
        <w:rPr>
          <w:rFonts w:ascii="Times New Roman" w:hAnsi="Times New Roman" w:cs="Times New Roman"/>
          <w:sz w:val="24"/>
          <w:szCs w:val="24"/>
        </w:rPr>
        <w:t>Т. О. Моделирование и художественное оформление одежды – Ростов на Дону «Феникс» 2001.</w:t>
      </w:r>
    </w:p>
    <w:p w:rsidR="00A72898" w:rsidRPr="00072AB6" w:rsidRDefault="00A72898" w:rsidP="00072AB6">
      <w:pPr>
        <w:pStyle w:val="aa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072AB6">
        <w:rPr>
          <w:rFonts w:ascii="Times New Roman" w:hAnsi="Times New Roman" w:cs="Times New Roman"/>
          <w:sz w:val="24"/>
          <w:szCs w:val="24"/>
        </w:rPr>
        <w:t xml:space="preserve"> Удалова И.Ю. Секреты женского очарования. – М. «Вече», 2004.</w:t>
      </w:r>
    </w:p>
    <w:p w:rsidR="00072AB6" w:rsidRDefault="00072AB6" w:rsidP="00072AB6">
      <w:pPr>
        <w:spacing w:line="360" w:lineRule="auto"/>
        <w:ind w:left="709" w:hanging="349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92F04" w:rsidRPr="00892F04" w:rsidRDefault="00892F04" w:rsidP="00892F04">
      <w:pPr>
        <w:spacing w:line="360" w:lineRule="auto"/>
        <w:ind w:left="709" w:hanging="349"/>
        <w:jc w:val="center"/>
        <w:rPr>
          <w:rFonts w:ascii="Times New Roman" w:hAnsi="Times New Roman" w:cs="Times New Roman"/>
          <w:sz w:val="24"/>
          <w:szCs w:val="24"/>
        </w:rPr>
      </w:pPr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Дополнительная литература</w:t>
      </w:r>
    </w:p>
    <w:p w:rsidR="00892F04" w:rsidRDefault="00892F04" w:rsidP="00892F04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Арефьев И.П. Занимательные уроки технологии для девочек.</w:t>
      </w:r>
    </w:p>
    <w:p w:rsidR="00892F04" w:rsidRPr="00892F04" w:rsidRDefault="00892F04" w:rsidP="00892F04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  <w:shd w:val="clear" w:color="auto" w:fill="FFFFFF"/>
        </w:rPr>
        <w:t>Крючкова Г.А. Технология и материалы швейного производства. – М.: Академия, 2003–2004. – 384 с.</w:t>
      </w:r>
    </w:p>
    <w:p w:rsidR="00892F04" w:rsidRPr="00892F04" w:rsidRDefault="00892F04" w:rsidP="00892F04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Лоскутное шитьё. Покрывала, подушки, мелочи для кухни/Пер. с англ. Ю.К. Рыбаковой. - М.: ООО «Издательство Мир книги», 2006. – 112.: ил.</w:t>
      </w:r>
    </w:p>
    <w:p w:rsidR="00892F04" w:rsidRDefault="00892F04" w:rsidP="00892F04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Рачицкая Е. И. Моделирование и художественное оформление</w:t>
      </w:r>
      <w:r w:rsidRPr="00A467EC">
        <w:rPr>
          <w:rStyle w:val="apple-converted-space"/>
          <w:rFonts w:ascii="Times New Roman" w:hAnsi="Times New Roman" w:cs="Times New Roman"/>
          <w:color w:val="000000" w:themeColor="text1" w:themeShade="80"/>
          <w:sz w:val="24"/>
          <w:szCs w:val="24"/>
        </w:rPr>
        <w:t> </w:t>
      </w:r>
      <w:hyperlink r:id="rId11" w:tgtFrame="_blank" w:history="1">
        <w:r w:rsidRPr="00A467EC">
          <w:rPr>
            <w:rStyle w:val="a5"/>
            <w:rFonts w:ascii="Times New Roman" w:hAnsi="Times New Roman" w:cs="Times New Roman"/>
            <w:color w:val="000000" w:themeColor="text1" w:themeShade="80"/>
            <w:sz w:val="24"/>
            <w:szCs w:val="24"/>
          </w:rPr>
          <w:t>одежды</w:t>
        </w:r>
      </w:hyperlink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 Ростов н\Д, Феникс, 2005</w:t>
      </w:r>
    </w:p>
    <w:p w:rsidR="00892F04" w:rsidRDefault="00892F04" w:rsidP="00892F04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Style w:val="apple-converted-space"/>
          <w:rFonts w:ascii="Times New Roman" w:hAnsi="Times New Roman" w:cs="Times New Roman"/>
          <w:color w:val="000000" w:themeColor="text1" w:themeShade="80"/>
          <w:sz w:val="24"/>
          <w:szCs w:val="24"/>
        </w:rPr>
        <w:t> </w:t>
      </w:r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Савостицкий Н.А., Амирова Э.К. Материаловедение швейного производства. - М.: Изд. центр "Академия", Мастерство, Высшая школа, 2004.</w:t>
      </w:r>
    </w:p>
    <w:p w:rsidR="00892F04" w:rsidRPr="00892F04" w:rsidRDefault="00892F04" w:rsidP="00892F04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Сасова И. А. Метод проектов в технологическом образовании, Москва, Вентана-Граф,2003</w:t>
      </w:r>
    </w:p>
    <w:p w:rsidR="00892F04" w:rsidRDefault="00892F04" w:rsidP="00892F04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Сасова И. А. Сборник проектов, Москва, Вентана-Граф,2003</w:t>
      </w:r>
    </w:p>
    <w:p w:rsidR="00892F04" w:rsidRPr="00A467EC" w:rsidRDefault="00892F04" w:rsidP="00892F04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>Симоненко В.Д. Технология. Обслуживающий труд: 5 класс: учебник для общеобразовательных учреждений - М.: Вентана-Граф, 2009</w:t>
      </w:r>
    </w:p>
    <w:p w:rsidR="00892F04" w:rsidRPr="00892F04" w:rsidRDefault="00892F04" w:rsidP="00892F04">
      <w:pPr>
        <w:spacing w:after="0" w:line="360" w:lineRule="auto"/>
        <w:ind w:left="709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92F04" w:rsidRPr="00892F04" w:rsidRDefault="00892F04" w:rsidP="00892F04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Соколова В.А. Тематическое планирование по программе трудового обучения девочек в 5-9 классах.</w:t>
      </w:r>
      <w:r w:rsidRPr="00A467EC">
        <w:rPr>
          <w:rStyle w:val="apple-converted-space"/>
          <w:rFonts w:ascii="Times New Roman" w:hAnsi="Times New Roman" w:cs="Times New Roman"/>
          <w:color w:val="000000" w:themeColor="text1" w:themeShade="80"/>
          <w:sz w:val="24"/>
          <w:szCs w:val="24"/>
        </w:rPr>
        <w:t> </w:t>
      </w:r>
    </w:p>
    <w:p w:rsidR="0007752D" w:rsidRPr="00A467EC" w:rsidRDefault="0007752D" w:rsidP="00892F04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Труханова А.Т. Основы технологии швейного производства. - М.: Высшая школа, Изд. центр. "Академия", 2006.</w:t>
      </w:r>
    </w:p>
    <w:p w:rsidR="0007752D" w:rsidRPr="00A467EC" w:rsidRDefault="0007752D" w:rsidP="00892F04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Чернякова В. Н. Творческий проект, тетрадь, М.: Просвещение,2007</w:t>
      </w:r>
    </w:p>
    <w:p w:rsidR="009E0C7E" w:rsidRPr="00A467EC" w:rsidRDefault="0007752D" w:rsidP="00A467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A467E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br/>
      </w:r>
      <w:r w:rsidR="009E0C7E" w:rsidRPr="00A467EC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Интернет ресурсы:</w:t>
      </w:r>
    </w:p>
    <w:p w:rsidR="009E0C7E" w:rsidRPr="00A467EC" w:rsidRDefault="009E0C7E" w:rsidP="009E0C7E">
      <w:pPr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Возрождение ремесел: факультативный курс для учащихся: традиционные русские игрушки из глины, орнамент, матрешки.</w:t>
      </w:r>
    </w:p>
    <w:p w:rsidR="009E0C7E" w:rsidRPr="00A467EC" w:rsidRDefault="00465BF5" w:rsidP="009E0C7E">
      <w:pPr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hyperlink r:id="rId12" w:tgtFrame="_blank" w:history="1">
        <w:r w:rsidR="009E0C7E" w:rsidRPr="00A467EC">
          <w:rPr>
            <w:rFonts w:ascii="Times New Roman" w:eastAsia="Times New Roman" w:hAnsi="Times New Roman" w:cs="Times New Roman"/>
            <w:color w:val="000000" w:themeColor="text1" w:themeShade="80"/>
            <w:sz w:val="24"/>
            <w:szCs w:val="24"/>
            <w:u w:val="single"/>
          </w:rPr>
          <w:t>http://www.novgorod.fio.ru/projects/Project798/index.htm</w:t>
        </w:r>
      </w:hyperlink>
      <w:r w:rsidR="009E0C7E" w:rsidRPr="00A467EC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 </w:t>
      </w:r>
    </w:p>
    <w:p w:rsidR="009E0C7E" w:rsidRPr="00A467EC" w:rsidRDefault="009E0C7E" w:rsidP="009E0C7E">
      <w:pPr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Городецкая роспись. Подборка материалов о городецкой росписи: история возникновения, галерея изделий, технология росписи, композиция.</w:t>
      </w:r>
    </w:p>
    <w:p w:rsidR="009E0C7E" w:rsidRPr="00A467EC" w:rsidRDefault="00465BF5" w:rsidP="009E0C7E">
      <w:pPr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hyperlink r:id="rId13" w:tgtFrame="_blank" w:history="1">
        <w:r w:rsidR="009E0C7E" w:rsidRPr="00A467EC">
          <w:rPr>
            <w:rFonts w:ascii="Times New Roman" w:eastAsia="Times New Roman" w:hAnsi="Times New Roman" w:cs="Times New Roman"/>
            <w:color w:val="000000" w:themeColor="text1" w:themeShade="80"/>
            <w:sz w:val="24"/>
            <w:szCs w:val="24"/>
            <w:u w:val="single"/>
          </w:rPr>
          <w:t>http://www.novgorod.fio.ru/projects/Project1005/index.htm</w:t>
        </w:r>
      </w:hyperlink>
    </w:p>
    <w:p w:rsidR="009E0C7E" w:rsidRPr="00A467EC" w:rsidRDefault="009E0C7E" w:rsidP="009E0C7E">
      <w:pPr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Последовательность выполнения игрушки, эскиз игрушки, чертежи деталей.</w:t>
      </w:r>
    </w:p>
    <w:p w:rsidR="009E0C7E" w:rsidRPr="00A467EC" w:rsidRDefault="009E0C7E" w:rsidP="009E0C7E">
      <w:pPr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</w:t>
      </w:r>
      <w:hyperlink r:id="rId14" w:tgtFrame="_blank" w:history="1">
        <w:r w:rsidRPr="00A467EC">
          <w:rPr>
            <w:rFonts w:ascii="Times New Roman" w:eastAsia="Times New Roman" w:hAnsi="Times New Roman" w:cs="Times New Roman"/>
            <w:color w:val="000000" w:themeColor="text1" w:themeShade="80"/>
            <w:sz w:val="24"/>
            <w:szCs w:val="24"/>
            <w:u w:val="single"/>
          </w:rPr>
          <w:t> http://www-koi8-r.edu.yar.ru/russian/tvorch/ryb_dt/toy/</w:t>
        </w:r>
      </w:hyperlink>
      <w:r w:rsidRPr="00A467EC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 </w:t>
      </w:r>
    </w:p>
    <w:p w:rsidR="009E0C7E" w:rsidRPr="00A467EC" w:rsidRDefault="009E0C7E" w:rsidP="009E0C7E">
      <w:pPr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Работы, техника выполнения макраме, описание выполнения работ, эскизы.</w:t>
      </w:r>
    </w:p>
    <w:p w:rsidR="009E0C7E" w:rsidRPr="00A467EC" w:rsidRDefault="00465BF5" w:rsidP="009E0C7E">
      <w:pPr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hyperlink r:id="rId15" w:tgtFrame="_blank" w:history="1">
        <w:r w:rsidR="009E0C7E" w:rsidRPr="00A467EC">
          <w:rPr>
            <w:rFonts w:ascii="Times New Roman" w:eastAsia="Times New Roman" w:hAnsi="Times New Roman" w:cs="Times New Roman"/>
            <w:color w:val="000000" w:themeColor="text1" w:themeShade="80"/>
            <w:sz w:val="24"/>
            <w:szCs w:val="24"/>
            <w:u w:val="single"/>
          </w:rPr>
          <w:t>http://www-koi8-r.edu.yar.ru/russian/tvorch/ryb_dt/mak/</w:t>
        </w:r>
      </w:hyperlink>
    </w:p>
    <w:p w:rsidR="009E0C7E" w:rsidRPr="00A467EC" w:rsidRDefault="009E0C7E" w:rsidP="009E0C7E">
      <w:pPr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Мастерская мягкой игрушки: работы, технология изготовления, эскизы, выкройки.</w:t>
      </w:r>
    </w:p>
    <w:p w:rsidR="009E0C7E" w:rsidRPr="00A467EC" w:rsidRDefault="00465BF5" w:rsidP="009E0C7E">
      <w:pPr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hyperlink r:id="rId16" w:tgtFrame="_blank" w:history="1">
        <w:r w:rsidR="009E0C7E" w:rsidRPr="00A467EC">
          <w:rPr>
            <w:rFonts w:ascii="Times New Roman" w:eastAsia="Times New Roman" w:hAnsi="Times New Roman" w:cs="Times New Roman"/>
            <w:color w:val="000000" w:themeColor="text1" w:themeShade="80"/>
            <w:sz w:val="24"/>
            <w:szCs w:val="24"/>
            <w:u w:val="single"/>
          </w:rPr>
          <w:t>http://www-koi8-r.edu.yar.ru/russian/org/pre-school/rassvet/rassvet.html</w:t>
        </w:r>
      </w:hyperlink>
      <w:r w:rsidR="009E0C7E" w:rsidRPr="00A467EC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 </w:t>
      </w:r>
    </w:p>
    <w:p w:rsidR="009E0C7E" w:rsidRPr="00A467EC" w:rsidRDefault="009E0C7E" w:rsidP="009E0C7E">
      <w:pPr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Информация о том, как складывать разнообразные фигурки из бумаги, начиная с самых простых, и заканчивая сложными. Фотографии готовых моделей.</w:t>
      </w:r>
    </w:p>
    <w:p w:rsidR="009E0C7E" w:rsidRPr="00A467EC" w:rsidRDefault="00465BF5" w:rsidP="009E0C7E">
      <w:pPr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hyperlink r:id="rId17" w:tgtFrame="_blank" w:history="1">
        <w:r w:rsidR="009E0C7E" w:rsidRPr="00A467EC">
          <w:rPr>
            <w:rFonts w:ascii="Times New Roman" w:eastAsia="Times New Roman" w:hAnsi="Times New Roman" w:cs="Times New Roman"/>
            <w:color w:val="000000" w:themeColor="text1" w:themeShade="80"/>
            <w:sz w:val="24"/>
            <w:szCs w:val="24"/>
            <w:u w:val="single"/>
          </w:rPr>
          <w:t>http://www.vostal.narod.ru/</w:t>
        </w:r>
      </w:hyperlink>
      <w:r w:rsidR="009E0C7E" w:rsidRPr="00A467EC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 </w:t>
      </w:r>
    </w:p>
    <w:p w:rsidR="009E0C7E" w:rsidRPr="00A467EC" w:rsidRDefault="009E0C7E" w:rsidP="009E0C7E">
      <w:pPr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Школьный кружок по росписи ткани. Можно получить консультации и научиться рисовать.</w:t>
      </w:r>
    </w:p>
    <w:p w:rsidR="009E0C7E" w:rsidRPr="00A467EC" w:rsidRDefault="00465BF5" w:rsidP="009E0C7E">
      <w:pPr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hyperlink r:id="rId18" w:tgtFrame="_blank" w:history="1">
        <w:r w:rsidR="009E0C7E" w:rsidRPr="00A467EC">
          <w:rPr>
            <w:rFonts w:ascii="Times New Roman" w:eastAsia="Times New Roman" w:hAnsi="Times New Roman" w:cs="Times New Roman"/>
            <w:color w:val="000000" w:themeColor="text1" w:themeShade="80"/>
            <w:sz w:val="24"/>
            <w:szCs w:val="24"/>
            <w:u w:val="single"/>
          </w:rPr>
          <w:t>http://www.catalog.alledu.ru/predmet/trud/http/www.sunrain.by.ru</w:t>
        </w:r>
      </w:hyperlink>
    </w:p>
    <w:p w:rsidR="009E0C7E" w:rsidRPr="00A467EC" w:rsidRDefault="009E0C7E" w:rsidP="009E0C7E">
      <w:pPr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A467EC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Приемы, техника, описание узоров плетения из бисера.</w:t>
      </w:r>
    </w:p>
    <w:p w:rsidR="00B50AEA" w:rsidRPr="009E0C7E" w:rsidRDefault="00B50AEA" w:rsidP="0007752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0AEA" w:rsidRDefault="00B50AEA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Pr="00B562E7" w:rsidRDefault="00B562E7" w:rsidP="00B562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2E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воспитания</w:t>
      </w:r>
    </w:p>
    <w:p w:rsidR="00B562E7" w:rsidRPr="00B562E7" w:rsidRDefault="00B562E7" w:rsidP="00B562E7">
      <w:pPr>
        <w:numPr>
          <w:ilvl w:val="0"/>
          <w:numId w:val="19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2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Характеристика объединения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«Мода и стиль»</w:t>
      </w:r>
    </w:p>
    <w:p w:rsidR="00B562E7" w:rsidRPr="00B562E7" w:rsidRDefault="00B562E7" w:rsidP="00B562E7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2E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обучающихся объединения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10-15</w:t>
      </w:r>
      <w:r w:rsidRPr="00B562E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человек.</w:t>
      </w:r>
    </w:p>
    <w:p w:rsidR="00B562E7" w:rsidRPr="00B562E7" w:rsidRDefault="00B562E7" w:rsidP="00B562E7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2E7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Возрастная категория детей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12-15</w:t>
      </w:r>
      <w:r w:rsidRPr="00B562E7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лет.</w:t>
      </w:r>
    </w:p>
    <w:p w:rsidR="00B562E7" w:rsidRPr="00B562E7" w:rsidRDefault="00B562E7" w:rsidP="00B5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6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 направления  воспитательной работы:</w:t>
      </w:r>
    </w:p>
    <w:p w:rsidR="00B562E7" w:rsidRPr="00B562E7" w:rsidRDefault="00B562E7" w:rsidP="00B562E7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62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Духовно-нравственное</w:t>
      </w:r>
    </w:p>
    <w:p w:rsidR="00B562E7" w:rsidRPr="00B562E7" w:rsidRDefault="00B562E7" w:rsidP="00B562E7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62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Интеллектуальное воспитание </w:t>
      </w:r>
    </w:p>
    <w:p w:rsidR="00B562E7" w:rsidRPr="00B562E7" w:rsidRDefault="00B562E7" w:rsidP="00B562E7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62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Здоровьесберегающее воспитание </w:t>
      </w:r>
    </w:p>
    <w:p w:rsidR="00B562E7" w:rsidRPr="00B562E7" w:rsidRDefault="00B562E7" w:rsidP="00B562E7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62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Экологическое воспитание</w:t>
      </w:r>
    </w:p>
    <w:p w:rsidR="00B562E7" w:rsidRPr="00B562E7" w:rsidRDefault="00B562E7" w:rsidP="00B562E7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62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Самоопределение и профессиональная ориентация</w:t>
      </w:r>
    </w:p>
    <w:p w:rsidR="00B562E7" w:rsidRPr="00B562E7" w:rsidRDefault="00B562E7" w:rsidP="00B562E7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562E7" w:rsidRPr="00B562E7" w:rsidRDefault="00B562E7" w:rsidP="00B562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62E7">
        <w:rPr>
          <w:rFonts w:ascii="Times New Roman" w:eastAsia="Calibri" w:hAnsi="Times New Roman" w:cs="Times New Roman"/>
          <w:b/>
          <w:i/>
          <w:sz w:val="28"/>
          <w:szCs w:val="28"/>
        </w:rPr>
        <w:t>Цель воспитания</w:t>
      </w:r>
      <w:r w:rsidRPr="00B562E7">
        <w:rPr>
          <w:rFonts w:ascii="Times New Roman" w:eastAsia="Calibri" w:hAnsi="Times New Roman" w:cs="Times New Roman"/>
          <w:sz w:val="28"/>
          <w:szCs w:val="28"/>
        </w:rPr>
        <w:t xml:space="preserve"> – создание условий для формирования социально-активной, творческой, нравственно и физический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B562E7" w:rsidRPr="00B562E7" w:rsidRDefault="00B562E7" w:rsidP="00B562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62E7">
        <w:rPr>
          <w:rFonts w:ascii="Times New Roman" w:eastAsia="Calibri" w:hAnsi="Times New Roman" w:cs="Times New Roman"/>
          <w:b/>
          <w:i/>
          <w:sz w:val="28"/>
          <w:szCs w:val="28"/>
        </w:rPr>
        <w:t>Задачи воспитания</w:t>
      </w:r>
      <w:r w:rsidRPr="00B562E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562E7" w:rsidRPr="00B562E7" w:rsidRDefault="00B562E7" w:rsidP="00B562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62E7">
        <w:rPr>
          <w:rFonts w:ascii="Times New Roman" w:eastAsia="Calibri" w:hAnsi="Times New Roman" w:cs="Times New Roman"/>
          <w:sz w:val="28"/>
          <w:szCs w:val="28"/>
        </w:rPr>
        <w:t>− создание социально-психологических условий для развития личности;</w:t>
      </w:r>
    </w:p>
    <w:p w:rsidR="00B562E7" w:rsidRPr="00B562E7" w:rsidRDefault="00B562E7" w:rsidP="00B562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62E7">
        <w:rPr>
          <w:rFonts w:ascii="Times New Roman" w:eastAsia="Calibri" w:hAnsi="Times New Roman" w:cs="Times New Roman"/>
          <w:sz w:val="28"/>
          <w:szCs w:val="28"/>
        </w:rPr>
        <w:t>− формирование потребности в здоровом  и безопасном  образе жизни, как устойчивойформы поведения;</w:t>
      </w:r>
    </w:p>
    <w:p w:rsidR="00B562E7" w:rsidRPr="00B562E7" w:rsidRDefault="00B562E7" w:rsidP="00B562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62E7">
        <w:rPr>
          <w:rFonts w:ascii="Times New Roman" w:eastAsia="Calibri" w:hAnsi="Times New Roman" w:cs="Times New Roman"/>
          <w:sz w:val="28"/>
          <w:szCs w:val="28"/>
        </w:rPr>
        <w:t>− создание условий для проявления и раскрытия творческих способностей</w:t>
      </w:r>
    </w:p>
    <w:p w:rsidR="00B562E7" w:rsidRPr="00B562E7" w:rsidRDefault="00B562E7" w:rsidP="00B562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62E7">
        <w:rPr>
          <w:rFonts w:ascii="Times New Roman" w:eastAsia="Calibri" w:hAnsi="Times New Roman" w:cs="Times New Roman"/>
          <w:sz w:val="28"/>
          <w:szCs w:val="28"/>
        </w:rPr>
        <w:t>всех участников воспитательного процесса;</w:t>
      </w:r>
    </w:p>
    <w:p w:rsidR="00B562E7" w:rsidRPr="00B562E7" w:rsidRDefault="00B562E7" w:rsidP="00B562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62E7">
        <w:rPr>
          <w:rFonts w:ascii="Times New Roman" w:eastAsia="Calibri" w:hAnsi="Times New Roman" w:cs="Times New Roman"/>
          <w:sz w:val="28"/>
          <w:szCs w:val="28"/>
        </w:rPr>
        <w:t>− способствовать сплочению творческого коллектива через КТД;</w:t>
      </w:r>
    </w:p>
    <w:p w:rsidR="00B562E7" w:rsidRPr="00B562E7" w:rsidRDefault="00B562E7" w:rsidP="00B562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E7">
        <w:rPr>
          <w:rFonts w:ascii="Times New Roman" w:eastAsia="Calibri" w:hAnsi="Times New Roman" w:cs="Times New Roman"/>
          <w:sz w:val="28"/>
          <w:szCs w:val="28"/>
        </w:rPr>
        <w:t>- профессиональное самоопределение</w:t>
      </w:r>
    </w:p>
    <w:p w:rsidR="00B562E7" w:rsidRPr="00B562E7" w:rsidRDefault="00B562E7" w:rsidP="00B562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2E7" w:rsidRPr="00B562E7" w:rsidRDefault="00B562E7" w:rsidP="00B562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E7">
        <w:rPr>
          <w:rFonts w:ascii="Times New Roman" w:eastAsia="Calibri" w:hAnsi="Times New Roman" w:cs="Times New Roman"/>
          <w:b/>
          <w:sz w:val="28"/>
          <w:szCs w:val="28"/>
        </w:rPr>
        <w:t>Результат воспитания</w:t>
      </w:r>
      <w:r w:rsidRPr="00B562E7">
        <w:rPr>
          <w:rFonts w:ascii="Times New Roman" w:eastAsia="Calibri" w:hAnsi="Times New Roman" w:cs="Times New Roman"/>
          <w:sz w:val="28"/>
          <w:szCs w:val="28"/>
        </w:rPr>
        <w:t xml:space="preserve"> – будут сформированы представления о морально-этических качествах личности,  потребности в здоровом и безопасном  образе жизни,  бережном отношении к окружающему миру, к активной деятельности по саморазвитию.</w:t>
      </w:r>
    </w:p>
    <w:p w:rsidR="00B562E7" w:rsidRPr="00B562E7" w:rsidRDefault="00B562E7" w:rsidP="00B562E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2E7" w:rsidRPr="00B562E7" w:rsidRDefault="00B562E7" w:rsidP="00B562E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562E7">
        <w:rPr>
          <w:rFonts w:ascii="Times New Roman" w:eastAsia="Calibri" w:hAnsi="Times New Roman" w:cs="Times New Roman"/>
          <w:b/>
          <w:sz w:val="28"/>
          <w:szCs w:val="28"/>
        </w:rPr>
        <w:t>Работа с коллективом обучающихся:</w:t>
      </w:r>
    </w:p>
    <w:p w:rsidR="00B562E7" w:rsidRPr="00B562E7" w:rsidRDefault="00B562E7" w:rsidP="00B562E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2E7">
        <w:rPr>
          <w:rFonts w:ascii="Times New Roman" w:eastAsia="Calibri" w:hAnsi="Times New Roman" w:cs="Times New Roman"/>
          <w:sz w:val="28"/>
          <w:szCs w:val="28"/>
        </w:rPr>
        <w:t xml:space="preserve">-организация мероприятий, направленных на </w:t>
      </w:r>
      <w:r w:rsidRPr="00B562E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развитие творческого коммуникативного потенциала обучающихся и содействие формированию активной гражданской позиции.</w:t>
      </w:r>
    </w:p>
    <w:p w:rsidR="00B562E7" w:rsidRPr="00B562E7" w:rsidRDefault="00B562E7" w:rsidP="00B562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62E7">
        <w:rPr>
          <w:rFonts w:ascii="Times New Roman" w:eastAsia="Times New Roman" w:hAnsi="Times New Roman" w:cs="Times New Roman"/>
          <w:bCs/>
          <w:sz w:val="28"/>
          <w:szCs w:val="28"/>
        </w:rPr>
        <w:t xml:space="preserve">-участие в общих мероприятиях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школы</w:t>
      </w:r>
    </w:p>
    <w:p w:rsidR="00B562E7" w:rsidRPr="00B562E7" w:rsidRDefault="00B562E7" w:rsidP="00B562E7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2E7" w:rsidRPr="00B562E7" w:rsidRDefault="00B562E7" w:rsidP="00B562E7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2E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B562E7" w:rsidRPr="00B562E7" w:rsidRDefault="00B562E7" w:rsidP="00B562E7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2E7">
        <w:rPr>
          <w:rFonts w:ascii="Times New Roman" w:eastAsia="Times New Roman" w:hAnsi="Times New Roman" w:cs="Times New Roman"/>
          <w:bCs/>
          <w:sz w:val="28"/>
          <w:szCs w:val="28"/>
        </w:rPr>
        <w:t>- Организация системы индивидуальной и коллективной работы с родителями (тематические беседы, собрания, индивидуальные консультации)</w:t>
      </w:r>
    </w:p>
    <w:p w:rsidR="00B562E7" w:rsidRPr="00B562E7" w:rsidRDefault="00B562E7" w:rsidP="00B562E7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2E7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Содействие сплочению родительского коллектива и вовлечение в жизнедеятельность детского объединения (организация турниров  с </w:t>
      </w:r>
      <w:r w:rsidRPr="00B562E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приглашением родителей, открытых занятий, мастер-классов, показательных выступлений, совместных мероприятий и т.д.)</w:t>
      </w:r>
    </w:p>
    <w:p w:rsidR="00B562E7" w:rsidRPr="00B562E7" w:rsidRDefault="00B562E7" w:rsidP="00B562E7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2E7" w:rsidRPr="009E0C7E" w:rsidRDefault="00B562E7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62E7" w:rsidRPr="00B562E7" w:rsidRDefault="00B562E7" w:rsidP="00B562E7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2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Календарный план воспитательной работы </w:t>
      </w:r>
    </w:p>
    <w:tbl>
      <w:tblPr>
        <w:tblStyle w:val="1"/>
        <w:tblW w:w="5089" w:type="pct"/>
        <w:tblLook w:val="04A0"/>
      </w:tblPr>
      <w:tblGrid>
        <w:gridCol w:w="617"/>
        <w:gridCol w:w="4879"/>
        <w:gridCol w:w="1844"/>
        <w:gridCol w:w="2690"/>
      </w:tblGrid>
      <w:tr w:rsidR="00B562E7" w:rsidRPr="00B562E7" w:rsidTr="00B562E7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7" w:rsidRPr="00B562E7" w:rsidRDefault="00B562E7" w:rsidP="00B562E7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562E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7" w:rsidRPr="00B562E7" w:rsidRDefault="00B562E7" w:rsidP="00B562E7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562E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7" w:rsidRPr="00B562E7" w:rsidRDefault="00B562E7" w:rsidP="00B562E7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562E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7" w:rsidRPr="00B562E7" w:rsidRDefault="00B562E7" w:rsidP="00B562E7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562E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562E7" w:rsidRPr="00B562E7" w:rsidTr="00B562E7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7" w:rsidRPr="00B562E7" w:rsidRDefault="00B562E7" w:rsidP="00B562E7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62E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7" w:rsidRPr="00B562E7" w:rsidRDefault="00B562E7" w:rsidP="00B562E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B562E7">
              <w:rPr>
                <w:rFonts w:ascii="Times New Roman" w:hAnsi="Times New Roman"/>
                <w:sz w:val="28"/>
                <w:szCs w:val="28"/>
              </w:rPr>
              <w:t>Беседы и инструктажи с учащимися по правилам дорожного движения, пожарной безопасности, правилам безопасного поведения в случае чрезвычайных происшествий, соблюдение санитарно-эпидемиологических правил, правила поведения в кабинете, при использовании оборудования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7" w:rsidRPr="00B562E7" w:rsidRDefault="00B562E7" w:rsidP="00B562E7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62E7">
              <w:rPr>
                <w:rFonts w:ascii="Times New Roman" w:eastAsia="Times New Roman" w:hAnsi="Times New Roman"/>
                <w:bCs/>
                <w:sz w:val="28"/>
                <w:szCs w:val="28"/>
              </w:rPr>
              <w:t>сентябрь</w:t>
            </w:r>
          </w:p>
          <w:p w:rsidR="00B562E7" w:rsidRPr="00B562E7" w:rsidRDefault="00B562E7" w:rsidP="00B562E7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62E7">
              <w:rPr>
                <w:rFonts w:ascii="Times New Roman" w:eastAsia="Times New Roman" w:hAnsi="Times New Roman"/>
                <w:bCs/>
                <w:sz w:val="28"/>
                <w:szCs w:val="28"/>
              </w:rPr>
              <w:t>ноябрь</w:t>
            </w:r>
          </w:p>
          <w:p w:rsidR="00B562E7" w:rsidRPr="00B562E7" w:rsidRDefault="00B562E7" w:rsidP="00B562E7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62E7">
              <w:rPr>
                <w:rFonts w:ascii="Times New Roman" w:eastAsia="Times New Roman" w:hAnsi="Times New Roman"/>
                <w:bCs/>
                <w:sz w:val="28"/>
                <w:szCs w:val="28"/>
              </w:rPr>
              <w:t>январь</w:t>
            </w:r>
          </w:p>
          <w:p w:rsidR="00B562E7" w:rsidRPr="00B562E7" w:rsidRDefault="00B562E7" w:rsidP="00B562E7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62E7">
              <w:rPr>
                <w:rFonts w:ascii="Times New Roman" w:eastAsia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7" w:rsidRPr="00B562E7" w:rsidRDefault="00B562E7" w:rsidP="00B562E7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62E7">
              <w:rPr>
                <w:rFonts w:ascii="Times New Roman" w:eastAsia="Times New Roman" w:hAnsi="Times New Roman"/>
                <w:bCs/>
                <w:sz w:val="28"/>
                <w:szCs w:val="28"/>
              </w:rPr>
              <w:t>Классные руководители,</w:t>
            </w:r>
          </w:p>
          <w:p w:rsidR="00B562E7" w:rsidRPr="00B562E7" w:rsidRDefault="00B562E7" w:rsidP="00B562E7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Федотова О.И.</w:t>
            </w:r>
          </w:p>
        </w:tc>
      </w:tr>
      <w:tr w:rsidR="00B562E7" w:rsidRPr="00B562E7" w:rsidTr="00B562E7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7" w:rsidRPr="00B562E7" w:rsidRDefault="00B562E7" w:rsidP="00B562E7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62E7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7" w:rsidRPr="00B562E7" w:rsidRDefault="00B562E7" w:rsidP="00B562E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7" w:rsidRPr="00B562E7" w:rsidRDefault="00B562E7" w:rsidP="00B562E7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 раз в четверть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7" w:rsidRPr="00B562E7" w:rsidRDefault="00B562E7" w:rsidP="00B562E7">
            <w:pPr>
              <w:spacing w:after="1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Администрация ОУ</w:t>
            </w:r>
          </w:p>
        </w:tc>
      </w:tr>
      <w:tr w:rsidR="00B562E7" w:rsidRPr="00B562E7" w:rsidTr="00B562E7">
        <w:tc>
          <w:tcPr>
            <w:tcW w:w="308" w:type="pct"/>
          </w:tcPr>
          <w:p w:rsidR="00B562E7" w:rsidRPr="00B562E7" w:rsidRDefault="00B562E7" w:rsidP="00B562E7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432" w:type="pct"/>
          </w:tcPr>
          <w:p w:rsidR="00B562E7" w:rsidRPr="00B562E7" w:rsidRDefault="00B562E7" w:rsidP="00B562E7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Дни здор</w:t>
            </w:r>
            <w:r w:rsidRPr="00B562E7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овья</w:t>
            </w:r>
            <w:r w:rsidRPr="00B562E7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:</w:t>
            </w:r>
          </w:p>
          <w:p w:rsidR="00B562E7" w:rsidRPr="00B562E7" w:rsidRDefault="00B562E7" w:rsidP="00B562E7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</w:p>
          <w:p w:rsidR="00B562E7" w:rsidRPr="00B562E7" w:rsidRDefault="00B562E7" w:rsidP="00B562E7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919" w:type="pct"/>
          </w:tcPr>
          <w:p w:rsidR="00B562E7" w:rsidRPr="00B562E7" w:rsidRDefault="00B562E7" w:rsidP="00B562E7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  <w:p w:rsidR="00B562E7" w:rsidRPr="00B562E7" w:rsidRDefault="00B562E7" w:rsidP="00B562E7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</w:p>
          <w:p w:rsidR="00B562E7" w:rsidRPr="00B562E7" w:rsidRDefault="00B562E7" w:rsidP="00B562E7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342" w:type="pct"/>
          </w:tcPr>
          <w:p w:rsidR="00B562E7" w:rsidRPr="00B562E7" w:rsidRDefault="00B562E7" w:rsidP="00B562E7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B562E7" w:rsidRPr="00B562E7" w:rsidRDefault="00B562E7" w:rsidP="00B562E7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учителя физической культуры</w:t>
            </w:r>
          </w:p>
        </w:tc>
      </w:tr>
      <w:tr w:rsidR="00B562E7" w:rsidRPr="00B562E7" w:rsidTr="00B562E7">
        <w:tc>
          <w:tcPr>
            <w:tcW w:w="308" w:type="pct"/>
          </w:tcPr>
          <w:p w:rsidR="00B562E7" w:rsidRPr="00B562E7" w:rsidRDefault="00B562E7" w:rsidP="00B562E7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432" w:type="pct"/>
          </w:tcPr>
          <w:p w:rsidR="00B562E7" w:rsidRPr="00B562E7" w:rsidRDefault="00B562E7" w:rsidP="00B562E7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Торжественная линейка, посвященная Дню знаний</w:t>
            </w:r>
          </w:p>
        </w:tc>
        <w:tc>
          <w:tcPr>
            <w:tcW w:w="919" w:type="pct"/>
          </w:tcPr>
          <w:p w:rsidR="00B562E7" w:rsidRPr="00B562E7" w:rsidRDefault="00B562E7" w:rsidP="00B562E7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01 сентября</w:t>
            </w:r>
          </w:p>
        </w:tc>
        <w:tc>
          <w:tcPr>
            <w:tcW w:w="1342" w:type="pct"/>
          </w:tcPr>
          <w:p w:rsidR="00B562E7" w:rsidRPr="00B562E7" w:rsidRDefault="00B562E7" w:rsidP="00B562E7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B562E7" w:rsidRPr="00B562E7" w:rsidRDefault="00B562E7" w:rsidP="00B562E7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 xml:space="preserve"> педагог-организатор</w:t>
            </w:r>
          </w:p>
        </w:tc>
      </w:tr>
      <w:tr w:rsidR="00B562E7" w:rsidRPr="00B562E7" w:rsidTr="00B562E7">
        <w:tc>
          <w:tcPr>
            <w:tcW w:w="308" w:type="pct"/>
          </w:tcPr>
          <w:p w:rsidR="00B562E7" w:rsidRPr="00B562E7" w:rsidRDefault="00B562E7" w:rsidP="00B562E7">
            <w:pPr>
              <w:wordWrap w:val="0"/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432" w:type="pct"/>
          </w:tcPr>
          <w:p w:rsidR="00B562E7" w:rsidRPr="00B562E7" w:rsidRDefault="00B562E7" w:rsidP="00B562E7">
            <w:pPr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r w:rsidRPr="00B562E7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Международный День Учителя</w:t>
            </w:r>
          </w:p>
        </w:tc>
        <w:tc>
          <w:tcPr>
            <w:tcW w:w="919" w:type="pct"/>
          </w:tcPr>
          <w:p w:rsidR="00B562E7" w:rsidRPr="00B562E7" w:rsidRDefault="00B562E7" w:rsidP="00B562E7">
            <w:pPr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</w:pPr>
            <w:r w:rsidRPr="00B562E7">
              <w:rPr>
                <w:rFonts w:ascii="Times New Roman" w:hAnsi="Times New Roman"/>
                <w:kern w:val="2"/>
                <w:sz w:val="28"/>
                <w:szCs w:val="28"/>
                <w:lang w:val="en-US" w:eastAsia="ko-KR"/>
              </w:rPr>
              <w:t>05 октября</w:t>
            </w:r>
          </w:p>
        </w:tc>
        <w:tc>
          <w:tcPr>
            <w:tcW w:w="1342" w:type="pct"/>
          </w:tcPr>
          <w:p w:rsidR="00B562E7" w:rsidRPr="00B562E7" w:rsidRDefault="00B562E7" w:rsidP="00B562E7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B562E7" w:rsidRPr="00B562E7" w:rsidRDefault="00B562E7" w:rsidP="00B562E7">
            <w:pPr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hAnsi="Times New Roman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</w:tbl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4883"/>
        <w:gridCol w:w="1842"/>
        <w:gridCol w:w="2665"/>
      </w:tblGrid>
      <w:tr w:rsidR="00B562E7" w:rsidRPr="00B562E7" w:rsidTr="00B562E7">
        <w:tc>
          <w:tcPr>
            <w:tcW w:w="646" w:type="dxa"/>
          </w:tcPr>
          <w:p w:rsidR="00B562E7" w:rsidRPr="00B562E7" w:rsidRDefault="00B562E7" w:rsidP="00B562E7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4883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«Праздник Осени»</w:t>
            </w:r>
          </w:p>
        </w:tc>
        <w:tc>
          <w:tcPr>
            <w:tcW w:w="1842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Октябрь </w:t>
            </w:r>
          </w:p>
        </w:tc>
        <w:tc>
          <w:tcPr>
            <w:tcW w:w="2665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</w:p>
        </w:tc>
      </w:tr>
      <w:tr w:rsidR="00B562E7" w:rsidRPr="00B562E7" w:rsidTr="00B562E7">
        <w:tc>
          <w:tcPr>
            <w:tcW w:w="646" w:type="dxa"/>
          </w:tcPr>
          <w:p w:rsidR="00B562E7" w:rsidRPr="00B562E7" w:rsidRDefault="00B562E7" w:rsidP="00B562E7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4883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Месячник удмуртской культуры </w:t>
            </w:r>
          </w:p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1842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Ноябрь</w:t>
            </w:r>
          </w:p>
        </w:tc>
        <w:tc>
          <w:tcPr>
            <w:tcW w:w="2665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Учителя-удмуртоведы</w:t>
            </w:r>
          </w:p>
        </w:tc>
      </w:tr>
      <w:tr w:rsidR="00B562E7" w:rsidRPr="00B562E7" w:rsidTr="00B562E7">
        <w:tc>
          <w:tcPr>
            <w:tcW w:w="646" w:type="dxa"/>
          </w:tcPr>
          <w:p w:rsidR="00B562E7" w:rsidRPr="00B562E7" w:rsidRDefault="00B562E7" w:rsidP="00B562E7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4883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День Матери</w:t>
            </w:r>
          </w:p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1842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26 ноября</w:t>
            </w:r>
          </w:p>
        </w:tc>
        <w:tc>
          <w:tcPr>
            <w:tcW w:w="2665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B562E7" w:rsidRPr="00B562E7" w:rsidTr="00B562E7">
        <w:tc>
          <w:tcPr>
            <w:tcW w:w="646" w:type="dxa"/>
          </w:tcPr>
          <w:p w:rsidR="00B562E7" w:rsidRPr="00B562E7" w:rsidRDefault="00B562E7" w:rsidP="00B562E7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9</w:t>
            </w:r>
          </w:p>
        </w:tc>
        <w:tc>
          <w:tcPr>
            <w:tcW w:w="4883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Декадник «Я – гражданин России»</w:t>
            </w:r>
          </w:p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1842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01-12 декабря</w:t>
            </w:r>
          </w:p>
        </w:tc>
        <w:tc>
          <w:tcPr>
            <w:tcW w:w="2665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учитель истории, обществознания</w:t>
            </w:r>
          </w:p>
        </w:tc>
      </w:tr>
      <w:tr w:rsidR="00B562E7" w:rsidRPr="00B562E7" w:rsidTr="00B562E7">
        <w:tc>
          <w:tcPr>
            <w:tcW w:w="646" w:type="dxa"/>
          </w:tcPr>
          <w:p w:rsidR="00B562E7" w:rsidRPr="00B562E7" w:rsidRDefault="00B562E7" w:rsidP="00B562E7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4883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Празднование Нового года</w:t>
            </w:r>
          </w:p>
        </w:tc>
        <w:tc>
          <w:tcPr>
            <w:tcW w:w="1842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27-30 декабря</w:t>
            </w:r>
          </w:p>
        </w:tc>
        <w:tc>
          <w:tcPr>
            <w:tcW w:w="2665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педагог-организатор, классные руководители</w:t>
            </w:r>
          </w:p>
        </w:tc>
      </w:tr>
      <w:tr w:rsidR="00B562E7" w:rsidRPr="00B562E7" w:rsidTr="00B562E7">
        <w:tc>
          <w:tcPr>
            <w:tcW w:w="646" w:type="dxa"/>
          </w:tcPr>
          <w:p w:rsidR="00B562E7" w:rsidRPr="00B562E7" w:rsidRDefault="00B562E7" w:rsidP="00B562E7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4883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Месячник русской культуры</w:t>
            </w:r>
          </w:p>
        </w:tc>
        <w:tc>
          <w:tcPr>
            <w:tcW w:w="1842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Январь </w:t>
            </w:r>
          </w:p>
        </w:tc>
        <w:tc>
          <w:tcPr>
            <w:tcW w:w="2665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учителя русского языка</w:t>
            </w:r>
          </w:p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B562E7" w:rsidRPr="00B562E7" w:rsidTr="00B562E7">
        <w:tc>
          <w:tcPr>
            <w:tcW w:w="646" w:type="dxa"/>
          </w:tcPr>
          <w:p w:rsidR="00B562E7" w:rsidRPr="00B562E7" w:rsidRDefault="00B562E7" w:rsidP="00B562E7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4883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Мероприятия, посвященные Дню Защитника Отечества</w:t>
            </w:r>
          </w:p>
        </w:tc>
        <w:tc>
          <w:tcPr>
            <w:tcW w:w="1842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Февраль </w:t>
            </w:r>
          </w:p>
        </w:tc>
        <w:tc>
          <w:tcPr>
            <w:tcW w:w="2665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Зам</w:t>
            </w: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еститель директора</w:t>
            </w: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по ВР</w:t>
            </w:r>
          </w:p>
        </w:tc>
      </w:tr>
      <w:tr w:rsidR="00B562E7" w:rsidRPr="00B562E7" w:rsidTr="00B562E7">
        <w:tc>
          <w:tcPr>
            <w:tcW w:w="646" w:type="dxa"/>
          </w:tcPr>
          <w:p w:rsidR="00B562E7" w:rsidRPr="00B562E7" w:rsidRDefault="00B562E7" w:rsidP="00B562E7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4883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Масленица</w:t>
            </w:r>
          </w:p>
        </w:tc>
        <w:tc>
          <w:tcPr>
            <w:tcW w:w="1842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Март </w:t>
            </w:r>
          </w:p>
        </w:tc>
        <w:tc>
          <w:tcPr>
            <w:tcW w:w="2665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B562E7" w:rsidRPr="00B562E7" w:rsidTr="00B562E7">
        <w:tc>
          <w:tcPr>
            <w:tcW w:w="646" w:type="dxa"/>
          </w:tcPr>
          <w:p w:rsidR="00B562E7" w:rsidRPr="00B562E7" w:rsidRDefault="00B562E7" w:rsidP="00B562E7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4883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Международный женский День</w:t>
            </w:r>
          </w:p>
        </w:tc>
        <w:tc>
          <w:tcPr>
            <w:tcW w:w="1842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Март </w:t>
            </w:r>
          </w:p>
        </w:tc>
        <w:tc>
          <w:tcPr>
            <w:tcW w:w="2665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B562E7" w:rsidRPr="00B562E7" w:rsidTr="00B562E7">
        <w:tc>
          <w:tcPr>
            <w:tcW w:w="646" w:type="dxa"/>
          </w:tcPr>
          <w:p w:rsidR="00B562E7" w:rsidRPr="00B562E7" w:rsidRDefault="008D6083" w:rsidP="00B562E7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4883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Мероприятия, посвященные Дню космонавтики</w:t>
            </w:r>
          </w:p>
        </w:tc>
        <w:tc>
          <w:tcPr>
            <w:tcW w:w="1842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Апрель </w:t>
            </w:r>
          </w:p>
        </w:tc>
        <w:tc>
          <w:tcPr>
            <w:tcW w:w="2665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B562E7" w:rsidRPr="00B562E7" w:rsidTr="00B562E7">
        <w:tc>
          <w:tcPr>
            <w:tcW w:w="646" w:type="dxa"/>
          </w:tcPr>
          <w:p w:rsidR="00B562E7" w:rsidRPr="00B562E7" w:rsidRDefault="008D6083" w:rsidP="00B562E7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4883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Неделя химии и биологии</w:t>
            </w:r>
          </w:p>
        </w:tc>
        <w:tc>
          <w:tcPr>
            <w:tcW w:w="1842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Апрель </w:t>
            </w:r>
          </w:p>
        </w:tc>
        <w:tc>
          <w:tcPr>
            <w:tcW w:w="2665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Ефимова Т.И.</w:t>
            </w:r>
          </w:p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Мартынова А.В.</w:t>
            </w:r>
          </w:p>
        </w:tc>
      </w:tr>
      <w:tr w:rsidR="00B562E7" w:rsidRPr="00B562E7" w:rsidTr="00B562E7">
        <w:tc>
          <w:tcPr>
            <w:tcW w:w="646" w:type="dxa"/>
          </w:tcPr>
          <w:p w:rsidR="00B562E7" w:rsidRPr="00B562E7" w:rsidRDefault="008D6083" w:rsidP="00B562E7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4883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Мероприятия, посвященные Дню Победы в ВОВ</w:t>
            </w:r>
          </w:p>
        </w:tc>
        <w:tc>
          <w:tcPr>
            <w:tcW w:w="1842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Май </w:t>
            </w:r>
          </w:p>
        </w:tc>
        <w:tc>
          <w:tcPr>
            <w:tcW w:w="2665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учителя истории</w:t>
            </w:r>
          </w:p>
        </w:tc>
      </w:tr>
      <w:tr w:rsidR="00B562E7" w:rsidRPr="00B562E7" w:rsidTr="00B562E7">
        <w:tc>
          <w:tcPr>
            <w:tcW w:w="646" w:type="dxa"/>
          </w:tcPr>
          <w:p w:rsidR="00B562E7" w:rsidRPr="00B562E7" w:rsidRDefault="008D6083" w:rsidP="00B562E7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4883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Торжественная линейка, посвященная Последнему звонку</w:t>
            </w:r>
          </w:p>
        </w:tc>
        <w:tc>
          <w:tcPr>
            <w:tcW w:w="1842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Май</w:t>
            </w:r>
          </w:p>
        </w:tc>
        <w:tc>
          <w:tcPr>
            <w:tcW w:w="2665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Педагог-организатор</w:t>
            </w:r>
          </w:p>
        </w:tc>
      </w:tr>
      <w:tr w:rsidR="00B562E7" w:rsidRPr="00B562E7" w:rsidTr="00B562E7">
        <w:tc>
          <w:tcPr>
            <w:tcW w:w="646" w:type="dxa"/>
          </w:tcPr>
          <w:p w:rsidR="00B562E7" w:rsidRPr="00B562E7" w:rsidRDefault="008D6083" w:rsidP="00B562E7">
            <w:pPr>
              <w:wordWrap w:val="0"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19</w:t>
            </w:r>
            <w:bookmarkStart w:id="0" w:name="_GoBack"/>
            <w:bookmarkEnd w:id="0"/>
          </w:p>
        </w:tc>
        <w:tc>
          <w:tcPr>
            <w:tcW w:w="4883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школьных и </w:t>
            </w: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районных конкурсах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художественной направленности</w:t>
            </w:r>
          </w:p>
        </w:tc>
        <w:tc>
          <w:tcPr>
            <w:tcW w:w="1842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562E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В течение года </w:t>
            </w:r>
          </w:p>
        </w:tc>
        <w:tc>
          <w:tcPr>
            <w:tcW w:w="2665" w:type="dxa"/>
          </w:tcPr>
          <w:p w:rsidR="00B562E7" w:rsidRPr="00B562E7" w:rsidRDefault="00B562E7" w:rsidP="00B562E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Федотова О.И.</w:t>
            </w:r>
          </w:p>
        </w:tc>
      </w:tr>
    </w:tbl>
    <w:p w:rsidR="00B50AEA" w:rsidRPr="009E0C7E" w:rsidRDefault="00B50AEA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0AEA" w:rsidRPr="009E0C7E" w:rsidRDefault="00B50AEA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0AEA" w:rsidRPr="009E0C7E" w:rsidRDefault="00B50AEA" w:rsidP="00952396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50AEA" w:rsidRPr="009E0C7E" w:rsidRDefault="00B50AEA" w:rsidP="00B21D0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322D34" w:rsidRPr="009E0C7E" w:rsidRDefault="00322D34" w:rsidP="009F2BD2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sectPr w:rsidR="00322D34" w:rsidRPr="009E0C7E" w:rsidSect="008B0224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9B9" w:rsidRDefault="00F219B9" w:rsidP="008B0224">
      <w:pPr>
        <w:spacing w:after="0" w:line="240" w:lineRule="auto"/>
      </w:pPr>
      <w:r>
        <w:separator/>
      </w:r>
    </w:p>
  </w:endnote>
  <w:endnote w:type="continuationSeparator" w:id="1">
    <w:p w:rsidR="00F219B9" w:rsidRDefault="00F219B9" w:rsidP="008B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8538"/>
      <w:docPartObj>
        <w:docPartGallery w:val="Page Numbers (Bottom of Page)"/>
        <w:docPartUnique/>
      </w:docPartObj>
    </w:sdtPr>
    <w:sdtContent>
      <w:p w:rsidR="00B562E7" w:rsidRDefault="00465BF5">
        <w:pPr>
          <w:pStyle w:val="a8"/>
          <w:jc w:val="center"/>
        </w:pPr>
        <w:r>
          <w:fldChar w:fldCharType="begin"/>
        </w:r>
        <w:r w:rsidR="00B562E7">
          <w:instrText xml:space="preserve"> PAGE   \* MERGEFORMAT </w:instrText>
        </w:r>
        <w:r>
          <w:fldChar w:fldCharType="separate"/>
        </w:r>
        <w:r w:rsidR="009A079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562E7" w:rsidRDefault="00B562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9B9" w:rsidRDefault="00F219B9" w:rsidP="008B0224">
      <w:pPr>
        <w:spacing w:after="0" w:line="240" w:lineRule="auto"/>
      </w:pPr>
      <w:r>
        <w:separator/>
      </w:r>
    </w:p>
  </w:footnote>
  <w:footnote w:type="continuationSeparator" w:id="1">
    <w:p w:rsidR="00F219B9" w:rsidRDefault="00F219B9" w:rsidP="008B0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4EA"/>
    <w:multiLevelType w:val="hybridMultilevel"/>
    <w:tmpl w:val="C9A0B3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AA458E4"/>
    <w:multiLevelType w:val="multilevel"/>
    <w:tmpl w:val="F920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02AAD"/>
    <w:multiLevelType w:val="hybridMultilevel"/>
    <w:tmpl w:val="8BEEC336"/>
    <w:lvl w:ilvl="0" w:tplc="85D850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04BD1"/>
    <w:multiLevelType w:val="hybridMultilevel"/>
    <w:tmpl w:val="C810A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35C60"/>
    <w:multiLevelType w:val="multilevel"/>
    <w:tmpl w:val="2C44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F2B96"/>
    <w:multiLevelType w:val="multilevel"/>
    <w:tmpl w:val="BFE6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A000E"/>
    <w:multiLevelType w:val="multilevel"/>
    <w:tmpl w:val="9FB0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63C61"/>
    <w:multiLevelType w:val="hybridMultilevel"/>
    <w:tmpl w:val="B3C8839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06E1F9E"/>
    <w:multiLevelType w:val="multilevel"/>
    <w:tmpl w:val="4236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E2EB6"/>
    <w:multiLevelType w:val="multilevel"/>
    <w:tmpl w:val="7020D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4B055F0"/>
    <w:multiLevelType w:val="hybridMultilevel"/>
    <w:tmpl w:val="F37A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47AC2"/>
    <w:multiLevelType w:val="hybridMultilevel"/>
    <w:tmpl w:val="73C018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499304B"/>
    <w:multiLevelType w:val="hybridMultilevel"/>
    <w:tmpl w:val="7326FF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B577C"/>
    <w:multiLevelType w:val="multilevel"/>
    <w:tmpl w:val="0CCC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F4642"/>
    <w:multiLevelType w:val="multilevel"/>
    <w:tmpl w:val="2782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C9353D"/>
    <w:multiLevelType w:val="multilevel"/>
    <w:tmpl w:val="2F56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736991"/>
    <w:multiLevelType w:val="hybridMultilevel"/>
    <w:tmpl w:val="1A987B1E"/>
    <w:lvl w:ilvl="0" w:tplc="8036373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6E3957"/>
    <w:multiLevelType w:val="multilevel"/>
    <w:tmpl w:val="1D4A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597A26"/>
    <w:multiLevelType w:val="multilevel"/>
    <w:tmpl w:val="8BFE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C574F0"/>
    <w:multiLevelType w:val="hybridMultilevel"/>
    <w:tmpl w:val="E368A5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13"/>
  </w:num>
  <w:num w:numId="9">
    <w:abstractNumId w:val="18"/>
  </w:num>
  <w:num w:numId="10">
    <w:abstractNumId w:val="15"/>
  </w:num>
  <w:num w:numId="11">
    <w:abstractNumId w:val="14"/>
  </w:num>
  <w:num w:numId="12">
    <w:abstractNumId w:val="1"/>
  </w:num>
  <w:num w:numId="13">
    <w:abstractNumId w:val="5"/>
  </w:num>
  <w:num w:numId="14">
    <w:abstractNumId w:val="17"/>
  </w:num>
  <w:num w:numId="15">
    <w:abstractNumId w:val="6"/>
  </w:num>
  <w:num w:numId="16">
    <w:abstractNumId w:val="7"/>
  </w:num>
  <w:num w:numId="17">
    <w:abstractNumId w:val="12"/>
  </w:num>
  <w:num w:numId="18">
    <w:abstractNumId w:val="3"/>
  </w:num>
  <w:num w:numId="19">
    <w:abstractNumId w:val="19"/>
  </w:num>
  <w:num w:numId="20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6DE4"/>
    <w:rsid w:val="00003C6E"/>
    <w:rsid w:val="0000772D"/>
    <w:rsid w:val="000176C5"/>
    <w:rsid w:val="0003205A"/>
    <w:rsid w:val="00034CF1"/>
    <w:rsid w:val="000351BE"/>
    <w:rsid w:val="00045AC4"/>
    <w:rsid w:val="000511FB"/>
    <w:rsid w:val="00055743"/>
    <w:rsid w:val="0006284B"/>
    <w:rsid w:val="000704C9"/>
    <w:rsid w:val="00071E76"/>
    <w:rsid w:val="00072AB6"/>
    <w:rsid w:val="000734C7"/>
    <w:rsid w:val="0007752D"/>
    <w:rsid w:val="00077FE0"/>
    <w:rsid w:val="000827A3"/>
    <w:rsid w:val="00082AA2"/>
    <w:rsid w:val="00096FBC"/>
    <w:rsid w:val="000A048A"/>
    <w:rsid w:val="000A3A82"/>
    <w:rsid w:val="000B777D"/>
    <w:rsid w:val="000B7D4A"/>
    <w:rsid w:val="000D3E52"/>
    <w:rsid w:val="000D58CB"/>
    <w:rsid w:val="000E061E"/>
    <w:rsid w:val="000E3D3C"/>
    <w:rsid w:val="00105092"/>
    <w:rsid w:val="00107223"/>
    <w:rsid w:val="0013329A"/>
    <w:rsid w:val="00136A3C"/>
    <w:rsid w:val="00136CC0"/>
    <w:rsid w:val="00153259"/>
    <w:rsid w:val="001746E4"/>
    <w:rsid w:val="001855FF"/>
    <w:rsid w:val="00194917"/>
    <w:rsid w:val="001976B0"/>
    <w:rsid w:val="001A0619"/>
    <w:rsid w:val="001B36ED"/>
    <w:rsid w:val="001E2C00"/>
    <w:rsid w:val="001E4ABF"/>
    <w:rsid w:val="001E5751"/>
    <w:rsid w:val="001F0094"/>
    <w:rsid w:val="002029CA"/>
    <w:rsid w:val="00207E79"/>
    <w:rsid w:val="00212609"/>
    <w:rsid w:val="0021433C"/>
    <w:rsid w:val="0021575D"/>
    <w:rsid w:val="00242C79"/>
    <w:rsid w:val="00252781"/>
    <w:rsid w:val="00257735"/>
    <w:rsid w:val="00260549"/>
    <w:rsid w:val="00260C2B"/>
    <w:rsid w:val="00263A01"/>
    <w:rsid w:val="002648BE"/>
    <w:rsid w:val="00277F14"/>
    <w:rsid w:val="00280BC6"/>
    <w:rsid w:val="002B17DF"/>
    <w:rsid w:val="002C6DEF"/>
    <w:rsid w:val="002D106F"/>
    <w:rsid w:val="002D358C"/>
    <w:rsid w:val="002D6532"/>
    <w:rsid w:val="002E5399"/>
    <w:rsid w:val="002F3D39"/>
    <w:rsid w:val="003077A3"/>
    <w:rsid w:val="00312038"/>
    <w:rsid w:val="003121E8"/>
    <w:rsid w:val="00315DCB"/>
    <w:rsid w:val="00317F89"/>
    <w:rsid w:val="00322D34"/>
    <w:rsid w:val="00327E5C"/>
    <w:rsid w:val="00340C09"/>
    <w:rsid w:val="00342B64"/>
    <w:rsid w:val="003443C0"/>
    <w:rsid w:val="00344468"/>
    <w:rsid w:val="00360C56"/>
    <w:rsid w:val="00387080"/>
    <w:rsid w:val="00391F1F"/>
    <w:rsid w:val="003A0175"/>
    <w:rsid w:val="003A3B79"/>
    <w:rsid w:val="003A5158"/>
    <w:rsid w:val="003A746D"/>
    <w:rsid w:val="003B10AF"/>
    <w:rsid w:val="003B187B"/>
    <w:rsid w:val="003B7DB9"/>
    <w:rsid w:val="003C2DC0"/>
    <w:rsid w:val="003F7F90"/>
    <w:rsid w:val="00424576"/>
    <w:rsid w:val="004409D4"/>
    <w:rsid w:val="00443356"/>
    <w:rsid w:val="004521BE"/>
    <w:rsid w:val="004604BF"/>
    <w:rsid w:val="00463F78"/>
    <w:rsid w:val="00465BF5"/>
    <w:rsid w:val="004825B6"/>
    <w:rsid w:val="004835B8"/>
    <w:rsid w:val="004A0C2D"/>
    <w:rsid w:val="004A1890"/>
    <w:rsid w:val="004A22F8"/>
    <w:rsid w:val="004D1229"/>
    <w:rsid w:val="004D2192"/>
    <w:rsid w:val="004D5266"/>
    <w:rsid w:val="004D6C52"/>
    <w:rsid w:val="00505F6C"/>
    <w:rsid w:val="00512F4F"/>
    <w:rsid w:val="00516E34"/>
    <w:rsid w:val="00527042"/>
    <w:rsid w:val="00530635"/>
    <w:rsid w:val="0054435B"/>
    <w:rsid w:val="005461C9"/>
    <w:rsid w:val="0055229A"/>
    <w:rsid w:val="00560CEC"/>
    <w:rsid w:val="00562E95"/>
    <w:rsid w:val="005702CE"/>
    <w:rsid w:val="00571BBF"/>
    <w:rsid w:val="005A5474"/>
    <w:rsid w:val="005B122B"/>
    <w:rsid w:val="005C3C94"/>
    <w:rsid w:val="005C4265"/>
    <w:rsid w:val="005E262B"/>
    <w:rsid w:val="005E4041"/>
    <w:rsid w:val="005F01E2"/>
    <w:rsid w:val="005F7059"/>
    <w:rsid w:val="00604D1A"/>
    <w:rsid w:val="006120A7"/>
    <w:rsid w:val="006176CD"/>
    <w:rsid w:val="00622FFA"/>
    <w:rsid w:val="00630C24"/>
    <w:rsid w:val="006333C6"/>
    <w:rsid w:val="00645940"/>
    <w:rsid w:val="00653F9A"/>
    <w:rsid w:val="00663518"/>
    <w:rsid w:val="006648F1"/>
    <w:rsid w:val="00675D3A"/>
    <w:rsid w:val="00692D21"/>
    <w:rsid w:val="006974E6"/>
    <w:rsid w:val="006A1FC1"/>
    <w:rsid w:val="006B53D6"/>
    <w:rsid w:val="006B70DC"/>
    <w:rsid w:val="006B7327"/>
    <w:rsid w:val="006D13AC"/>
    <w:rsid w:val="006E1F1F"/>
    <w:rsid w:val="006F034A"/>
    <w:rsid w:val="006F2DC6"/>
    <w:rsid w:val="006F4C14"/>
    <w:rsid w:val="007008BB"/>
    <w:rsid w:val="0071073E"/>
    <w:rsid w:val="0072383D"/>
    <w:rsid w:val="0073663F"/>
    <w:rsid w:val="0076004B"/>
    <w:rsid w:val="007604CE"/>
    <w:rsid w:val="00770DAC"/>
    <w:rsid w:val="00773CA4"/>
    <w:rsid w:val="00782F5F"/>
    <w:rsid w:val="00790672"/>
    <w:rsid w:val="007A1895"/>
    <w:rsid w:val="007A1D3F"/>
    <w:rsid w:val="007B28E0"/>
    <w:rsid w:val="007C1461"/>
    <w:rsid w:val="007C2651"/>
    <w:rsid w:val="007C615F"/>
    <w:rsid w:val="007D43BD"/>
    <w:rsid w:val="007D4871"/>
    <w:rsid w:val="007F53F6"/>
    <w:rsid w:val="007F7BE4"/>
    <w:rsid w:val="00803472"/>
    <w:rsid w:val="008056C1"/>
    <w:rsid w:val="008111C1"/>
    <w:rsid w:val="008211C1"/>
    <w:rsid w:val="008328C3"/>
    <w:rsid w:val="008335C1"/>
    <w:rsid w:val="00855239"/>
    <w:rsid w:val="00867809"/>
    <w:rsid w:val="00871A6D"/>
    <w:rsid w:val="008730E6"/>
    <w:rsid w:val="00883A8E"/>
    <w:rsid w:val="00891BE6"/>
    <w:rsid w:val="00892F04"/>
    <w:rsid w:val="00895463"/>
    <w:rsid w:val="008963E2"/>
    <w:rsid w:val="008A1266"/>
    <w:rsid w:val="008B0224"/>
    <w:rsid w:val="008B70C0"/>
    <w:rsid w:val="008C38D7"/>
    <w:rsid w:val="008C4A88"/>
    <w:rsid w:val="008D6083"/>
    <w:rsid w:val="008E1EF2"/>
    <w:rsid w:val="008E5CCE"/>
    <w:rsid w:val="008E66D9"/>
    <w:rsid w:val="009019B7"/>
    <w:rsid w:val="00905590"/>
    <w:rsid w:val="009060E5"/>
    <w:rsid w:val="00913ABD"/>
    <w:rsid w:val="0091722C"/>
    <w:rsid w:val="00917A3B"/>
    <w:rsid w:val="00921A62"/>
    <w:rsid w:val="009424A4"/>
    <w:rsid w:val="0094510F"/>
    <w:rsid w:val="00952396"/>
    <w:rsid w:val="00952EB0"/>
    <w:rsid w:val="009837CF"/>
    <w:rsid w:val="009849F8"/>
    <w:rsid w:val="00985A41"/>
    <w:rsid w:val="0099221A"/>
    <w:rsid w:val="009934EA"/>
    <w:rsid w:val="009A0798"/>
    <w:rsid w:val="009A13C9"/>
    <w:rsid w:val="009A5569"/>
    <w:rsid w:val="009A6AAA"/>
    <w:rsid w:val="009B7008"/>
    <w:rsid w:val="009C07E1"/>
    <w:rsid w:val="009D0CCA"/>
    <w:rsid w:val="009D2DBA"/>
    <w:rsid w:val="009D7609"/>
    <w:rsid w:val="009E0735"/>
    <w:rsid w:val="009E0C7E"/>
    <w:rsid w:val="009E639F"/>
    <w:rsid w:val="009E7F8A"/>
    <w:rsid w:val="009F2BD2"/>
    <w:rsid w:val="00A171C9"/>
    <w:rsid w:val="00A25D4E"/>
    <w:rsid w:val="00A4406F"/>
    <w:rsid w:val="00A467EC"/>
    <w:rsid w:val="00A526EB"/>
    <w:rsid w:val="00A54E2A"/>
    <w:rsid w:val="00A57930"/>
    <w:rsid w:val="00A63AB2"/>
    <w:rsid w:val="00A66C89"/>
    <w:rsid w:val="00A72898"/>
    <w:rsid w:val="00A86136"/>
    <w:rsid w:val="00AA57AC"/>
    <w:rsid w:val="00AD0665"/>
    <w:rsid w:val="00AD492C"/>
    <w:rsid w:val="00AD5EC0"/>
    <w:rsid w:val="00AF29F5"/>
    <w:rsid w:val="00B12456"/>
    <w:rsid w:val="00B20178"/>
    <w:rsid w:val="00B21828"/>
    <w:rsid w:val="00B21D0B"/>
    <w:rsid w:val="00B23CCC"/>
    <w:rsid w:val="00B257F5"/>
    <w:rsid w:val="00B27497"/>
    <w:rsid w:val="00B47552"/>
    <w:rsid w:val="00B47E7A"/>
    <w:rsid w:val="00B5046B"/>
    <w:rsid w:val="00B50AEA"/>
    <w:rsid w:val="00B562E7"/>
    <w:rsid w:val="00B5634F"/>
    <w:rsid w:val="00B5671A"/>
    <w:rsid w:val="00B56EE4"/>
    <w:rsid w:val="00B570F0"/>
    <w:rsid w:val="00B62070"/>
    <w:rsid w:val="00B62B5B"/>
    <w:rsid w:val="00B72C48"/>
    <w:rsid w:val="00B731C3"/>
    <w:rsid w:val="00B81535"/>
    <w:rsid w:val="00B86092"/>
    <w:rsid w:val="00B87D62"/>
    <w:rsid w:val="00B90FA3"/>
    <w:rsid w:val="00BC3C3B"/>
    <w:rsid w:val="00BC3C6E"/>
    <w:rsid w:val="00BD5544"/>
    <w:rsid w:val="00BE2FA8"/>
    <w:rsid w:val="00C00D80"/>
    <w:rsid w:val="00C05A29"/>
    <w:rsid w:val="00C16764"/>
    <w:rsid w:val="00C251CD"/>
    <w:rsid w:val="00C27209"/>
    <w:rsid w:val="00C34D95"/>
    <w:rsid w:val="00C42356"/>
    <w:rsid w:val="00C42DCD"/>
    <w:rsid w:val="00C4374D"/>
    <w:rsid w:val="00C503C5"/>
    <w:rsid w:val="00C518D1"/>
    <w:rsid w:val="00C638BF"/>
    <w:rsid w:val="00C9393F"/>
    <w:rsid w:val="00C94791"/>
    <w:rsid w:val="00C957A7"/>
    <w:rsid w:val="00CA154F"/>
    <w:rsid w:val="00CA1C5E"/>
    <w:rsid w:val="00CB7947"/>
    <w:rsid w:val="00CC1A19"/>
    <w:rsid w:val="00CC281D"/>
    <w:rsid w:val="00CC2E62"/>
    <w:rsid w:val="00CF0288"/>
    <w:rsid w:val="00CF2564"/>
    <w:rsid w:val="00D002C5"/>
    <w:rsid w:val="00D20489"/>
    <w:rsid w:val="00D23B01"/>
    <w:rsid w:val="00D26CD4"/>
    <w:rsid w:val="00D27B37"/>
    <w:rsid w:val="00D32009"/>
    <w:rsid w:val="00D36677"/>
    <w:rsid w:val="00D6110E"/>
    <w:rsid w:val="00D72F63"/>
    <w:rsid w:val="00D73583"/>
    <w:rsid w:val="00D7501E"/>
    <w:rsid w:val="00D754F0"/>
    <w:rsid w:val="00D75798"/>
    <w:rsid w:val="00D779CA"/>
    <w:rsid w:val="00D82B61"/>
    <w:rsid w:val="00D86DE4"/>
    <w:rsid w:val="00DA0237"/>
    <w:rsid w:val="00DA7DF3"/>
    <w:rsid w:val="00DC4708"/>
    <w:rsid w:val="00DD2D27"/>
    <w:rsid w:val="00DD7DA0"/>
    <w:rsid w:val="00DF3FE4"/>
    <w:rsid w:val="00DF7166"/>
    <w:rsid w:val="00E01D3B"/>
    <w:rsid w:val="00E03A17"/>
    <w:rsid w:val="00E03D38"/>
    <w:rsid w:val="00E05273"/>
    <w:rsid w:val="00E05DD2"/>
    <w:rsid w:val="00E339B4"/>
    <w:rsid w:val="00E366FE"/>
    <w:rsid w:val="00E476CF"/>
    <w:rsid w:val="00E47A8F"/>
    <w:rsid w:val="00E5050B"/>
    <w:rsid w:val="00E5675F"/>
    <w:rsid w:val="00EA26C8"/>
    <w:rsid w:val="00EA3754"/>
    <w:rsid w:val="00EA5400"/>
    <w:rsid w:val="00EA706D"/>
    <w:rsid w:val="00EB0891"/>
    <w:rsid w:val="00EC018D"/>
    <w:rsid w:val="00EC4BC0"/>
    <w:rsid w:val="00EC6CA1"/>
    <w:rsid w:val="00EE65DC"/>
    <w:rsid w:val="00EF17C8"/>
    <w:rsid w:val="00EF718C"/>
    <w:rsid w:val="00F00FF2"/>
    <w:rsid w:val="00F0445D"/>
    <w:rsid w:val="00F10E79"/>
    <w:rsid w:val="00F153E7"/>
    <w:rsid w:val="00F20D55"/>
    <w:rsid w:val="00F219B9"/>
    <w:rsid w:val="00F24373"/>
    <w:rsid w:val="00F542C3"/>
    <w:rsid w:val="00F75BD0"/>
    <w:rsid w:val="00F816C6"/>
    <w:rsid w:val="00F87936"/>
    <w:rsid w:val="00F93A7E"/>
    <w:rsid w:val="00F9645A"/>
    <w:rsid w:val="00F9645C"/>
    <w:rsid w:val="00F9664A"/>
    <w:rsid w:val="00FB1C39"/>
    <w:rsid w:val="00FC0DB7"/>
    <w:rsid w:val="00FC336D"/>
    <w:rsid w:val="00FC3773"/>
    <w:rsid w:val="00FD0DB7"/>
    <w:rsid w:val="00FE28BC"/>
    <w:rsid w:val="00FF32B1"/>
    <w:rsid w:val="00FF5DB6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64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CC1A19"/>
  </w:style>
  <w:style w:type="character" w:customStyle="1" w:styleId="apple-converted-space">
    <w:name w:val="apple-converted-space"/>
    <w:basedOn w:val="a0"/>
    <w:rsid w:val="00CC1A19"/>
  </w:style>
  <w:style w:type="character" w:styleId="a5">
    <w:name w:val="Hyperlink"/>
    <w:basedOn w:val="a0"/>
    <w:uiPriority w:val="99"/>
    <w:semiHidden/>
    <w:unhideWhenUsed/>
    <w:rsid w:val="00CC1A1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B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0224"/>
  </w:style>
  <w:style w:type="paragraph" w:styleId="a8">
    <w:name w:val="footer"/>
    <w:basedOn w:val="a"/>
    <w:link w:val="a9"/>
    <w:uiPriority w:val="99"/>
    <w:unhideWhenUsed/>
    <w:rsid w:val="008B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0224"/>
  </w:style>
  <w:style w:type="paragraph" w:styleId="aa">
    <w:name w:val="List Paragraph"/>
    <w:basedOn w:val="a"/>
    <w:uiPriority w:val="34"/>
    <w:qFormat/>
    <w:rsid w:val="00DF3FE4"/>
    <w:pPr>
      <w:ind w:left="720"/>
      <w:contextualSpacing/>
    </w:pPr>
  </w:style>
  <w:style w:type="table" w:customStyle="1" w:styleId="Calendar1">
    <w:name w:val="Calendar 1"/>
    <w:basedOn w:val="a1"/>
    <w:uiPriority w:val="99"/>
    <w:qFormat/>
    <w:rsid w:val="00B257F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b">
    <w:name w:val="No Spacing"/>
    <w:uiPriority w:val="1"/>
    <w:qFormat/>
    <w:rsid w:val="009A13C9"/>
    <w:pPr>
      <w:spacing w:after="0" w:line="240" w:lineRule="auto"/>
    </w:pPr>
  </w:style>
  <w:style w:type="paragraph" w:customStyle="1" w:styleId="3">
    <w:name w:val="Стиль3"/>
    <w:basedOn w:val="a"/>
    <w:link w:val="30"/>
    <w:qFormat/>
    <w:rsid w:val="00645940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Стиль3 Знак"/>
    <w:basedOn w:val="a0"/>
    <w:link w:val="3"/>
    <w:rsid w:val="00645940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Strong"/>
    <w:basedOn w:val="a0"/>
    <w:uiPriority w:val="22"/>
    <w:qFormat/>
    <w:rsid w:val="00645940"/>
    <w:rPr>
      <w:b/>
      <w:bCs/>
    </w:rPr>
  </w:style>
  <w:style w:type="paragraph" w:customStyle="1" w:styleId="ad">
    <w:name w:val="Содержимое таблицы"/>
    <w:basedOn w:val="a"/>
    <w:rsid w:val="009E0C7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c22">
    <w:name w:val="c22"/>
    <w:basedOn w:val="a"/>
    <w:rsid w:val="0070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0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08BB"/>
  </w:style>
  <w:style w:type="paragraph" w:styleId="ae">
    <w:name w:val="Balloon Text"/>
    <w:basedOn w:val="a"/>
    <w:link w:val="af"/>
    <w:uiPriority w:val="99"/>
    <w:semiHidden/>
    <w:unhideWhenUsed/>
    <w:rsid w:val="009C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07E1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4A22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4A22F8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B562E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shkolu.ru/golink/www.novgorod.fio.ru/projects/Project1005/index.htm" TargetMode="External"/><Relationship Id="rId18" Type="http://schemas.openxmlformats.org/officeDocument/2006/relationships/hyperlink" Target="http://www.proshkolu.ru/golink/www.catalog.alledu.ru/predmet/trud/http/www.sunrain.b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hkolu.ru/golink/www.novgorod.fio.ru/projects/Project798/index.htm" TargetMode="External"/><Relationship Id="rId17" Type="http://schemas.openxmlformats.org/officeDocument/2006/relationships/hyperlink" Target="http://www.proshkolu.ru/golink/www.vostal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shkolu.ru/golink/www-koi8-r.edu.yar.ru/russian/org/pre-school/rassvet/rassvet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stlan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hkolu.ru/golink/www-koi8-r.edu.yar.ru/russian/tvorch/ryb_dt/mak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proshkolu.ru/golink/www-koi8-r.edu.yar.ru/russian/tvorch/ryb_dt/to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79219-FCF0-4021-95FB-90BE1E08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20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26</cp:revision>
  <cp:lastPrinted>2018-05-15T16:42:00Z</cp:lastPrinted>
  <dcterms:created xsi:type="dcterms:W3CDTF">2018-06-18T05:43:00Z</dcterms:created>
  <dcterms:modified xsi:type="dcterms:W3CDTF">2022-09-12T11:14:00Z</dcterms:modified>
</cp:coreProperties>
</file>