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2A" w:rsidRPr="00E21A3F" w:rsidRDefault="00AD732A" w:rsidP="00AD732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AD732A" w:rsidRDefault="00AD732A" w:rsidP="00AD732A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 </w:t>
      </w:r>
      <w:proofErr w:type="gramStart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–</w:t>
      </w:r>
      <w:proofErr w:type="spellStart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</w:t>
      </w:r>
      <w:proofErr w:type="gramEnd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оймобашская</w:t>
      </w:r>
      <w:proofErr w:type="spellEnd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E21A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AD732A" w:rsidRPr="00E21A3F" w:rsidRDefault="00AD732A" w:rsidP="00AD732A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</w:p>
    <w:p w:rsidR="00AD732A" w:rsidRPr="00314092" w:rsidRDefault="00AD732A" w:rsidP="00AD7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 xml:space="preserve">Дополнительная общеобразовательная </w:t>
      </w:r>
      <w:proofErr w:type="spellStart"/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>общеразвивающая</w:t>
      </w:r>
      <w:proofErr w:type="spellEnd"/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 xml:space="preserve"> программа</w:t>
      </w:r>
    </w:p>
    <w:p w:rsidR="00AD732A" w:rsidRPr="00E21A3F" w:rsidRDefault="00AD732A" w:rsidP="00AD7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«Настольный теннис</w:t>
      </w:r>
      <w:r w:rsidRPr="00E21A3F"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»</w:t>
      </w:r>
    </w:p>
    <w:p w:rsidR="00AD732A" w:rsidRDefault="00AD732A" w:rsidP="00AD73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AD732A" w:rsidRPr="00750B19" w:rsidRDefault="00AD732A" w:rsidP="00AD732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8-15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AD732A" w:rsidRPr="00750B19" w:rsidRDefault="00AD732A" w:rsidP="00AD732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32A" w:rsidRPr="00750B19" w:rsidRDefault="00AD732A" w:rsidP="00AD732A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D732A" w:rsidRDefault="00AD732A" w:rsidP="00AD732A">
      <w:pPr>
        <w:ind w:left="4962" w:right="-284"/>
        <w:jc w:val="both"/>
        <w:rPr>
          <w:rFonts w:ascii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D732A" w:rsidRPr="00750B19" w:rsidRDefault="00AD732A" w:rsidP="00AD732A">
      <w:pPr>
        <w:ind w:left="496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Елена Викторовна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D732A" w:rsidRPr="00750B19" w:rsidRDefault="00AD732A" w:rsidP="00AD732A">
      <w:pPr>
        <w:ind w:left="-993"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     педагог дополнительного образования       </w:t>
      </w:r>
    </w:p>
    <w:p w:rsidR="00AD732A" w:rsidRPr="00750B19" w:rsidRDefault="00AD732A" w:rsidP="00AD732A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AD732A" w:rsidRDefault="00AD732A" w:rsidP="00AD73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Удмуртский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Тоймобаш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, 2022 г.</w:t>
      </w:r>
    </w:p>
    <w:p w:rsidR="00C120C8" w:rsidRDefault="00C120C8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0C8" w:rsidRDefault="00C120C8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0C8" w:rsidRDefault="00C120C8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0C8" w:rsidRDefault="00C120C8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0C8" w:rsidRDefault="00C120C8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EF0" w:rsidRPr="00373F53" w:rsidRDefault="00632EF0" w:rsidP="0063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32EF0" w:rsidRPr="00373F53" w:rsidRDefault="00632EF0" w:rsidP="00C120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настольному теннису предназначена для спортивных секций общеобразовательных учреждений. Данная программа является программой дополнительного образования.</w:t>
      </w:r>
    </w:p>
    <w:p w:rsidR="004354B5" w:rsidRPr="00373F53" w:rsidRDefault="004354B5" w:rsidP="0043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4B5" w:rsidRPr="00373F53" w:rsidRDefault="004354B5" w:rsidP="00435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физкультурно-спортивная</w:t>
      </w:r>
    </w:p>
    <w:p w:rsidR="004354B5" w:rsidRPr="00373F53" w:rsidRDefault="004354B5" w:rsidP="00435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детей настольным теннисом неоспорима. Слова «настольный теннис» прочно вошли в наш лексикон, а сама игра – в быт. Из развлекательной она превратилась в спортивную. И сегодня настольный теннис – один из самых массовых видов спорта. Особенно популярна эта игра среди детей и подростков. Она хороша тем, что </w:t>
      </w:r>
      <w:r w:rsidR="00DB3663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тренировочной, так и развлекательно-оздоровительной. Она воспитывает физические и психические качества, формирует черты характера. Настольный теннис совершенствует не только быстроту движений, но и быстроту реакции, способствует развитию оперативного мышления. Одним словом, играющий в настольный теннис становится ловким, быстрым, выносливым, обладающим прекрасной координацией движений.</w:t>
      </w:r>
    </w:p>
    <w:p w:rsidR="00632EF0" w:rsidRPr="00373F53" w:rsidRDefault="00632EF0" w:rsidP="00C12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предмета:</w:t>
      </w:r>
    </w:p>
    <w:p w:rsidR="00632EF0" w:rsidRPr="00373F53" w:rsidRDefault="00632EF0" w:rsidP="0043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спортивной игре- настольный теннис.</w:t>
      </w:r>
    </w:p>
    <w:p w:rsidR="00632EF0" w:rsidRPr="00373F53" w:rsidRDefault="00632EF0" w:rsidP="0043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являются:</w:t>
      </w:r>
    </w:p>
    <w:p w:rsidR="00632EF0" w:rsidRPr="00373F53" w:rsidRDefault="00632EF0" w:rsidP="004354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здоровье;</w:t>
      </w:r>
    </w:p>
    <w:p w:rsidR="00632EF0" w:rsidRPr="00373F53" w:rsidRDefault="00632EF0" w:rsidP="004354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правильному физическому развитию;</w:t>
      </w:r>
    </w:p>
    <w:p w:rsidR="00632EF0" w:rsidRPr="00373F53" w:rsidRDefault="00632EF0" w:rsidP="00632EF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необходимые теоретические знания;</w:t>
      </w:r>
    </w:p>
    <w:p w:rsidR="00632EF0" w:rsidRPr="00373F53" w:rsidRDefault="00632EF0" w:rsidP="00632EF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основными приемами техники и тактики;</w:t>
      </w:r>
    </w:p>
    <w:p w:rsidR="00632EF0" w:rsidRPr="00373F53" w:rsidRDefault="00632EF0" w:rsidP="002F41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волю, смелость, настойчивость, дисциплинированность, коллективизм, чувство дружбы.</w:t>
      </w:r>
    </w:p>
    <w:p w:rsidR="00632EF0" w:rsidRPr="00373F53" w:rsidRDefault="00632EF0" w:rsidP="002F41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воспитанникам организаторские навыки;</w:t>
      </w:r>
    </w:p>
    <w:p w:rsidR="00632EF0" w:rsidRPr="00373F53" w:rsidRDefault="00632EF0" w:rsidP="002F41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специальную, физическую, тактическую подготовку кружковцев по настольному теннису;</w:t>
      </w:r>
    </w:p>
    <w:p w:rsidR="00632EF0" w:rsidRPr="00373F53" w:rsidRDefault="00632EF0" w:rsidP="002F41E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 ребят к районным соревнованиям</w:t>
      </w:r>
      <w:r w:rsidR="002F41E4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4B5" w:rsidRPr="00373F53" w:rsidRDefault="004354B5" w:rsidP="002F4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4B5" w:rsidRPr="00373F53" w:rsidRDefault="00632EF0" w:rsidP="002F41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54B5"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программы:</w:t>
      </w:r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Количественный состав группы 15 ч</w:t>
      </w:r>
      <w:r w:rsidR="00C120C8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еловек. Возраст обучающихся 8-15</w:t>
      </w:r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Занятия проходят на базе МКОУ «Удмурт - </w:t>
      </w:r>
      <w:proofErr w:type="spellStart"/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Тоймобашская</w:t>
      </w:r>
      <w:proofErr w:type="spellEnd"/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проходят в спортивном зале, круглогодично </w:t>
      </w:r>
      <w:r w:rsidR="002F41E4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планом. Программа </w:t>
      </w:r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36 часов. Недельная нагрузка составляет</w:t>
      </w:r>
      <w:r w:rsidR="002F41E4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</w:t>
      </w:r>
      <w:r w:rsidR="004354B5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одного учебно-тренировочного занятия 1 академический час (одинчас- 45 минут).</w:t>
      </w:r>
    </w:p>
    <w:p w:rsidR="002F41E4" w:rsidRPr="00373F53" w:rsidRDefault="002F41E4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формами</w:t>
      </w:r>
    </w:p>
    <w:p w:rsidR="002F41E4" w:rsidRPr="00373F53" w:rsidRDefault="002F41E4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учебно-тренировочного процесса являются групповые индивидуальные тренировочные и теоретические занятия, работа по индивидуальным планам, участие в спортивных соревнования и мероприятиях, сдача контрольных нормативов.</w:t>
      </w:r>
    </w:p>
    <w:p w:rsidR="002F41E4" w:rsidRPr="00373F53" w:rsidRDefault="002F41E4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4B5" w:rsidRPr="00373F53" w:rsidRDefault="004354B5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программы:</w:t>
      </w:r>
    </w:p>
    <w:p w:rsidR="004354B5" w:rsidRPr="00373F53" w:rsidRDefault="004354B5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уровня развития физических качеств;</w:t>
      </w:r>
    </w:p>
    <w:p w:rsidR="004354B5" w:rsidRPr="00373F53" w:rsidRDefault="004354B5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освоение комплекса навыков и умений индивидуальной игры в настольный теннис</w:t>
      </w:r>
    </w:p>
    <w:p w:rsidR="00632EF0" w:rsidRPr="00373F53" w:rsidRDefault="004354B5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теоретических знаний, к</w:t>
      </w:r>
      <w:r w:rsidR="002F41E4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основ здорового образа жизни</w:t>
      </w:r>
    </w:p>
    <w:p w:rsidR="002F41E4" w:rsidRPr="00373F53" w:rsidRDefault="002F41E4" w:rsidP="002F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663" w:rsidRPr="00373F53" w:rsidRDefault="00DB3663" w:rsidP="00373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663" w:rsidRPr="00373F53" w:rsidRDefault="00DB3663" w:rsidP="002F41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EF0" w:rsidRPr="00373F53" w:rsidRDefault="002F41E4" w:rsidP="002F41E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C120C8" w:rsidRPr="00373F53" w:rsidRDefault="00C120C8" w:rsidP="000115A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627"/>
        <w:gridCol w:w="852"/>
        <w:gridCol w:w="1025"/>
        <w:gridCol w:w="1329"/>
        <w:gridCol w:w="1922"/>
      </w:tblGrid>
      <w:tr w:rsidR="00746C0C">
        <w:trPr>
          <w:trHeight w:val="275"/>
          <w:tblCellSpacing w:w="0" w:type="dxa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46C0C">
        <w:trPr>
          <w:trHeight w:val="5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C0C" w:rsidRDefault="00746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C0C" w:rsidRDefault="00746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C0C" w:rsidRDefault="00746C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C0C">
        <w:trPr>
          <w:trHeight w:val="551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" w:after="0" w:line="240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Теоретическая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46C0C">
        <w:trPr>
          <w:trHeight w:val="3011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0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26"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 (ОФП) - общеразвивающие упражнения (ОРУ)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упражнения: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мышц туловища и живота;</w:t>
            </w:r>
          </w:p>
          <w:p w:rsidR="00746C0C" w:rsidRDefault="00746C0C">
            <w:pPr>
              <w:widowControl w:val="0"/>
              <w:tabs>
                <w:tab w:val="left" w:pos="748"/>
                <w:tab w:val="left" w:pos="1583"/>
                <w:tab w:val="left" w:pos="2146"/>
                <w:tab w:val="left" w:pos="2482"/>
              </w:tabs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мышц рук и плечевого пояса;</w:t>
            </w:r>
          </w:p>
          <w:p w:rsidR="000115A1" w:rsidRDefault="00746C0C" w:rsidP="00011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мышц ног;</w:t>
            </w:r>
          </w:p>
          <w:p w:rsidR="00746C0C" w:rsidRDefault="00746C0C" w:rsidP="000115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мышц задней поверхности бедра;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0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0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20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tabs>
                <w:tab w:val="left" w:pos="1670"/>
              </w:tabs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тесты и упражнения.</w:t>
            </w:r>
          </w:p>
        </w:tc>
      </w:tr>
      <w:tr w:rsidR="00746C0C">
        <w:trPr>
          <w:trHeight w:val="275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-Хватка ракетки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-Жонглирование мячом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техникой работы ног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тесты и упражнения.</w:t>
            </w:r>
          </w:p>
        </w:tc>
      </w:tr>
      <w:tr w:rsidR="00746C0C" w:rsidTr="007C45AE">
        <w:trPr>
          <w:trHeight w:val="2886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  <w:p w:rsidR="00746C0C" w:rsidRDefault="00746C0C">
            <w:pPr>
              <w:widowControl w:val="0"/>
              <w:tabs>
                <w:tab w:val="left" w:pos="1767"/>
                <w:tab w:val="left" w:pos="275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-Атакующие удары справа</w:t>
            </w:r>
          </w:p>
          <w:p w:rsidR="00746C0C" w:rsidRDefault="00746C0C">
            <w:pPr>
              <w:widowControl w:val="0"/>
              <w:tabs>
                <w:tab w:val="left" w:pos="1767"/>
                <w:tab w:val="left" w:pos="275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Подставка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-Срезка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-Накат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-Подрезка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-Подача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-Прием подачи</w:t>
            </w:r>
          </w:p>
          <w:p w:rsidR="00746C0C" w:rsidRDefault="00746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-Передвижение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тесты и упражнения.</w:t>
            </w:r>
          </w:p>
        </w:tc>
      </w:tr>
      <w:tr w:rsidR="00746C0C">
        <w:trPr>
          <w:trHeight w:val="827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соревнований.</w:t>
            </w:r>
          </w:p>
        </w:tc>
      </w:tr>
      <w:tr w:rsidR="00746C0C">
        <w:trPr>
          <w:trHeight w:val="277"/>
          <w:tblCellSpacing w:w="0" w:type="dxa"/>
        </w:trPr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C4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C45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C0C" w:rsidRDefault="00746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6C0C" w:rsidRDefault="00746C0C" w:rsidP="00746C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0C8" w:rsidRPr="00373F53" w:rsidRDefault="00746C0C" w:rsidP="00746C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32EF0" w:rsidRPr="00373F53" w:rsidRDefault="00632EF0" w:rsidP="00632EF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32EF0" w:rsidRPr="00373F53" w:rsidRDefault="00632EF0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плана.</w:t>
      </w:r>
    </w:p>
    <w:p w:rsidR="00632EF0" w:rsidRPr="00373F53" w:rsidRDefault="00632EF0" w:rsidP="00632EF0">
      <w:pPr>
        <w:tabs>
          <w:tab w:val="left" w:pos="28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Спортивно-оздоровительный этап: общефизическая подготовка</w:t>
      </w:r>
      <w:r w:rsidR="006A0C69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5A1" w:rsidRPr="000115A1" w:rsidRDefault="00632EF0" w:rsidP="00011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быстроту и ловкость, упражнения на гибкость, силовые упражнения, упражнения на выносливость</w:t>
      </w:r>
      <w:r w:rsidR="00011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15A1" w:rsidRPr="00011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Гимнастические упражнения:</w:t>
      </w:r>
    </w:p>
    <w:p w:rsidR="000115A1" w:rsidRPr="000115A1" w:rsidRDefault="000115A1" w:rsidP="00011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-для мышц туловища и живота;</w:t>
      </w:r>
    </w:p>
    <w:p w:rsidR="000115A1" w:rsidRPr="000115A1" w:rsidRDefault="000115A1" w:rsidP="000115A1">
      <w:pPr>
        <w:widowControl w:val="0"/>
        <w:tabs>
          <w:tab w:val="left" w:pos="748"/>
          <w:tab w:val="left" w:pos="1583"/>
          <w:tab w:val="left" w:pos="2146"/>
          <w:tab w:val="left" w:pos="2482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-для мышц рук и плечевого пояса;</w:t>
      </w:r>
    </w:p>
    <w:p w:rsidR="000115A1" w:rsidRPr="000115A1" w:rsidRDefault="000115A1" w:rsidP="00011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-для мышц ног;</w:t>
      </w:r>
    </w:p>
    <w:p w:rsidR="00632EF0" w:rsidRDefault="000115A1" w:rsidP="00011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-дл</w:t>
      </w:r>
      <w:r w:rsidR="007C4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мышц задней поверхности бедра.</w:t>
      </w:r>
    </w:p>
    <w:p w:rsidR="007C45AE" w:rsidRPr="000115A1" w:rsidRDefault="007C45AE" w:rsidP="0001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5AE" w:rsidRPr="007C45AE" w:rsidRDefault="006A0C69" w:rsidP="007C45AE">
      <w:pPr>
        <w:tabs>
          <w:tab w:val="left" w:pos="28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Теоретическая подготовка.</w:t>
      </w:r>
    </w:p>
    <w:p w:rsidR="003C2D3A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 в России, состояние и развитие настольного тенниса в России, воспитание волевых качеств спортсмена, профилактика травм, специальные термины.</w:t>
      </w:r>
      <w:r w:rsidR="000115A1" w:rsidRPr="000115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Правила игры в настольный теннис</w:t>
      </w:r>
      <w:r w:rsidR="000115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7C45AE" w:rsidRPr="00373F53" w:rsidRDefault="007C45AE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3A" w:rsidRPr="000115A1" w:rsidRDefault="003C2D3A" w:rsidP="000115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 </w:t>
      </w:r>
      <w:r w:rsidR="000115A1" w:rsidRPr="000115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Техническая подготовка</w:t>
      </w:r>
    </w:p>
    <w:p w:rsidR="003C2D3A" w:rsidRDefault="003C2D3A" w:rsidP="007C45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подачи толчком, атакующие удары по диагонали, атакующие удары по линии,</w:t>
      </w:r>
      <w:r w:rsidR="007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 защите, игра с тренером, </w:t>
      </w:r>
      <w:r w:rsidR="007C45AE" w:rsidRPr="007C4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хватка ракетки</w:t>
      </w:r>
      <w:r w:rsidR="007C45AE" w:rsidRPr="007C4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C45AE" w:rsidRPr="007C4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жонглирование мячом</w:t>
      </w:r>
      <w:r w:rsidR="007C45AE" w:rsidRPr="007C4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C45AE" w:rsidRPr="007C45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овладение техникой работы ног.</w:t>
      </w:r>
    </w:p>
    <w:p w:rsidR="007C45AE" w:rsidRPr="007C45AE" w:rsidRDefault="007C45AE" w:rsidP="007C45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2D3A" w:rsidRPr="007C45AE" w:rsidRDefault="000115A1" w:rsidP="007C45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115A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Тактическая подготовка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</w:t>
      </w:r>
      <w:r w:rsidR="003C2D3A"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0C69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тактики</w:t>
      </w:r>
      <w:r w:rsidR="003C2D3A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D3A" w:rsidRPr="00373F53" w:rsidRDefault="003C2D3A" w:rsidP="007C45AE">
      <w:pPr>
        <w:widowControl w:val="0"/>
        <w:tabs>
          <w:tab w:val="left" w:pos="1767"/>
          <w:tab w:val="left" w:pos="2757"/>
        </w:tabs>
        <w:spacing w:after="0" w:line="240" w:lineRule="auto"/>
        <w:ind w:right="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подач разными ударами, игра в разных направлениях, игра на счет разученными ударами, игра с коротких и длинных мячей, групповые игры, отработка ударов нак</w:t>
      </w:r>
      <w:r w:rsidR="000115A1" w:rsidRPr="0001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атом, отработка ударов с резкой</w:t>
      </w:r>
      <w:r w:rsidR="007C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15A1" w:rsidRPr="0001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одставка</w:t>
      </w:r>
      <w:r w:rsidR="007C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115A1" w:rsidRPr="0001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r w:rsidR="007C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0115A1" w:rsidRPr="0001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ередвижение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поочередные удары левой и правой стороной ракетки, сдача нормативов.</w:t>
      </w:r>
    </w:p>
    <w:p w:rsidR="003C2D3A" w:rsidRPr="00373F53" w:rsidRDefault="003C2D3A" w:rsidP="003C2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D3A" w:rsidRDefault="003C2D3A" w:rsidP="003C2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5AE" w:rsidRPr="00373F53" w:rsidRDefault="007C45AE" w:rsidP="003C2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D3A" w:rsidRPr="00373F53" w:rsidRDefault="003C2D3A" w:rsidP="0037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C2D3A" w:rsidRPr="00373F53" w:rsidRDefault="003C2D3A" w:rsidP="00632EF0">
      <w:pPr>
        <w:tabs>
          <w:tab w:val="left" w:pos="28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69" w:rsidRPr="00373F53" w:rsidRDefault="006A0C69" w:rsidP="003C2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D3A" w:rsidRPr="00373F53" w:rsidRDefault="003C2D3A" w:rsidP="00C1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p w:rsidR="00C120C8" w:rsidRPr="00373F53" w:rsidRDefault="00C120C8" w:rsidP="00C1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3A" w:rsidRPr="00373F53" w:rsidRDefault="003C2D3A" w:rsidP="003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МКОУ «Удмурт -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Тоймобашская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3C2D3A" w:rsidRPr="00373F53" w:rsidRDefault="003C2D3A" w:rsidP="003C2D3A">
      <w:pPr>
        <w:widowControl w:val="0"/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программы по теннису, спортивный зал, теннисные столы</w:t>
      </w:r>
    </w:p>
    <w:p w:rsidR="003C2D3A" w:rsidRPr="00373F53" w:rsidRDefault="003C2D3A" w:rsidP="003C2D3A">
      <w:pPr>
        <w:widowControl w:val="0"/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-Взаимосвязь теории с практической работой.</w:t>
      </w:r>
    </w:p>
    <w:p w:rsidR="003C2D3A" w:rsidRPr="00373F53" w:rsidRDefault="003C2D3A" w:rsidP="003C2D3A">
      <w:pPr>
        <w:widowControl w:val="0"/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достаточного количества спортивного инвентаря.</w:t>
      </w:r>
    </w:p>
    <w:p w:rsidR="003C2D3A" w:rsidRPr="00373F53" w:rsidRDefault="003C2D3A" w:rsidP="003C2D3A">
      <w:pPr>
        <w:widowControl w:val="0"/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-Финансирование спортивных мероприятий.</w:t>
      </w:r>
    </w:p>
    <w:p w:rsidR="00DB3663" w:rsidRPr="00373F53" w:rsidRDefault="00DB3663" w:rsidP="003C2D3A">
      <w:pPr>
        <w:widowControl w:val="0"/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663" w:rsidRPr="00373F53" w:rsidRDefault="00DB3663" w:rsidP="00C1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учебный график.</w:t>
      </w:r>
    </w:p>
    <w:p w:rsidR="00C120C8" w:rsidRPr="00373F53" w:rsidRDefault="00C120C8" w:rsidP="00C1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раскрывает учебно-методическую и технико-тактическую части игры в настольный теннис с учетом новых правил игры до 11 очков 2002 года. Программа рассчитана (на 36 часа) обучения детей в возрасте от 8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</w:t>
      </w:r>
    </w:p>
    <w:p w:rsidR="00373F53" w:rsidRPr="00373F53" w:rsidRDefault="00373F5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C69" w:rsidRPr="00373F53" w:rsidRDefault="006A0C69" w:rsidP="006A0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373F5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Календарный учебный график</w:t>
      </w:r>
    </w:p>
    <w:p w:rsidR="00373F53" w:rsidRPr="00373F53" w:rsidRDefault="00373F53" w:rsidP="006A0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2463"/>
        <w:gridCol w:w="2552"/>
        <w:gridCol w:w="3118"/>
      </w:tblGrid>
      <w:tr w:rsidR="006A0C69" w:rsidRPr="00373F53" w:rsidTr="00373F53">
        <w:trPr>
          <w:trHeight w:val="274"/>
        </w:trPr>
        <w:tc>
          <w:tcPr>
            <w:tcW w:w="1501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Полу</w:t>
            </w:r>
          </w:p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proofErr w:type="spellStart"/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Месяц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Недели</w:t>
            </w:r>
          </w:p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обучения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Год обучения</w:t>
            </w:r>
          </w:p>
        </w:tc>
      </w:tr>
      <w:tr w:rsidR="006A0C69" w:rsidRPr="00373F53" w:rsidTr="00373F53">
        <w:trPr>
          <w:trHeight w:val="58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  <w:lang w:val="en-US"/>
              </w:rPr>
              <w:t>I-</w:t>
            </w:r>
            <w:proofErr w:type="spellStart"/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ый</w:t>
            </w:r>
            <w:proofErr w:type="spellEnd"/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 xml:space="preserve"> год </w:t>
            </w:r>
          </w:p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обучения</w:t>
            </w:r>
          </w:p>
        </w:tc>
      </w:tr>
      <w:tr w:rsidR="006A0C69" w:rsidRPr="00373F53" w:rsidTr="00373F53">
        <w:trPr>
          <w:trHeight w:val="274"/>
        </w:trPr>
        <w:tc>
          <w:tcPr>
            <w:tcW w:w="1501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1 полугодие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  <w:r w:rsidR="00373F53"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, ПА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</w:t>
            </w:r>
          </w:p>
        </w:tc>
      </w:tr>
      <w:tr w:rsidR="006A0C69" w:rsidRPr="00373F53" w:rsidTr="00373F53">
        <w:trPr>
          <w:trHeight w:val="274"/>
        </w:trPr>
        <w:tc>
          <w:tcPr>
            <w:tcW w:w="1501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2 полугодие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90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6A0C69" w:rsidRPr="00373F53" w:rsidTr="00373F53">
        <w:trPr>
          <w:trHeight w:val="274"/>
        </w:trPr>
        <w:tc>
          <w:tcPr>
            <w:tcW w:w="1501" w:type="dxa"/>
            <w:vMerge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183B9C" w:rsidRPr="00373F53" w:rsidTr="00373F53">
        <w:trPr>
          <w:trHeight w:val="261"/>
        </w:trPr>
        <w:tc>
          <w:tcPr>
            <w:tcW w:w="1501" w:type="dxa"/>
            <w:vMerge/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Май</w:t>
            </w:r>
          </w:p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</w:t>
            </w:r>
          </w:p>
        </w:tc>
      </w:tr>
      <w:tr w:rsidR="00183B9C" w:rsidRPr="00373F53" w:rsidTr="00373F53">
        <w:trPr>
          <w:trHeight w:val="274"/>
        </w:trPr>
        <w:tc>
          <w:tcPr>
            <w:tcW w:w="15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83B9C" w:rsidRPr="00373F53" w:rsidRDefault="00373F53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У, И</w:t>
            </w:r>
            <w:r w:rsidR="00183B9C"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</w:t>
            </w:r>
          </w:p>
        </w:tc>
      </w:tr>
      <w:tr w:rsidR="00183B9C" w:rsidRPr="00373F53" w:rsidTr="00373F53">
        <w:trPr>
          <w:trHeight w:val="841"/>
        </w:trPr>
        <w:tc>
          <w:tcPr>
            <w:tcW w:w="1501" w:type="dxa"/>
            <w:tcBorders>
              <w:top w:val="nil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Всего учебных недель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83B9C" w:rsidRPr="00373F53" w:rsidRDefault="00183B9C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36</w:t>
            </w:r>
          </w:p>
        </w:tc>
      </w:tr>
      <w:tr w:rsidR="006A0C69" w:rsidRPr="00373F53" w:rsidTr="00373F53">
        <w:trPr>
          <w:trHeight w:val="549"/>
        </w:trPr>
        <w:tc>
          <w:tcPr>
            <w:tcW w:w="1501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Всего часов по программе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A0C69" w:rsidRPr="00373F53" w:rsidRDefault="006A0C69" w:rsidP="00183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373F53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              36</w:t>
            </w:r>
          </w:p>
        </w:tc>
      </w:tr>
    </w:tbl>
    <w:p w:rsidR="006A0C69" w:rsidRPr="00373F53" w:rsidRDefault="00183B9C" w:rsidP="006A0C69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br w:type="textWrapping" w:clear="all"/>
      </w:r>
    </w:p>
    <w:p w:rsidR="006A0C69" w:rsidRPr="00373F53" w:rsidRDefault="006A0C69" w:rsidP="006A0C69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Условные обозначения: </w:t>
      </w:r>
      <w:r w:rsidRPr="00373F5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У</w:t>
      </w: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учебная неделя, </w:t>
      </w:r>
      <w:r w:rsidRPr="00373F5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П </w:t>
      </w: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– праздничная неделя, </w:t>
      </w:r>
      <w:r w:rsidRPr="00373F5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ПА</w:t>
      </w: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–промежуточная аттестация, </w:t>
      </w:r>
      <w:r w:rsidRPr="00373F5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ИА</w:t>
      </w:r>
      <w:r w:rsidRPr="00373F5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– итоговая аттестация.</w:t>
      </w:r>
    </w:p>
    <w:p w:rsidR="006A0C69" w:rsidRPr="00373F53" w:rsidRDefault="006A0C69" w:rsidP="006A0C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C69" w:rsidRPr="00373F53" w:rsidRDefault="006A0C69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B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E4" w:rsidRPr="00373F53" w:rsidRDefault="0013577B" w:rsidP="00373F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13577B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Словесные: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объяснения, когда идет сообщение нового материала или дополнения к технике элементов.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пояснения и комментарии при выполнении и отдельных элементов техники, для исправленияошибок и неточностей.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рассказ, беседа проводится при изучении инструкции по технике безопасности.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команды: для перестроений и построений, движений по залу.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 (методические и организационные)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подсчет: для проведения упражнений разминки на месте и в ходьбе.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проблемного обучения применяется как на теоретических занятиях, так и напрактических.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Наглядные методы: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наглядных пособий, карточек «Техника безопасности во время игры в настольный</w:t>
      </w:r>
      <w:bookmarkStart w:id="0" w:name="_GoBack"/>
      <w:bookmarkEnd w:id="0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теннис», «Правильное выполнение упражнений»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видеороликов «Известные теннисисты России», «Настольный теннис в наше время»</w:t>
      </w:r>
      <w:r w:rsidR="0013577B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выполнения упражнений.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3.Практические методы: выполнение упражнений.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практического выполнения упражнений проводятся: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целостным методом: строго регламентированного упражнения, частично регламентированногоупражнения.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расчлененным упражнение</w:t>
      </w:r>
      <w:r w:rsidR="0013577B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игровым методом</w:t>
      </w:r>
      <w:r w:rsidR="0013577B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1E4" w:rsidRPr="00373F53" w:rsidRDefault="002F41E4" w:rsidP="00135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-соревновательным методом</w:t>
      </w:r>
      <w:r w:rsidR="0013577B"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EF0" w:rsidRPr="00373F53" w:rsidRDefault="00632EF0" w:rsidP="0013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E4" w:rsidRPr="00373F53" w:rsidRDefault="002F41E4" w:rsidP="00632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77B" w:rsidRPr="00373F53" w:rsidRDefault="0013577B" w:rsidP="00632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77B" w:rsidRPr="00373F53" w:rsidRDefault="0013577B" w:rsidP="00373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77B" w:rsidRPr="00373F53" w:rsidRDefault="0013577B" w:rsidP="00632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F53" w:rsidRPr="00373F53" w:rsidRDefault="00DB3663" w:rsidP="00DB3663">
      <w:pPr>
        <w:spacing w:after="0" w:line="240" w:lineRule="auto"/>
        <w:ind w:left="725"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ТЕСТЫ НА ЭТАПЕ ОТБОРА В СЕКЦИЮ</w:t>
      </w:r>
    </w:p>
    <w:p w:rsidR="00DB3663" w:rsidRPr="00373F53" w:rsidRDefault="00DB3663" w:rsidP="00DB3663">
      <w:pPr>
        <w:spacing w:after="0" w:line="240" w:lineRule="auto"/>
        <w:ind w:left="725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ind w:left="14" w:right="2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Испытание на координацию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движений.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спортсмен стоит на одной ноге, другая согнута в колене и подошвой прикасается к колену опорной ноги. Руки за голову. По секундомеру замеряется, сколько испытуемый продержится на одном месте без движения (тест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Озерецкого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B3663" w:rsidRPr="00373F53" w:rsidRDefault="00DB3663" w:rsidP="00DB3663">
      <w:pPr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663" w:rsidRPr="00373F53" w:rsidRDefault="00DB3663" w:rsidP="00DB3663">
      <w:pPr>
        <w:spacing w:after="0" w:line="240" w:lineRule="auto"/>
        <w:ind w:left="14" w:right="2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Испытание на выносливость.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Испытуемому предлагают 12-минутный бег, в течение которого девушки должны преодолеть 2000 м, а юноши-2500 м (тест Купера). </w:t>
      </w:r>
    </w:p>
    <w:p w:rsidR="00DB3663" w:rsidRPr="00373F53" w:rsidRDefault="00DB3663" w:rsidP="00DB3663">
      <w:pPr>
        <w:spacing w:after="0" w:line="240" w:lineRule="auto"/>
        <w:ind w:left="14" w:right="2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Испытание на ловкость и чувство мяча.</w:t>
      </w: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Набивание мяча (жонглирование) ракеткой стоя на месте и в движении не менее 30&amp;apos; с одной попытки и 1 мин в сумме 2-х попыток. </w:t>
      </w:r>
    </w:p>
    <w:p w:rsidR="00DB3663" w:rsidRPr="00373F53" w:rsidRDefault="00DB3663" w:rsidP="00DB3663">
      <w:pPr>
        <w:spacing w:after="0" w:line="240" w:lineRule="auto"/>
        <w:ind w:left="14" w:right="2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примерных нормативов по физической и технической подготовке на разных этапах спортивного совершенствования предлагаем контрольные упражнения и результаты:</w:t>
      </w: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3663" w:rsidRPr="00373F53" w:rsidRDefault="00373F53" w:rsidP="00373F53">
      <w:pPr>
        <w:spacing w:after="0" w:line="256" w:lineRule="auto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физической </w:t>
      </w:r>
      <w:r w:rsidR="00DB3663"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подготовке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  <w:r w:rsidR="00DB3663"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Таблица 2 </w:t>
      </w:r>
    </w:p>
    <w:tbl>
      <w:tblPr>
        <w:tblW w:w="0" w:type="auto"/>
        <w:tblCellSpacing w:w="0" w:type="dxa"/>
        <w:tblCellMar>
          <w:top w:w="51" w:type="dxa"/>
          <w:left w:w="0" w:type="dxa"/>
          <w:right w:w="7" w:type="dxa"/>
        </w:tblCellMar>
        <w:tblLook w:val="04A0"/>
      </w:tblPr>
      <w:tblGrid>
        <w:gridCol w:w="623"/>
        <w:gridCol w:w="2103"/>
        <w:gridCol w:w="1807"/>
        <w:gridCol w:w="1377"/>
        <w:gridCol w:w="1288"/>
        <w:gridCol w:w="2018"/>
        <w:gridCol w:w="510"/>
      </w:tblGrid>
      <w:tr w:rsidR="00DB3663" w:rsidRPr="00373F53" w:rsidTr="00DB3663">
        <w:trPr>
          <w:trHeight w:val="421"/>
          <w:tblCellSpacing w:w="0" w:type="dxa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B366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контрольных упражнений 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B366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DB3663" w:rsidRPr="00373F53" w:rsidRDefault="00DB3663" w:rsidP="00DB366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девушки </w:t>
            </w:r>
          </w:p>
          <w:p w:rsidR="00DB3663" w:rsidRPr="00373F53" w:rsidRDefault="00DB3663" w:rsidP="00D53D9D">
            <w:pPr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56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663" w:rsidRPr="00373F53" w:rsidTr="00DB3663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1год 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1год </w:t>
            </w:r>
          </w:p>
        </w:tc>
      </w:tr>
      <w:tr w:rsidR="00DB3663" w:rsidRPr="00373F53" w:rsidTr="00DB3663">
        <w:trPr>
          <w:trHeight w:val="62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1р 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1р </w:t>
            </w:r>
          </w:p>
        </w:tc>
      </w:tr>
      <w:tr w:rsidR="00DB3663" w:rsidRPr="00373F53" w:rsidTr="00DB3663">
        <w:trPr>
          <w:trHeight w:val="626"/>
          <w:tblCellSpacing w:w="0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30 м с высокого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старта (с  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5,3-5,3 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4,8-5,0 </w:t>
            </w:r>
          </w:p>
        </w:tc>
      </w:tr>
      <w:tr w:rsidR="00DB3663" w:rsidRPr="00373F53" w:rsidTr="00DB3663">
        <w:trPr>
          <w:trHeight w:val="833"/>
          <w:tblCellSpacing w:w="0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в длину </w:t>
            </w:r>
          </w:p>
          <w:p w:rsidR="00DB3663" w:rsidRPr="00373F53" w:rsidRDefault="00DB3663" w:rsidP="00D53D9D">
            <w:pPr>
              <w:tabs>
                <w:tab w:val="left" w:pos="1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места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(см)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160-170 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190-200 </w:t>
            </w:r>
          </w:p>
        </w:tc>
      </w:tr>
      <w:tr w:rsidR="00DB3663" w:rsidRPr="00373F53" w:rsidTr="00DB3663">
        <w:trPr>
          <w:trHeight w:val="626"/>
          <w:tblCellSpacing w:w="0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«кенгуру»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15-17 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27-30 </w:t>
            </w:r>
          </w:p>
        </w:tc>
      </w:tr>
      <w:tr w:rsidR="00DB3663" w:rsidRPr="00373F53" w:rsidTr="00DB3663">
        <w:trPr>
          <w:trHeight w:val="2074"/>
          <w:tblCellSpacing w:w="0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Имитация перемещен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стола в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3-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метровой </w:t>
            </w:r>
          </w:p>
          <w:p w:rsidR="00DB3663" w:rsidRPr="00373F53" w:rsidRDefault="00DB3663" w:rsidP="00D53D9D">
            <w:pPr>
              <w:tabs>
                <w:tab w:val="left" w:pos="1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зоне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 </w:t>
            </w:r>
          </w:p>
          <w:p w:rsidR="00DB3663" w:rsidRPr="00373F53" w:rsidRDefault="00DB3663" w:rsidP="00D53D9D">
            <w:pPr>
              <w:spacing w:after="0" w:line="240" w:lineRule="auto"/>
              <w:ind w:left="108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стойке теннисиста в 2  точки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18-21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22-24 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56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56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25-27 </w:t>
            </w:r>
          </w:p>
        </w:tc>
      </w:tr>
      <w:tr w:rsidR="00DB3663" w:rsidRPr="00373F53" w:rsidTr="00DB3663">
        <w:trPr>
          <w:trHeight w:val="1866"/>
          <w:tblCellSpacing w:w="0" w:type="dxa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боком, толчком 2мя ногами через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</w:t>
            </w:r>
            <w:proofErr w:type="spellEnd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скую скамейку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(раз)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секун</w:t>
            </w:r>
            <w:proofErr w:type="spellEnd"/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ута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30-34 </w:t>
            </w:r>
          </w:p>
          <w:p w:rsidR="00DB3663" w:rsidRPr="00373F53" w:rsidRDefault="00DB3663" w:rsidP="00D53D9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35-39 </w:t>
            </w:r>
          </w:p>
          <w:p w:rsidR="00DB3663" w:rsidRPr="00373F53" w:rsidRDefault="00DB3663" w:rsidP="00D53D9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56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40-44 </w:t>
            </w:r>
          </w:p>
          <w:p w:rsidR="00DB3663" w:rsidRPr="00373F53" w:rsidRDefault="00DB3663" w:rsidP="00D53D9D">
            <w:pPr>
              <w:spacing w:after="0" w:line="256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56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3663" w:rsidRPr="00373F53" w:rsidRDefault="00DB3663" w:rsidP="00DB3663">
      <w:pPr>
        <w:spacing w:after="0" w:line="355" w:lineRule="auto"/>
        <w:ind w:left="725" w:right="9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DB3663" w:rsidRPr="00373F53" w:rsidRDefault="00DB3663" w:rsidP="00DB3663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по технической подготовке: </w:t>
      </w:r>
    </w:p>
    <w:p w:rsidR="00DB3663" w:rsidRPr="00373F53" w:rsidRDefault="00DB3663" w:rsidP="00DB3663">
      <w:pPr>
        <w:spacing w:after="0" w:line="256" w:lineRule="auto"/>
        <w:ind w:left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51" w:type="dxa"/>
          <w:left w:w="0" w:type="dxa"/>
          <w:bottom w:w="125" w:type="dxa"/>
          <w:right w:w="57" w:type="dxa"/>
        </w:tblCellMar>
        <w:tblLook w:val="04A0"/>
      </w:tblPr>
      <w:tblGrid>
        <w:gridCol w:w="908"/>
        <w:gridCol w:w="3564"/>
        <w:gridCol w:w="536"/>
        <w:gridCol w:w="1828"/>
        <w:gridCol w:w="523"/>
        <w:gridCol w:w="1748"/>
      </w:tblGrid>
      <w:tr w:rsidR="00DB3663" w:rsidRPr="00373F53" w:rsidTr="00D53D9D">
        <w:trPr>
          <w:trHeight w:val="1216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контрольного упражнения 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Условие выполнения упражнения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год </w:t>
            </w:r>
          </w:p>
          <w:p w:rsidR="00DB3663" w:rsidRPr="00373F53" w:rsidRDefault="00DB3663" w:rsidP="00D53D9D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1разряд </w:t>
            </w:r>
          </w:p>
        </w:tc>
      </w:tr>
      <w:tr w:rsidR="00DB3663" w:rsidRPr="00373F53" w:rsidTr="00D53D9D">
        <w:trPr>
          <w:trHeight w:val="894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tabs>
                <w:tab w:val="left" w:pos="1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Накат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справа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диагонали(кол-во ударов) 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15-25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tabs>
                <w:tab w:val="left" w:pos="1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Накат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слева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диагонали 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20-30 </w:t>
            </w:r>
          </w:p>
        </w:tc>
      </w:tr>
      <w:tr w:rsidR="00DB3663" w:rsidRPr="00373F53" w:rsidTr="00D53D9D">
        <w:trPr>
          <w:trHeight w:val="601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Накат справа и слева поочередно «восьмерка»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10-15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Накат справа и слева в один угол стола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Подрезка справа и слева в любом направлении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потери мяча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сек. </w:t>
            </w:r>
          </w:p>
        </w:tc>
      </w:tr>
      <w:tr w:rsidR="00DB3663" w:rsidRPr="00373F53" w:rsidTr="00D53D9D">
        <w:trPr>
          <w:trHeight w:val="118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справа и слева с поступательным вращением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10 попыток каждую подачу 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</w:t>
            </w:r>
            <w:proofErr w:type="spellEnd"/>
          </w:p>
        </w:tc>
      </w:tr>
      <w:tr w:rsidR="00DB3663" w:rsidRPr="00373F53" w:rsidTr="00D53D9D">
        <w:trPr>
          <w:trHeight w:val="1187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справа и слева с обратным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вращением мяча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10 попыток каждую подачу 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</w:t>
            </w:r>
            <w:proofErr w:type="spellEnd"/>
          </w:p>
        </w:tc>
      </w:tr>
      <w:tr w:rsidR="00DB3663" w:rsidRPr="00373F53" w:rsidTr="00D53D9D">
        <w:trPr>
          <w:trHeight w:val="118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справа (слева) с боковым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вращением мяча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10 попыток каждую подачу 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</w:t>
            </w:r>
            <w:proofErr w:type="spellEnd"/>
          </w:p>
        </w:tc>
      </w:tr>
      <w:tr w:rsidR="00DB3663" w:rsidRPr="00373F53" w:rsidTr="00D53D9D">
        <w:trPr>
          <w:trHeight w:val="894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Подача справа (слева)с обманным движением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с ракеткой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попыток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8попад </w:t>
            </w:r>
          </w:p>
        </w:tc>
      </w:tr>
      <w:tr w:rsidR="00DB3663" w:rsidRPr="00373F53" w:rsidTr="00D53D9D">
        <w:trPr>
          <w:trHeight w:val="894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Топ-спин справа </w:t>
            </w:r>
          </w:p>
          <w:p w:rsidR="00DB3663" w:rsidRPr="00373F53" w:rsidRDefault="00DB3663" w:rsidP="00D53D9D">
            <w:pPr>
              <w:tabs>
                <w:tab w:val="left" w:pos="957"/>
                <w:tab w:val="left" w:pos="2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по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подставке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справа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-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tabs>
                <w:tab w:val="left" w:pos="1505"/>
                <w:tab w:val="left" w:pos="2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Топ-спин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справа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подрезке справа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2-3 раза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tabs>
                <w:tab w:val="left" w:pos="1504"/>
                <w:tab w:val="left" w:pos="2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Топ-спин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слева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подставке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- </w:t>
            </w:r>
          </w:p>
        </w:tc>
      </w:tr>
      <w:tr w:rsidR="00DB3663" w:rsidRPr="00373F53" w:rsidTr="00D53D9D">
        <w:trPr>
          <w:trHeight w:val="599"/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tabs>
                <w:tab w:val="left" w:pos="1504"/>
                <w:tab w:val="left" w:pos="2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Топ-спин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слева </w:t>
            </w: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 </w:t>
            </w:r>
          </w:p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подрезке слева 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663" w:rsidRPr="00373F53" w:rsidRDefault="00DB3663" w:rsidP="00D53D9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- </w:t>
            </w:r>
          </w:p>
        </w:tc>
      </w:tr>
    </w:tbl>
    <w:p w:rsidR="00DB3663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663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663" w:rsidRPr="00373F53" w:rsidRDefault="00DB3663" w:rsidP="00DB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77B" w:rsidRPr="00373F53" w:rsidRDefault="00DB3663" w:rsidP="00DB36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3B9C" w:rsidRPr="00373F53" w:rsidRDefault="00183B9C" w:rsidP="00373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B9C" w:rsidRPr="00373F53" w:rsidRDefault="00183B9C" w:rsidP="00632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EF0" w:rsidRPr="00373F53" w:rsidRDefault="00632EF0" w:rsidP="00632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1.Бардышева Т. Рассказываем стихи руками // Обруч. 1998. №5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Глазырина Л.Д. Физическая культура дошкольникам. М.: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«Инструктор по физкультуре», №4 2009 год.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Журнал «Обруч», №1 2005 год.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Журнал «Обруч», №5 2007 год.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детском саду. М., 2004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Лечебно –профилактический танец «Фитнес –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СПб.: Детство - Пресс, 2007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Лисицкая Татьяна Газета «Спорт и школа» №13/2009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Морозова А.А. («Невская ракетка», СПб. Детство-Пресс», 2006) 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Приложение к журналу «Дошкольная педагогика», январь, февраль / 2005</w:t>
      </w:r>
    </w:p>
    <w:p w:rsidR="00632EF0" w:rsidRPr="00373F53" w:rsidRDefault="00632EF0" w:rsidP="00632EF0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Программа развития и воспитания детей в детском саду «Детство» / В.И. Логинова, Т.И. Бабаева, Н. А.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Ноткина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СПб. Детство - Пресс, 2005 </w:t>
      </w:r>
    </w:p>
    <w:p w:rsidR="00632EF0" w:rsidRPr="00373F53" w:rsidRDefault="00632EF0" w:rsidP="00632EF0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“Настольная книга учителя физической культуры” -М.: Физкультура и спорт, 2000-496с. </w:t>
      </w:r>
    </w:p>
    <w:p w:rsidR="00632EF0" w:rsidRPr="00373F53" w:rsidRDefault="00632EF0" w:rsidP="00632EF0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spellStart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«Двигательная активность ребенка в детском саду», издательство МОЗАИКА - Синтез, Москва 2000 г.</w:t>
      </w:r>
    </w:p>
    <w:p w:rsidR="00632EF0" w:rsidRPr="00373F53" w:rsidRDefault="00632EF0" w:rsidP="00632E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«Справочник старшего воспитателя дошкольного учреждения», №7 2000</w:t>
      </w:r>
    </w:p>
    <w:p w:rsidR="00632EF0" w:rsidRPr="00373F53" w:rsidRDefault="00632EF0" w:rsidP="00632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EF0" w:rsidRPr="00373F53" w:rsidRDefault="00632EF0" w:rsidP="00632EF0">
      <w:pPr>
        <w:rPr>
          <w:rFonts w:ascii="Times New Roman" w:hAnsi="Times New Roman" w:cs="Times New Roman"/>
          <w:sz w:val="28"/>
          <w:szCs w:val="28"/>
        </w:rPr>
      </w:pPr>
    </w:p>
    <w:p w:rsidR="00FD55C5" w:rsidRDefault="00FD55C5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Default="00AA2EE1">
      <w:pPr>
        <w:rPr>
          <w:rFonts w:ascii="Times New Roman" w:hAnsi="Times New Roman" w:cs="Times New Roman"/>
          <w:sz w:val="28"/>
          <w:szCs w:val="28"/>
        </w:rPr>
      </w:pPr>
    </w:p>
    <w:p w:rsidR="00AA2EE1" w:rsidRPr="00F86146" w:rsidRDefault="00AA2EE1" w:rsidP="00AA2EE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AA2EE1" w:rsidRPr="00F86146" w:rsidRDefault="00AA2EE1" w:rsidP="00AA2EE1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Характеристика объединения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«Настольный теннис»</w:t>
      </w:r>
    </w:p>
    <w:p w:rsidR="00AA2EE1" w:rsidRPr="00F86146" w:rsidRDefault="00AA2EE1" w:rsidP="00AA2EE1">
      <w:pPr>
        <w:spacing w:after="12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обучающихся объединения составляет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10-15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человек.</w:t>
      </w:r>
    </w:p>
    <w:p w:rsidR="00AA2EE1" w:rsidRPr="00F86146" w:rsidRDefault="00AA2EE1" w:rsidP="00AA2EE1">
      <w:pPr>
        <w:spacing w:after="12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Возрастная категория детей  8-15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лет.</w:t>
      </w:r>
    </w:p>
    <w:p w:rsidR="00AA2EE1" w:rsidRPr="00F86146" w:rsidRDefault="00AA2EE1" w:rsidP="00AA2E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 направления  воспитательной работы: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Гражданско-патриотическое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Духовно-нравственное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воспитание 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Профилактика употребления ПАВ, безнадзорности, правонарушение и детского дорожно-транспортного травматизма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Правовое </w:t>
      </w: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 и культура безопасности</w:t>
      </w:r>
    </w:p>
    <w:p w:rsidR="00AA2EE1" w:rsidRPr="00F86146" w:rsidRDefault="00AA2EE1" w:rsidP="00AA2EE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Самоопределение и профессиональная ориентация</w:t>
      </w:r>
    </w:p>
    <w:p w:rsidR="00AA2EE1" w:rsidRPr="00F86146" w:rsidRDefault="00AA2EE1" w:rsidP="00AA2EE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2EE1" w:rsidRPr="00F86146" w:rsidRDefault="00AA2EE1" w:rsidP="00AA2EE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i/>
          <w:sz w:val="28"/>
          <w:szCs w:val="28"/>
          <w:lang w:eastAsia="ru-RU"/>
        </w:rPr>
        <w:t>Цель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AA2EE1" w:rsidRPr="00F86146" w:rsidRDefault="00AA2EE1" w:rsidP="00AA2EE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i/>
          <w:sz w:val="28"/>
          <w:szCs w:val="28"/>
          <w:lang w:eastAsia="ru-RU"/>
        </w:rPr>
        <w:t>Задачи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>: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создание социально-психологических условий для развития личности;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форми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рование потребности в здоровом и безопасном </w:t>
      </w:r>
      <w:r w:rsidRPr="00F86146">
        <w:rPr>
          <w:rFonts w:ascii="Times New Roman" w:hAnsi="Times New Roman"/>
          <w:sz w:val="28"/>
          <w:szCs w:val="28"/>
          <w:lang w:eastAsia="ru-RU"/>
        </w:rPr>
        <w:t>образе жизни, как устойчивойформы поведения;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создание условий для проявления и раскрытия творческих способностей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всех участников воспитательного процесса;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способствовать сплочению творческого коллектива через КТД;</w:t>
      </w:r>
    </w:p>
    <w:p w:rsidR="00AA2EE1" w:rsidRPr="00F86146" w:rsidRDefault="00AA2EE1" w:rsidP="00AA2E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воспитание гражданина и патриота России, своего края, своей малой Родины;</w:t>
      </w:r>
    </w:p>
    <w:p w:rsidR="00AA2EE1" w:rsidRPr="00F86146" w:rsidRDefault="00AA2EE1" w:rsidP="00AA2E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- профессиональное самоопределение</w:t>
      </w:r>
    </w:p>
    <w:p w:rsidR="00AA2EE1" w:rsidRPr="00F86146" w:rsidRDefault="00AA2EE1" w:rsidP="00AA2E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EE1" w:rsidRPr="00F86146" w:rsidRDefault="00AA2EE1" w:rsidP="00AA2E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sz w:val="28"/>
          <w:szCs w:val="28"/>
          <w:lang w:eastAsia="ru-RU"/>
        </w:rPr>
        <w:t>Результат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 xml:space="preserve"> – будут сформированы представления о морально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-этических качествах личности, </w:t>
      </w:r>
      <w:r w:rsidRPr="00F86146">
        <w:rPr>
          <w:rFonts w:ascii="Times New Roman" w:hAnsi="Times New Roman"/>
          <w:sz w:val="28"/>
          <w:szCs w:val="28"/>
          <w:lang w:eastAsia="ru-RU"/>
        </w:rPr>
        <w:t>потребности в здоровом и безопасном  образе жизни, к активной деятельности по саморазвитию.</w:t>
      </w:r>
    </w:p>
    <w:p w:rsidR="00AA2EE1" w:rsidRPr="00F86146" w:rsidRDefault="00AA2EE1" w:rsidP="00AA2EE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AA2EE1" w:rsidRPr="00F86146" w:rsidRDefault="00AA2EE1" w:rsidP="00AA2EE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sz w:val="28"/>
          <w:szCs w:val="28"/>
          <w:lang w:eastAsia="ru-RU"/>
        </w:rPr>
        <w:t>Работа с коллективом обучающихся:</w:t>
      </w:r>
    </w:p>
    <w:p w:rsidR="00AA2EE1" w:rsidRPr="00F86146" w:rsidRDefault="00AA2EE1" w:rsidP="00AA2EE1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 xml:space="preserve">-организация мероприятий, направленных на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AA2EE1" w:rsidRPr="00F86146" w:rsidRDefault="00AA2EE1" w:rsidP="00AA2EE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-участие в школьных и районных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мероприятиях </w:t>
      </w:r>
    </w:p>
    <w:p w:rsidR="00AA2EE1" w:rsidRPr="00F86146" w:rsidRDefault="00AA2EE1" w:rsidP="00AA2EE1">
      <w:p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2EE1" w:rsidRPr="00F86146" w:rsidRDefault="00AA2EE1" w:rsidP="00AA2EE1">
      <w:p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родителями</w:t>
      </w:r>
    </w:p>
    <w:p w:rsidR="00AA2EE1" w:rsidRPr="00F86146" w:rsidRDefault="00AA2EE1" w:rsidP="00AA2EE1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AA2EE1" w:rsidRPr="00F86146" w:rsidRDefault="00AA2EE1" w:rsidP="00AA2EE1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- Содействие сплочению родительского коллектива и вовлечение в жизнедеятельность детского объ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единения (организация турниров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приглашением родителей, открытых занятий, мастер-классов, показательных выступлений, совместных мероприятий и т.д.)</w:t>
      </w:r>
    </w:p>
    <w:p w:rsidR="00AA2EE1" w:rsidRPr="00F86146" w:rsidRDefault="00AA2EE1" w:rsidP="00AA2EE1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2EE1" w:rsidRDefault="00AA2EE1" w:rsidP="00AA2E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EE1" w:rsidRPr="00F86146" w:rsidRDefault="00AA2EE1" w:rsidP="00AA2EE1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tbl>
      <w:tblPr>
        <w:tblStyle w:val="1"/>
        <w:tblW w:w="5150" w:type="pct"/>
        <w:tblLook w:val="04A0"/>
      </w:tblPr>
      <w:tblGrid>
        <w:gridCol w:w="617"/>
        <w:gridCol w:w="4581"/>
        <w:gridCol w:w="2072"/>
        <w:gridCol w:w="2722"/>
      </w:tblGrid>
      <w:tr w:rsidR="00AA2EE1" w:rsidRPr="00F86146" w:rsidTr="0048099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2EE1" w:rsidRPr="00F86146" w:rsidTr="0048099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86146">
              <w:rPr>
                <w:rFonts w:ascii="Times New Roman" w:hAnsi="Times New Roman"/>
                <w:sz w:val="28"/>
                <w:szCs w:val="28"/>
              </w:rPr>
              <w:t xml:space="preserve"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</w:t>
            </w:r>
            <w:r>
              <w:rPr>
                <w:rFonts w:ascii="Times New Roman" w:hAnsi="Times New Roman"/>
                <w:sz w:val="28"/>
                <w:szCs w:val="28"/>
              </w:rPr>
              <w:t>спортзале, на спортивной площадке</w:t>
            </w:r>
            <w:r w:rsidRPr="00F86146">
              <w:rPr>
                <w:rFonts w:ascii="Times New Roman" w:hAnsi="Times New Roman"/>
                <w:sz w:val="28"/>
                <w:szCs w:val="28"/>
              </w:rPr>
              <w:t>, при использовании оборудования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Классные руководители,</w:t>
            </w:r>
          </w:p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Иванова Е.В.</w:t>
            </w:r>
          </w:p>
        </w:tc>
      </w:tr>
      <w:tr w:rsidR="00AA2EE1" w:rsidRPr="00F86146" w:rsidTr="00480995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1" w:rsidRPr="00F86146" w:rsidRDefault="00AA2EE1" w:rsidP="00480995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AA2EE1" w:rsidRPr="00F86146" w:rsidTr="00480995">
        <w:tc>
          <w:tcPr>
            <w:tcW w:w="293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98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Дни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здор</w:t>
            </w: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овья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042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7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AA2EE1" w:rsidRPr="00F86146" w:rsidTr="00480995">
        <w:tc>
          <w:tcPr>
            <w:tcW w:w="293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298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042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367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AA2EE1" w:rsidRPr="00F86146" w:rsidTr="00480995">
        <w:tc>
          <w:tcPr>
            <w:tcW w:w="293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298" w:type="pct"/>
          </w:tcPr>
          <w:p w:rsidR="00AA2EE1" w:rsidRPr="00F86146" w:rsidRDefault="00AA2EE1" w:rsidP="00AA2EE1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Турнир по настольному теннису</w:t>
            </w:r>
          </w:p>
        </w:tc>
        <w:tc>
          <w:tcPr>
            <w:tcW w:w="1042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Октябрь  </w:t>
            </w:r>
          </w:p>
        </w:tc>
        <w:tc>
          <w:tcPr>
            <w:tcW w:w="1367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Иванова Е.В.</w:t>
            </w:r>
          </w:p>
        </w:tc>
      </w:tr>
      <w:tr w:rsidR="00AA2EE1" w:rsidRPr="00F86146" w:rsidTr="00480995">
        <w:tc>
          <w:tcPr>
            <w:tcW w:w="293" w:type="pct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298" w:type="pct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МеждународныйДеньУчителя</w:t>
            </w:r>
            <w:proofErr w:type="spellEnd"/>
          </w:p>
        </w:tc>
        <w:tc>
          <w:tcPr>
            <w:tcW w:w="1042" w:type="pct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1367" w:type="pct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457"/>
        <w:gridCol w:w="1985"/>
        <w:gridCol w:w="2693"/>
      </w:tblGrid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ПраздникОсени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День народного единства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 ноября</w:t>
            </w:r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i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Учителя-удмуртоведы</w:t>
            </w:r>
            <w:proofErr w:type="spellEnd"/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ДеньМатери</w:t>
            </w:r>
            <w:proofErr w:type="spellEnd"/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Открытие лыжного сезона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Декабрь </w:t>
            </w:r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i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01-12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ПразднованиеНовогогода</w:t>
            </w:r>
            <w:proofErr w:type="spellEnd"/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27-30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Зам</w:t>
            </w: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еститель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директора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 ВР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МеждународныйженскийДень</w:t>
            </w:r>
            <w:proofErr w:type="spellEnd"/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День открытых дверей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AA2EE1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Учителя-предметники, преподаватели ДО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457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985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AA2EE1" w:rsidRPr="00F86146" w:rsidTr="00AA2EE1">
        <w:tc>
          <w:tcPr>
            <w:tcW w:w="646" w:type="dxa"/>
          </w:tcPr>
          <w:p w:rsidR="00AA2EE1" w:rsidRPr="00F86146" w:rsidRDefault="00AA2EE1" w:rsidP="00480995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20</w:t>
            </w:r>
          </w:p>
        </w:tc>
        <w:tc>
          <w:tcPr>
            <w:tcW w:w="4457" w:type="dxa"/>
          </w:tcPr>
          <w:p w:rsidR="00AA2EE1" w:rsidRPr="00F86146" w:rsidRDefault="00AA2EE1" w:rsidP="00AA2EE1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Участие в кустовых и районных турнирах по настольному теннису</w:t>
            </w:r>
          </w:p>
        </w:tc>
        <w:tc>
          <w:tcPr>
            <w:tcW w:w="1985" w:type="dxa"/>
          </w:tcPr>
          <w:p w:rsidR="00AA2EE1" w:rsidRPr="001654BE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AA2EE1" w:rsidRPr="00F86146" w:rsidRDefault="00AA2EE1" w:rsidP="00480995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Иванова Е.В</w:t>
            </w:r>
          </w:p>
        </w:tc>
      </w:tr>
    </w:tbl>
    <w:p w:rsidR="00AA2EE1" w:rsidRPr="00FF4B45" w:rsidRDefault="00AA2EE1" w:rsidP="00AA2E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EE1" w:rsidRPr="00FF4B45" w:rsidRDefault="00AA2EE1" w:rsidP="00AA2E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EE1" w:rsidRPr="00FF4B45" w:rsidRDefault="00AA2EE1" w:rsidP="00AA2E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2EE1" w:rsidRPr="00FF4B45" w:rsidRDefault="00AA2EE1" w:rsidP="00AA2E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2EE1" w:rsidRPr="00FF4B45" w:rsidRDefault="00AA2EE1" w:rsidP="00AA2E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2EE1" w:rsidRPr="00FF4B45" w:rsidRDefault="00AA2EE1" w:rsidP="00AA2E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2EE1" w:rsidRPr="00373F53" w:rsidRDefault="00AA2EE1">
      <w:pPr>
        <w:rPr>
          <w:rFonts w:ascii="Times New Roman" w:hAnsi="Times New Roman" w:cs="Times New Roman"/>
          <w:sz w:val="28"/>
          <w:szCs w:val="28"/>
        </w:rPr>
      </w:pPr>
    </w:p>
    <w:sectPr w:rsidR="00AA2EE1" w:rsidRPr="00373F53" w:rsidSect="00373F53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578F3"/>
    <w:multiLevelType w:val="multilevel"/>
    <w:tmpl w:val="CE5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A6E0A"/>
    <w:multiLevelType w:val="hybridMultilevel"/>
    <w:tmpl w:val="5C3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F0"/>
    <w:rsid w:val="000115A1"/>
    <w:rsid w:val="0013577B"/>
    <w:rsid w:val="00183B9C"/>
    <w:rsid w:val="002802C1"/>
    <w:rsid w:val="002F41E4"/>
    <w:rsid w:val="003158FD"/>
    <w:rsid w:val="00331FF5"/>
    <w:rsid w:val="00373F53"/>
    <w:rsid w:val="003C2D3A"/>
    <w:rsid w:val="00406702"/>
    <w:rsid w:val="004354B5"/>
    <w:rsid w:val="00632EF0"/>
    <w:rsid w:val="00682014"/>
    <w:rsid w:val="006A0C69"/>
    <w:rsid w:val="00746C0C"/>
    <w:rsid w:val="007C45AE"/>
    <w:rsid w:val="00AA2EE1"/>
    <w:rsid w:val="00AD732A"/>
    <w:rsid w:val="00C120C8"/>
    <w:rsid w:val="00D53D9D"/>
    <w:rsid w:val="00DB3663"/>
    <w:rsid w:val="00FD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A2E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A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5515-82AD-4C0E-AA7A-7DF63F4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2021-08-22T12:01:00Z</dcterms:created>
  <dcterms:modified xsi:type="dcterms:W3CDTF">2022-09-12T11:15:00Z</dcterms:modified>
</cp:coreProperties>
</file>