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781"/>
          <w:tab w:val="left" w:pos="9922"/>
        </w:tabs>
        <w:spacing w:after="0" w:line="240" w:lineRule="auto"/>
        <w:ind w:right="-1"/>
        <w:jc w:val="center"/>
      </w:pPr>
      <w:bookmarkStart w:id="0" w:name="_GoBack"/>
      <w:r>
        <w:t>МИНИСТЕРСТВО ПРОСВЕЩЕНИЯ РОССИЙСКОЙ ФЕДЕРАЦИИ</w:t>
      </w:r>
    </w:p>
    <w:p>
      <w:pPr>
        <w:pStyle w:val="6"/>
        <w:spacing w:after="0" w:line="240" w:lineRule="auto"/>
        <w:rPr>
          <w:b/>
        </w:rPr>
      </w:pPr>
    </w:p>
    <w:p>
      <w:pPr>
        <w:pStyle w:val="6"/>
        <w:spacing w:after="0" w:line="240" w:lineRule="auto"/>
        <w:ind w:left="1601" w:right="1450"/>
        <w:jc w:val="center"/>
      </w:pPr>
      <w:r>
        <w:t>Министерство образования и науки Удмуртской Республики</w:t>
      </w:r>
    </w:p>
    <w:p>
      <w:pPr>
        <w:pStyle w:val="6"/>
        <w:spacing w:after="0" w:line="240" w:lineRule="auto"/>
      </w:pPr>
    </w:p>
    <w:p>
      <w:pPr>
        <w:pStyle w:val="6"/>
        <w:tabs>
          <w:tab w:val="left" w:pos="9781"/>
          <w:tab w:val="left" w:pos="9922"/>
        </w:tabs>
        <w:spacing w:after="0" w:line="240" w:lineRule="auto"/>
        <w:ind w:right="-1"/>
        <w:jc w:val="center"/>
      </w:pPr>
      <w:r>
        <w:t xml:space="preserve">Управление образования Администрации муниципального образования </w:t>
      </w:r>
    </w:p>
    <w:p>
      <w:pPr>
        <w:pStyle w:val="6"/>
        <w:tabs>
          <w:tab w:val="left" w:pos="9781"/>
          <w:tab w:val="left" w:pos="9922"/>
        </w:tabs>
        <w:spacing w:after="0" w:line="240" w:lineRule="auto"/>
        <w:ind w:right="-1"/>
        <w:jc w:val="center"/>
      </w:pPr>
      <w:r>
        <w:t>"Муниципальный округ Алнашский район Удмуртской Республики"</w:t>
      </w:r>
    </w:p>
    <w:p>
      <w:pPr>
        <w:pStyle w:val="6"/>
        <w:spacing w:after="0" w:line="240" w:lineRule="auto"/>
      </w:pPr>
    </w:p>
    <w:p>
      <w:pPr>
        <w:pStyle w:val="6"/>
        <w:spacing w:after="0" w:line="240" w:lineRule="auto"/>
        <w:ind w:left="1546" w:right="1450"/>
        <w:jc w:val="center"/>
      </w:pPr>
      <w:r>
        <w:t xml:space="preserve">Муниципальное казенное общеобразовательное учреждение </w:t>
      </w:r>
    </w:p>
    <w:p>
      <w:pPr>
        <w:pStyle w:val="6"/>
        <w:spacing w:after="0" w:line="240" w:lineRule="auto"/>
        <w:ind w:left="1546" w:right="1450"/>
        <w:jc w:val="center"/>
      </w:pPr>
      <w:r>
        <w:t>Удмурт-Тоймобашская средняя общеобразовательная школа</w:t>
      </w:r>
    </w:p>
    <w:p>
      <w:pPr>
        <w:pStyle w:val="6"/>
        <w:spacing w:after="0" w:line="240" w:lineRule="auto"/>
        <w:ind w:left="1546" w:right="1450"/>
        <w:jc w:val="center"/>
      </w:pPr>
    </w:p>
    <w:p>
      <w:pPr>
        <w:pStyle w:val="6"/>
        <w:spacing w:after="0" w:line="240" w:lineRule="auto"/>
        <w:ind w:left="1546" w:right="1450"/>
        <w:jc w:val="center"/>
      </w:pPr>
    </w:p>
    <w:p>
      <w:pPr>
        <w:pStyle w:val="6"/>
        <w:spacing w:line="240" w:lineRule="auto"/>
      </w:pPr>
    </w:p>
    <w:p>
      <w:pPr>
        <w:pStyle w:val="6"/>
        <w:spacing w:line="240" w:lineRule="auto"/>
      </w:pPr>
    </w:p>
    <w:p>
      <w:pPr>
        <w:pStyle w:val="6"/>
        <w:spacing w:line="240" w:lineRule="auto"/>
      </w:pPr>
    </w:p>
    <w:p>
      <w:pPr>
        <w:pStyle w:val="6"/>
        <w:spacing w:line="240" w:lineRule="auto"/>
      </w:pPr>
    </w:p>
    <w:p>
      <w:pPr>
        <w:pStyle w:val="11"/>
        <w:tabs>
          <w:tab w:val="left" w:pos="10065"/>
        </w:tabs>
        <w:ind w:left="0" w:right="139"/>
        <w:jc w:val="center"/>
      </w:pPr>
      <w:r>
        <w:t>РАБОЧАЯ ПРОГРАММА</w:t>
      </w:r>
    </w:p>
    <w:p>
      <w:pPr>
        <w:pStyle w:val="11"/>
        <w:tabs>
          <w:tab w:val="left" w:pos="10065"/>
        </w:tabs>
        <w:ind w:left="0" w:right="139"/>
        <w:jc w:val="center"/>
      </w:pPr>
    </w:p>
    <w:p>
      <w:pPr>
        <w:pStyle w:val="11"/>
        <w:tabs>
          <w:tab w:val="left" w:pos="10065"/>
        </w:tabs>
        <w:ind w:left="0" w:right="139"/>
        <w:jc w:val="center"/>
      </w:pPr>
    </w:p>
    <w:p>
      <w:pPr>
        <w:pStyle w:val="11"/>
        <w:tabs>
          <w:tab w:val="left" w:pos="10065"/>
        </w:tabs>
        <w:ind w:left="0" w:right="139"/>
        <w:jc w:val="center"/>
      </w:pPr>
    </w:p>
    <w:p>
      <w:pPr>
        <w:pStyle w:val="11"/>
        <w:tabs>
          <w:tab w:val="left" w:pos="10065"/>
        </w:tabs>
        <w:ind w:left="0" w:right="139"/>
        <w:jc w:val="center"/>
      </w:pPr>
    </w:p>
    <w:p>
      <w:pPr>
        <w:spacing w:after="150" w:line="240" w:lineRule="auto"/>
        <w:ind w:left="1672" w:leftChars="760" w:firstLine="1907" w:firstLineChars="7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предмету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Изобразительное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>
      <w:pPr>
        <w:pStyle w:val="6"/>
        <w:spacing w:line="240" w:lineRule="auto"/>
      </w:pPr>
    </w:p>
    <w:p>
      <w:pPr>
        <w:pStyle w:val="6"/>
        <w:spacing w:line="240" w:lineRule="auto"/>
      </w:pPr>
    </w:p>
    <w:p>
      <w:pPr>
        <w:pStyle w:val="6"/>
        <w:spacing w:line="240" w:lineRule="auto"/>
      </w:pPr>
    </w:p>
    <w:p>
      <w:pPr>
        <w:pStyle w:val="6"/>
        <w:spacing w:line="240" w:lineRule="auto"/>
        <w:ind w:left="1601" w:right="1450"/>
        <w:jc w:val="center"/>
      </w:pPr>
      <w:r>
        <w:t xml:space="preserve">для </w:t>
      </w:r>
      <w:r>
        <w:rPr>
          <w:rFonts w:hint="default"/>
          <w:lang w:val="ru-RU"/>
        </w:rPr>
        <w:t xml:space="preserve">4 </w:t>
      </w:r>
      <w:r>
        <w:t xml:space="preserve">класса(ов) </w:t>
      </w:r>
      <w:r>
        <w:rPr>
          <w:lang w:val="ru-RU"/>
        </w:rPr>
        <w:t>начального</w:t>
      </w:r>
      <w:r>
        <w:t xml:space="preserve"> общего образования </w:t>
      </w:r>
    </w:p>
    <w:p>
      <w:pPr>
        <w:pStyle w:val="6"/>
        <w:spacing w:line="240" w:lineRule="auto"/>
      </w:pPr>
    </w:p>
    <w:p>
      <w:pPr>
        <w:pStyle w:val="6"/>
        <w:spacing w:line="240" w:lineRule="auto"/>
      </w:pPr>
    </w:p>
    <w:p>
      <w:pPr>
        <w:pStyle w:val="6"/>
        <w:spacing w:line="240" w:lineRule="auto"/>
      </w:pPr>
    </w:p>
    <w:p>
      <w:pPr>
        <w:pStyle w:val="6"/>
        <w:spacing w:line="240" w:lineRule="auto"/>
      </w:pPr>
    </w:p>
    <w:p>
      <w:pPr>
        <w:pStyle w:val="6"/>
        <w:spacing w:line="240" w:lineRule="auto"/>
        <w:ind w:left="5682" w:hanging="20"/>
      </w:pPr>
      <w:r>
        <w:t>Составитель:</w:t>
      </w:r>
      <w:r>
        <w:rPr>
          <w:lang w:val="ru-RU"/>
        </w:rPr>
        <w:t>Антонова</w:t>
      </w:r>
      <w:r>
        <w:rPr>
          <w:rFonts w:hint="default"/>
          <w:lang w:val="ru-RU"/>
        </w:rPr>
        <w:t xml:space="preserve"> С.В </w:t>
      </w:r>
      <w:r>
        <w:t xml:space="preserve">, </w:t>
      </w:r>
    </w:p>
    <w:p>
      <w:pPr>
        <w:pStyle w:val="6"/>
        <w:spacing w:line="240" w:lineRule="auto"/>
        <w:ind w:left="5682" w:hanging="20"/>
        <w:rPr>
          <w:rFonts w:hint="default"/>
          <w:lang w:val="ru-RU"/>
        </w:rPr>
      </w:pPr>
      <w:r>
        <w:rPr>
          <w:lang w:val="ru-RU"/>
        </w:rPr>
        <w:t>у</w:t>
      </w:r>
      <w:r>
        <w:t>читель</w:t>
      </w:r>
      <w:r>
        <w:rPr>
          <w:rFonts w:hint="default"/>
          <w:lang w:val="ru-RU"/>
        </w:rPr>
        <w:t xml:space="preserve"> математики</w:t>
      </w:r>
    </w:p>
    <w:p>
      <w:pPr>
        <w:pStyle w:val="6"/>
        <w:spacing w:line="240" w:lineRule="auto"/>
        <w:ind w:left="5682" w:hanging="20"/>
      </w:pPr>
    </w:p>
    <w:p>
      <w:pPr>
        <w:pStyle w:val="6"/>
        <w:spacing w:line="240" w:lineRule="auto"/>
        <w:ind w:left="5682" w:hanging="20"/>
      </w:pPr>
    </w:p>
    <w:p>
      <w:pPr>
        <w:pStyle w:val="6"/>
        <w:spacing w:line="240" w:lineRule="auto"/>
        <w:ind w:left="5682" w:hanging="20"/>
      </w:pPr>
    </w:p>
    <w:p>
      <w:pPr>
        <w:pStyle w:val="6"/>
        <w:spacing w:line="240" w:lineRule="auto"/>
        <w:ind w:left="5682" w:hanging="20"/>
      </w:pPr>
    </w:p>
    <w:p>
      <w:pPr>
        <w:spacing w:after="0" w:line="259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59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6"/>
        <w:spacing w:line="240" w:lineRule="auto"/>
        <w:ind w:left="4155" w:right="2842" w:hanging="8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pacing w:val="2"/>
        </w:rPr>
        <w:t>д.</w:t>
      </w:r>
      <w:r>
        <w:t>Удмуртский Тоймобаш</w:t>
      </w:r>
      <w:r>
        <w:rPr>
          <w:spacing w:val="2"/>
        </w:rPr>
        <w:t xml:space="preserve">, </w:t>
      </w:r>
      <w:r>
        <w:rPr>
          <w:spacing w:val="-4"/>
        </w:rPr>
        <w:t>2022г</w:t>
      </w:r>
    </w:p>
    <w:bookmarkEnd w:id="0"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>
      <w:pPr>
        <w:pStyle w:val="6"/>
        <w:ind w:left="0" w:firstLine="0"/>
        <w:rPr>
          <w:b/>
          <w:sz w:val="8"/>
        </w:rPr>
      </w:pPr>
      <w:r>
        <w:pict>
          <v:rect id="docshape1" o:spid="_x0000_s1026" o:spt="1" style="position:absolute;left:0pt;margin-left:33.3pt;margin-top:5.8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6"/>
        <w:spacing w:before="208" w:line="292" w:lineRule="auto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>
      <w:pPr>
        <w:pStyle w:val="6"/>
        <w:spacing w:line="292" w:lineRule="auto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>
      <w:pPr>
        <w:pStyle w:val="6"/>
        <w:spacing w:line="292" w:lineRule="auto"/>
        <w:ind w:right="207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>
      <w:pPr>
        <w:pStyle w:val="6"/>
        <w:spacing w:line="292" w:lineRule="auto"/>
        <w:ind w:right="787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>
      <w:pPr>
        <w:pStyle w:val="6"/>
        <w:spacing w:line="292" w:lineRule="auto"/>
        <w:ind w:right="207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>
      <w:pPr>
        <w:pStyle w:val="6"/>
        <w:spacing w:line="271" w:lineRule="exact"/>
        <w:ind w:firstLine="0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>
      <w:pPr>
        <w:pStyle w:val="6"/>
        <w:spacing w:before="52" w:line="292" w:lineRule="auto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>
      <w:pPr>
        <w:pStyle w:val="6"/>
        <w:spacing w:line="292" w:lineRule="auto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>
      <w:pPr>
        <w:spacing w:before="0" w:line="292" w:lineRule="auto"/>
        <w:ind w:left="106" w:right="388" w:firstLine="180"/>
        <w:jc w:val="left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художественно-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pStyle w:val="6"/>
        <w:spacing w:line="292" w:lineRule="auto"/>
        <w:ind w:right="207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>
      <w:pPr>
        <w:pStyle w:val="6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>
      <w:pPr>
        <w:pStyle w:val="2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УЧЕБНОМ </w:t>
      </w:r>
      <w:r>
        <w:rPr>
          <w:spacing w:val="-2"/>
        </w:rPr>
        <w:t>ПЛАНЕ</w:t>
      </w:r>
    </w:p>
    <w:p>
      <w:pPr>
        <w:pStyle w:val="6"/>
        <w:spacing w:before="119" w:line="292" w:lineRule="auto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2" w:line="292" w:lineRule="auto"/>
        <w:ind w:right="207" w:firstLine="0"/>
      </w:pPr>
      <w: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4 классе обязательно.</w:t>
      </w:r>
    </w:p>
    <w:p>
      <w:pPr>
        <w:pStyle w:val="6"/>
        <w:spacing w:line="292" w:lineRule="auto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 результатов обучения.</w:t>
      </w:r>
    </w:p>
    <w:p>
      <w:pPr>
        <w:pStyle w:val="6"/>
        <w:spacing w:before="114"/>
        <w:ind w:firstLine="0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часа.</w:t>
      </w:r>
    </w:p>
    <w:p>
      <w:pPr>
        <w:spacing w:after="0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2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>
      <w:pPr>
        <w:pStyle w:val="6"/>
        <w:ind w:left="0" w:firstLine="0"/>
        <w:rPr>
          <w:b/>
          <w:sz w:val="8"/>
        </w:rPr>
      </w:pPr>
      <w:r>
        <w:pict>
          <v:rect id="docshape2" o:spid="_x0000_s1027" o:spt="1" style="position:absolute;left:0pt;margin-left:33.3pt;margin-top:5.8pt;height:0.6pt;width:528.1pt;mso-position-horizontal-relative:page;mso-wrap-distance-bottom:0pt;mso-wrap-distance-top:0pt;z-index:-251657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3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>
      <w:pPr>
        <w:pStyle w:val="6"/>
        <w:spacing w:before="60" w:line="292" w:lineRule="auto"/>
        <w:ind w:right="207"/>
      </w:pPr>
      <w:r>
        <w:t>Правила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перспективы:</w:t>
      </w:r>
      <w:r>
        <w:rPr>
          <w:spacing w:val="-5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удаления от первого плана, смягчения цветового и тонального контрастов.</w:t>
      </w:r>
    </w:p>
    <w:p>
      <w:pPr>
        <w:pStyle w:val="6"/>
        <w:spacing w:line="292" w:lineRule="auto"/>
      </w:pPr>
      <w:r>
        <w:t>Рисунок</w:t>
      </w:r>
      <w:r>
        <w:rPr>
          <w:spacing w:val="-5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передача движения фигуры на плоскости листа: бег, ходьба, сидящая и стоящая фигуры.</w:t>
      </w:r>
    </w:p>
    <w:p>
      <w:pPr>
        <w:pStyle w:val="6"/>
        <w:spacing w:line="292" w:lineRule="auto"/>
        <w:ind w:left="286" w:firstLine="0"/>
      </w:pPr>
      <w:r>
        <w:t>Графическое изображение героев былин, древних легенд, сказок и сказаний разных народов. Изображение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6"/>
        </w:rPr>
        <w:t xml:space="preserve"> </w:t>
      </w:r>
      <w:r>
        <w:t>графическая</w:t>
      </w:r>
      <w:r>
        <w:rPr>
          <w:spacing w:val="-6"/>
        </w:rPr>
        <w:t xml:space="preserve"> </w:t>
      </w:r>
      <w:r>
        <w:t>композиция;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карандаша,</w:t>
      </w:r>
      <w:r>
        <w:rPr>
          <w:spacing w:val="-5"/>
        </w:rPr>
        <w:t xml:space="preserve"> </w:t>
      </w:r>
      <w:r>
        <w:t>мелков,</w:t>
      </w:r>
    </w:p>
    <w:p>
      <w:pPr>
        <w:pStyle w:val="6"/>
        <w:spacing w:line="275" w:lineRule="exact"/>
        <w:ind w:firstLine="0"/>
      </w:pPr>
      <w:r>
        <w:t>фломастеров</w:t>
      </w:r>
      <w:r>
        <w:rPr>
          <w:spacing w:val="-7"/>
        </w:rPr>
        <w:t xml:space="preserve"> </w:t>
      </w:r>
      <w:r>
        <w:t>(смешанная</w:t>
      </w:r>
      <w:r>
        <w:rPr>
          <w:spacing w:val="-7"/>
        </w:rPr>
        <w:t xml:space="preserve"> </w:t>
      </w:r>
      <w:r>
        <w:rPr>
          <w:spacing w:val="-2"/>
        </w:rPr>
        <w:t>техника).</w:t>
      </w:r>
    </w:p>
    <w:p>
      <w:pPr>
        <w:pStyle w:val="3"/>
        <w:spacing w:before="17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>
      <w:pPr>
        <w:pStyle w:val="6"/>
        <w:spacing w:before="60" w:line="292" w:lineRule="auto"/>
      </w:pPr>
      <w:r>
        <w:t>Красота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зон,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пейзажных</w:t>
      </w:r>
      <w:r>
        <w:rPr>
          <w:spacing w:val="-5"/>
        </w:rPr>
        <w:t xml:space="preserve"> </w:t>
      </w:r>
      <w:r>
        <w:t>композиций</w:t>
      </w:r>
      <w:r>
        <w:rPr>
          <w:spacing w:val="-5"/>
        </w:rPr>
        <w:t xml:space="preserve"> </w:t>
      </w:r>
      <w:r>
        <w:t>(горный,</w:t>
      </w:r>
      <w:r>
        <w:rPr>
          <w:spacing w:val="-5"/>
        </w:rPr>
        <w:t xml:space="preserve"> </w:t>
      </w:r>
      <w:r>
        <w:t>степной, среднерусский ландшафт).</w:t>
      </w:r>
    </w:p>
    <w:p>
      <w:pPr>
        <w:pStyle w:val="6"/>
        <w:spacing w:line="292" w:lineRule="auto"/>
        <w:ind w:right="207"/>
      </w:pPr>
      <w: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автопортрет,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 xml:space="preserve">культурной </w:t>
      </w:r>
      <w:r>
        <w:rPr>
          <w:spacing w:val="-2"/>
        </w:rPr>
        <w:t>эпохи).</w:t>
      </w:r>
    </w:p>
    <w:p>
      <w:pPr>
        <w:pStyle w:val="6"/>
        <w:spacing w:line="292" w:lineRule="auto"/>
        <w:ind w:right="207"/>
      </w:pPr>
      <w:r>
        <w:t>Тематические многофигурные композиции: коллективно созданные панно-аппликации из индивидуальных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вырезанных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 качестве иллюстраций к сказкам и легендам.</w:t>
      </w:r>
    </w:p>
    <w:p>
      <w:pPr>
        <w:pStyle w:val="3"/>
        <w:spacing w:before="114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>
      <w:pPr>
        <w:pStyle w:val="6"/>
        <w:spacing w:before="61"/>
        <w:ind w:left="286" w:firstLine="0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3"/>
        </w:rPr>
        <w:t xml:space="preserve"> </w:t>
      </w:r>
      <w:r>
        <w:t>памятниками</w:t>
      </w:r>
      <w:r>
        <w:rPr>
          <w:spacing w:val="-4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rPr>
          <w:spacing w:val="-2"/>
        </w:rPr>
        <w:t>комплексами.</w:t>
      </w:r>
    </w:p>
    <w:p>
      <w:pPr>
        <w:pStyle w:val="6"/>
        <w:spacing w:before="60" w:line="292" w:lineRule="auto"/>
      </w:pPr>
      <w:r>
        <w:t>Создание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памятника</w:t>
      </w:r>
      <w:r>
        <w:rPr>
          <w:spacing w:val="-4"/>
        </w:rPr>
        <w:t xml:space="preserve"> </w:t>
      </w:r>
      <w:r>
        <w:t>народному</w:t>
      </w:r>
      <w:r>
        <w:rPr>
          <w:spacing w:val="-4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глиной.</w:t>
      </w:r>
      <w:r>
        <w:rPr>
          <w:spacing w:val="-4"/>
        </w:rPr>
        <w:t xml:space="preserve"> </w:t>
      </w:r>
      <w:r>
        <w:t>Выражение значительности, трагизма и победительной силы.</w:t>
      </w:r>
    </w:p>
    <w:p>
      <w:pPr>
        <w:pStyle w:val="3"/>
        <w:spacing w:before="118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>
      <w:pPr>
        <w:pStyle w:val="6"/>
        <w:spacing w:before="61" w:line="292" w:lineRule="auto"/>
        <w:ind w:right="207"/>
      </w:pPr>
      <w: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орнаментах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Орнаменты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архитектуре,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тканях,</w:t>
      </w:r>
      <w:r>
        <w:rPr>
          <w:spacing w:val="-3"/>
        </w:rPr>
        <w:t xml:space="preserve"> </w:t>
      </w:r>
      <w:r>
        <w:t>одежде,</w:t>
      </w:r>
      <w:r>
        <w:rPr>
          <w:spacing w:val="-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 и др.</w:t>
      </w:r>
    </w:p>
    <w:p>
      <w:pPr>
        <w:pStyle w:val="6"/>
        <w:spacing w:line="292" w:lineRule="auto"/>
      </w:pP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орнаментов.</w:t>
      </w:r>
      <w:r>
        <w:rPr>
          <w:spacing w:val="-4"/>
        </w:rPr>
        <w:t xml:space="preserve"> </w:t>
      </w:r>
      <w:r>
        <w:t>Деревянная</w:t>
      </w:r>
      <w:r>
        <w:rPr>
          <w:spacing w:val="-5"/>
        </w:rPr>
        <w:t xml:space="preserve"> </w:t>
      </w:r>
      <w:r>
        <w:t>резьба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роспись,</w:t>
      </w:r>
      <w:r>
        <w:rPr>
          <w:spacing w:val="-4"/>
        </w:rPr>
        <w:t xml:space="preserve"> </w:t>
      </w:r>
      <w:r>
        <w:t>украшение наличников и других элементов избы, вышивка, декор головных уборов и др.</w:t>
      </w:r>
    </w:p>
    <w:p>
      <w:pPr>
        <w:pStyle w:val="6"/>
        <w:spacing w:line="292" w:lineRule="auto"/>
        <w:ind w:right="207"/>
      </w:pPr>
      <w:r>
        <w:t>Орнаментальное</w:t>
      </w:r>
      <w:r>
        <w:rPr>
          <w:spacing w:val="-5"/>
        </w:rPr>
        <w:t xml:space="preserve"> </w:t>
      </w:r>
      <w:r>
        <w:t>украшение</w:t>
      </w:r>
      <w:r>
        <w:rPr>
          <w:spacing w:val="-5"/>
        </w:rPr>
        <w:t xml:space="preserve"> </w:t>
      </w:r>
      <w:r>
        <w:t>каменной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памятниках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каменная резьба, росписи стен, изразцы.</w:t>
      </w:r>
    </w:p>
    <w:p>
      <w:pPr>
        <w:pStyle w:val="6"/>
        <w:spacing w:line="292" w:lineRule="auto"/>
        <w:ind w:right="207"/>
      </w:pPr>
      <w:r>
        <w:t>Народный</w:t>
      </w:r>
      <w:r>
        <w:rPr>
          <w:spacing w:val="-4"/>
        </w:rPr>
        <w:t xml:space="preserve"> </w:t>
      </w:r>
      <w:r>
        <w:t>костюм.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костюм,</w:t>
      </w:r>
      <w:r>
        <w:rPr>
          <w:spacing w:val="-4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обереги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pStyle w:val="6"/>
        <w:spacing w:line="292" w:lineRule="auto"/>
      </w:pPr>
      <w:r>
        <w:t>Женский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культур.</w:t>
      </w:r>
    </w:p>
    <w:p>
      <w:pPr>
        <w:pStyle w:val="3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>
      <w:pPr>
        <w:pStyle w:val="6"/>
        <w:spacing w:before="60" w:line="292" w:lineRule="auto"/>
      </w:pPr>
      <w:r>
        <w:t>Конструкция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жилищ,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природой: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дерева, глины, камня; юрта и её устройство (каркасный дом); изображение традиционных жилищ.</w:t>
      </w:r>
    </w:p>
    <w:p>
      <w:pPr>
        <w:pStyle w:val="6"/>
        <w:spacing w:line="292" w:lineRule="auto"/>
        <w:ind w:right="90"/>
      </w:pPr>
      <w:r>
        <w:t>Деревянная изба, её конструкция и декор. Моделирование избы из бумаги или изображение на плоскости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аппликации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декора.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тесной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красоты и</w:t>
      </w:r>
      <w:r>
        <w:rPr>
          <w:spacing w:val="-1"/>
        </w:rPr>
        <w:t xml:space="preserve"> </w:t>
      </w:r>
      <w:r>
        <w:t>пользы,</w:t>
      </w:r>
      <w:r>
        <w:rPr>
          <w:spacing w:val="-1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дома. Разные виды изб и надворных построек.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</w:pPr>
      <w:r>
        <w:t>Конструкция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каменного</w:t>
      </w:r>
      <w:r>
        <w:rPr>
          <w:spacing w:val="-4"/>
        </w:rPr>
        <w:t xml:space="preserve"> </w:t>
      </w:r>
      <w:r>
        <w:t>собора:</w:t>
      </w:r>
      <w:r>
        <w:rPr>
          <w:spacing w:val="-5"/>
        </w:rPr>
        <w:t xml:space="preserve"> </w:t>
      </w:r>
      <w:r>
        <w:t>свод,</w:t>
      </w:r>
      <w:r>
        <w:rPr>
          <w:spacing w:val="-4"/>
        </w:rPr>
        <w:t xml:space="preserve"> </w:t>
      </w:r>
      <w:r>
        <w:t>нефы,</w:t>
      </w:r>
      <w:r>
        <w:rPr>
          <w:spacing w:val="-4"/>
        </w:rPr>
        <w:t xml:space="preserve"> </w:t>
      </w:r>
      <w:r>
        <w:t>закомары,</w:t>
      </w:r>
      <w:r>
        <w:rPr>
          <w:spacing w:val="-4"/>
        </w:rPr>
        <w:t xml:space="preserve"> </w:t>
      </w:r>
      <w:r>
        <w:t>глава,</w:t>
      </w:r>
      <w:r>
        <w:rPr>
          <w:spacing w:val="-4"/>
        </w:rPr>
        <w:t xml:space="preserve"> </w:t>
      </w:r>
      <w:r>
        <w:t>купол.</w:t>
      </w:r>
      <w:r>
        <w:rPr>
          <w:spacing w:val="-4"/>
        </w:rPr>
        <w:t xml:space="preserve"> </w:t>
      </w:r>
      <w:r>
        <w:t>Роль собора в организации жизни древнего города, собор как архитектурная доминанта.</w:t>
      </w:r>
    </w:p>
    <w:p>
      <w:pPr>
        <w:pStyle w:val="6"/>
        <w:spacing w:line="292" w:lineRule="auto"/>
      </w:pPr>
      <w:r>
        <w:t>Традиции</w:t>
      </w:r>
      <w:r>
        <w:rPr>
          <w:spacing w:val="-5"/>
        </w:rPr>
        <w:t xml:space="preserve"> </w:t>
      </w:r>
      <w:r>
        <w:t>архитектурной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храмовых</w:t>
      </w:r>
      <w:r>
        <w:rPr>
          <w:spacing w:val="-5"/>
        </w:rPr>
        <w:t xml:space="preserve"> </w:t>
      </w:r>
      <w:r>
        <w:t>построек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типичной конструкции зданий: древнегреческий храм, готический или романский собор, мечеть, пагода.</w:t>
      </w:r>
    </w:p>
    <w:p>
      <w:pPr>
        <w:pStyle w:val="6"/>
        <w:spacing w:line="292" w:lineRule="auto"/>
      </w:pPr>
      <w:r>
        <w:t>Освоение образа и структуры архитектурного пространства древнерусского города. Крепостные стены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башни,</w:t>
      </w:r>
      <w:r>
        <w:rPr>
          <w:spacing w:val="-3"/>
        </w:rPr>
        <w:t xml:space="preserve"> </w:t>
      </w:r>
      <w:r>
        <w:t>торг,</w:t>
      </w:r>
      <w:r>
        <w:rPr>
          <w:spacing w:val="-3"/>
        </w:rPr>
        <w:t xml:space="preserve"> </w:t>
      </w:r>
      <w:r>
        <w:t>посад,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собор.</w:t>
      </w:r>
      <w:r>
        <w:rPr>
          <w:spacing w:val="-3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мудрость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</w:p>
    <w:p>
      <w:pPr>
        <w:pStyle w:val="6"/>
        <w:spacing w:line="275" w:lineRule="exact"/>
        <w:ind w:left="286" w:firstLine="0"/>
      </w:pPr>
      <w:r>
        <w:t>Понимание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rPr>
          <w:spacing w:val="-2"/>
        </w:rPr>
        <w:t>наследия.</w:t>
      </w:r>
    </w:p>
    <w:p>
      <w:pPr>
        <w:pStyle w:val="3"/>
        <w:spacing w:before="177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>
      <w:pPr>
        <w:pStyle w:val="6"/>
        <w:spacing w:before="61" w:line="292" w:lineRule="auto"/>
      </w:pPr>
      <w:r>
        <w:t>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Кустодиева,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Коровина, А. Г. Венецианова, А. П. Рябушкина, И. Я. Билибина на темы истории и традиций русской отечественной культуры.</w:t>
      </w:r>
    </w:p>
    <w:p>
      <w:pPr>
        <w:pStyle w:val="6"/>
        <w:spacing w:line="292" w:lineRule="auto"/>
        <w:ind w:right="207"/>
      </w:pPr>
      <w:r>
        <w:t>Примеры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художников:</w:t>
      </w:r>
      <w:r>
        <w:rPr>
          <w:spacing w:val="-6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Винчи,</w:t>
      </w:r>
      <w:r>
        <w:rPr>
          <w:spacing w:val="-5"/>
        </w:rPr>
        <w:t xml:space="preserve"> </w:t>
      </w:r>
      <w:r>
        <w:t>Рафаэля, Рембрандта, Пикассо (и других по выбору учителя).</w:t>
      </w:r>
    </w:p>
    <w:p>
      <w:pPr>
        <w:pStyle w:val="6"/>
        <w:spacing w:line="292" w:lineRule="auto"/>
        <w:ind w:right="207"/>
      </w:pPr>
      <w:r>
        <w:t>Памятники древнерусского каменного зодчества: Московский Кремль, Новгородский детинец, Псковский</w:t>
      </w:r>
      <w:r>
        <w:rPr>
          <w:spacing w:val="-4"/>
        </w:rPr>
        <w:t xml:space="preserve"> </w:t>
      </w:r>
      <w:r>
        <w:t>кром,</w:t>
      </w:r>
      <w:r>
        <w:rPr>
          <w:spacing w:val="-4"/>
        </w:rPr>
        <w:t xml:space="preserve"> </w:t>
      </w:r>
      <w:r>
        <w:t>Казанский</w:t>
      </w:r>
      <w:r>
        <w:rPr>
          <w:spacing w:val="-4"/>
        </w:rPr>
        <w:t xml:space="preserve"> </w:t>
      </w:r>
      <w:r>
        <w:t>кремль</w:t>
      </w:r>
      <w:r>
        <w:rPr>
          <w:spacing w:val="-4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комплексов,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 монастырских). Памятники русского деревянного зодчества. Архитектурный комплекс на острове Кижи.</w:t>
      </w:r>
    </w:p>
    <w:p>
      <w:pPr>
        <w:pStyle w:val="6"/>
        <w:spacing w:line="292" w:lineRule="auto"/>
        <w:ind w:right="207"/>
      </w:pPr>
      <w:r>
        <w:t>Художественная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архитектурных,</w:t>
      </w:r>
      <w:r>
        <w:rPr>
          <w:spacing w:val="-4"/>
        </w:rPr>
        <w:t xml:space="preserve"> </w:t>
      </w:r>
      <w:r>
        <w:t>декоративных и изобразительных произведениях в культуре Древней Греции, других культур Древнего мира.</w:t>
      </w:r>
    </w:p>
    <w:p>
      <w:pPr>
        <w:pStyle w:val="6"/>
        <w:spacing w:line="292" w:lineRule="auto"/>
        <w:ind w:right="456" w:firstLine="0"/>
      </w:pPr>
      <w:r>
        <w:t>Архитектурные памятники Западной Европы Средних веков и эпохи Возрождения. Произведения предметно-пространственной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истоки,</w:t>
      </w:r>
      <w:r>
        <w:rPr>
          <w:spacing w:val="-6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в современном мире.</w:t>
      </w:r>
    </w:p>
    <w:p>
      <w:pPr>
        <w:pStyle w:val="6"/>
        <w:spacing w:line="292" w:lineRule="auto"/>
        <w:ind w:right="90"/>
      </w:pPr>
      <w:r>
        <w:t>Памятники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героям.</w:t>
      </w:r>
      <w:r>
        <w:rPr>
          <w:spacing w:val="-4"/>
        </w:rPr>
        <w:t xml:space="preserve"> </w:t>
      </w:r>
      <w:r>
        <w:t>Памятник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Минину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Пожарскому</w:t>
      </w:r>
      <w:r>
        <w:rPr>
          <w:spacing w:val="-4"/>
        </w:rPr>
        <w:t xml:space="preserve"> </w:t>
      </w:r>
      <w:r>
        <w:t>скульптора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Мартоса в Москве. Мемориальные ансамбли: Могила Неизвестного Солдата в Москве; памятник-ансамбль</w:t>
      </w:r>
    </w:p>
    <w:p>
      <w:pPr>
        <w:pStyle w:val="6"/>
        <w:spacing w:line="275" w:lineRule="exact"/>
        <w:ind w:firstLine="0"/>
      </w:pPr>
      <w:r>
        <w:t>«Героям</w:t>
      </w:r>
      <w:r>
        <w:rPr>
          <w:spacing w:val="-5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битвы»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Мамаевом</w:t>
      </w:r>
      <w:r>
        <w:rPr>
          <w:spacing w:val="-2"/>
        </w:rPr>
        <w:t xml:space="preserve"> </w:t>
      </w:r>
      <w:r>
        <w:t>кургане</w:t>
      </w:r>
      <w:r>
        <w:rPr>
          <w:spacing w:val="-3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учителя).</w:t>
      </w:r>
    </w:p>
    <w:p>
      <w:pPr>
        <w:pStyle w:val="3"/>
        <w:spacing w:before="171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>
      <w:pPr>
        <w:pStyle w:val="6"/>
        <w:spacing w:before="60" w:line="292" w:lineRule="auto"/>
        <w:ind w:right="207"/>
      </w:pPr>
      <w:r>
        <w:t>Изображение и освоение в программе Paint правил линейной и воздушной перспективы: изображение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схода,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сокращений,</w:t>
      </w:r>
      <w:r>
        <w:rPr>
          <w:spacing w:val="-4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тональных </w:t>
      </w:r>
      <w:r>
        <w:rPr>
          <w:spacing w:val="-2"/>
        </w:rPr>
        <w:t>изменений.</w:t>
      </w:r>
    </w:p>
    <w:p>
      <w:pPr>
        <w:pStyle w:val="6"/>
        <w:spacing w:line="292" w:lineRule="auto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(юрта, каркасный дом и др., в том числе с учётом местных традиций).</w:t>
      </w:r>
    </w:p>
    <w:p>
      <w:pPr>
        <w:pStyle w:val="6"/>
        <w:spacing w:line="292" w:lineRule="auto"/>
      </w:pPr>
      <w:r>
        <w:t>Моделирование в графическом редакторе с помощью инструментов геометрических фигур конструкций</w:t>
      </w:r>
      <w:r>
        <w:rPr>
          <w:spacing w:val="-5"/>
        </w:rPr>
        <w:t xml:space="preserve"> </w:t>
      </w:r>
      <w:r>
        <w:t>храмовых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культур:</w:t>
      </w:r>
      <w:r>
        <w:rPr>
          <w:spacing w:val="-5"/>
        </w:rPr>
        <w:t xml:space="preserve"> </w:t>
      </w:r>
      <w:r>
        <w:t>каменный</w:t>
      </w:r>
      <w:r>
        <w:rPr>
          <w:spacing w:val="-5"/>
        </w:rPr>
        <w:t xml:space="preserve"> </w:t>
      </w:r>
      <w:r>
        <w:t>православный</w:t>
      </w:r>
      <w:r>
        <w:rPr>
          <w:spacing w:val="-5"/>
        </w:rPr>
        <w:t xml:space="preserve"> </w:t>
      </w:r>
      <w:r>
        <w:t>собор,</w:t>
      </w:r>
      <w:r>
        <w:rPr>
          <w:spacing w:val="-5"/>
        </w:rPr>
        <w:t xml:space="preserve"> </w:t>
      </w:r>
      <w:r>
        <w:t>готический</w:t>
      </w:r>
      <w:r>
        <w:rPr>
          <w:spacing w:val="-5"/>
        </w:rPr>
        <w:t xml:space="preserve"> </w:t>
      </w:r>
      <w:r>
        <w:t>или романский собор, пагода, мечеть.</w:t>
      </w:r>
    </w:p>
    <w:p>
      <w:pPr>
        <w:pStyle w:val="6"/>
        <w:spacing w:line="292" w:lineRule="auto"/>
      </w:pPr>
      <w:r>
        <w:t>Построение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pStyle w:val="6"/>
        <w:spacing w:line="292" w:lineRule="auto"/>
      </w:pPr>
      <w:r>
        <w:t>Анимация простого движения нарисованной фигурки: загрузить две фазы движения фигурки в виртуальный</w:t>
      </w:r>
      <w:r>
        <w:rPr>
          <w:spacing w:val="-7"/>
        </w:rPr>
        <w:t xml:space="preserve"> </w:t>
      </w:r>
      <w:r>
        <w:t>редактор</w:t>
      </w:r>
      <w:r>
        <w:rPr>
          <w:spacing w:val="-4"/>
        </w:rPr>
        <w:t xml:space="preserve"> </w:t>
      </w:r>
      <w:r>
        <w:t>GIF-анимации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простое</w:t>
      </w:r>
      <w:r>
        <w:rPr>
          <w:spacing w:val="-5"/>
        </w:rPr>
        <w:t xml:space="preserve"> </w:t>
      </w:r>
      <w:r>
        <w:t>повторяющееся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rPr>
          <w:spacing w:val="-2"/>
        </w:rPr>
        <w:t>рисунка.</w:t>
      </w:r>
    </w:p>
    <w:p>
      <w:pPr>
        <w:pStyle w:val="6"/>
        <w:spacing w:line="292" w:lineRule="auto"/>
        <w:ind w:right="207"/>
      </w:pPr>
      <w:r>
        <w:t>Создание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PowerPoint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архитектуры,</w:t>
      </w:r>
      <w:r>
        <w:rPr>
          <w:spacing w:val="-4"/>
        </w:rPr>
        <w:t xml:space="preserve"> </w:t>
      </w:r>
      <w:r>
        <w:t>декоративного и изобразительного искусства выбранной эпохи или национальной культуры.</w:t>
      </w:r>
    </w:p>
    <w:p>
      <w:pPr>
        <w:pStyle w:val="6"/>
        <w:spacing w:line="275" w:lineRule="exact"/>
        <w:ind w:left="286" w:firstLine="0"/>
      </w:pPr>
      <w:r>
        <w:t>Виртуальные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rPr>
          <w:spacing w:val="-2"/>
        </w:rPr>
        <w:t>мира.</w:t>
      </w:r>
    </w:p>
    <w:p>
      <w:pPr>
        <w:spacing w:after="0" w:line="275" w:lineRule="exact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>
      <w:pPr>
        <w:pStyle w:val="6"/>
        <w:ind w:left="0" w:firstLine="0"/>
        <w:rPr>
          <w:b/>
          <w:sz w:val="8"/>
        </w:rPr>
      </w:pPr>
      <w:r>
        <w:pict>
          <v:rect id="docshape3" o:spid="_x0000_s1028" o:spt="1" style="position:absolute;left:0pt;margin-left:33.3pt;margin-top:5.8pt;height:0.6pt;width:528.1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>
      <w:pPr>
        <w:pStyle w:val="6"/>
        <w:spacing w:before="156" w:line="292" w:lineRule="auto"/>
        <w:ind w:right="207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>
      <w:pPr>
        <w:pStyle w:val="6"/>
        <w:spacing w:line="292" w:lineRule="auto"/>
        <w:ind w:left="286" w:right="1305" w:firstLine="0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>
      <w:pPr>
        <w:pStyle w:val="6"/>
        <w:spacing w:line="292" w:lineRule="auto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>
      <w:pPr>
        <w:pStyle w:val="6"/>
        <w:spacing w:line="275" w:lineRule="exact"/>
        <w:ind w:left="286" w:firstLine="0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rPr>
          <w:spacing w:val="-2"/>
        </w:rPr>
        <w:t>обучающихся;</w:t>
      </w:r>
    </w:p>
    <w:p>
      <w:pPr>
        <w:pStyle w:val="6"/>
        <w:spacing w:before="57" w:line="292" w:lineRule="auto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 значимой деятельности;</w:t>
      </w:r>
    </w:p>
    <w:p>
      <w:pPr>
        <w:pStyle w:val="6"/>
        <w:spacing w:line="275" w:lineRule="exact"/>
        <w:ind w:left="286" w:firstLine="0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>
      <w:pPr>
        <w:pStyle w:val="6"/>
        <w:spacing w:before="60" w:line="292" w:lineRule="auto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>
      <w:pPr>
        <w:pStyle w:val="6"/>
        <w:spacing w:before="118" w:line="292" w:lineRule="auto"/>
        <w:ind w:right="207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>
      <w:pPr>
        <w:pStyle w:val="6"/>
        <w:spacing w:line="292" w:lineRule="auto"/>
        <w:ind w:right="207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pStyle w:val="6"/>
        <w:spacing w:line="292" w:lineRule="auto"/>
        <w:ind w:right="207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pStyle w:val="6"/>
        <w:spacing w:line="292" w:lineRule="auto"/>
        <w:ind w:right="22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pStyle w:val="6"/>
        <w:spacing w:line="292" w:lineRule="auto"/>
        <w:ind w:right="196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>
      <w:pPr>
        <w:pStyle w:val="6"/>
        <w:spacing w:line="292" w:lineRule="auto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способствует активному неприятию действий, приносящих вред окружающей среде.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right="207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>
      <w:pPr>
        <w:pStyle w:val="2"/>
        <w:spacing w:before="18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>
      <w:pPr>
        <w:pStyle w:val="3"/>
        <w:numPr>
          <w:ilvl w:val="0"/>
          <w:numId w:val="1"/>
        </w:numPr>
        <w:tabs>
          <w:tab w:val="left" w:pos="586"/>
        </w:tabs>
        <w:spacing w:before="156" w:after="0" w:line="240" w:lineRule="auto"/>
        <w:ind w:left="585" w:right="0" w:hanging="300"/>
        <w:jc w:val="lef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>
      <w:pPr>
        <w:pStyle w:val="6"/>
        <w:spacing w:before="60"/>
        <w:ind w:left="286" w:firstLine="0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>
      <w:pPr>
        <w:pStyle w:val="6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>
      <w:pPr>
        <w:pStyle w:val="6"/>
        <w:spacing w:before="60" w:line="292" w:lineRule="auto"/>
        <w:ind w:left="286" w:right="1305" w:firstLine="0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>
      <w:pPr>
        <w:pStyle w:val="6"/>
        <w:spacing w:line="292" w:lineRule="auto"/>
        <w:ind w:left="286" w:firstLine="0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>
      <w:pPr>
        <w:pStyle w:val="6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>
      <w:pPr>
        <w:pStyle w:val="6"/>
        <w:spacing w:line="275" w:lineRule="exact"/>
        <w:ind w:left="286" w:firstLine="0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>
      <w:pPr>
        <w:pStyle w:val="6"/>
        <w:spacing w:before="56" w:line="292" w:lineRule="auto"/>
        <w:ind w:left="286" w:firstLine="0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>объектах; выявлять и анализировать эмоциональное воздействие цветовых отношений в пространственной</w:t>
      </w:r>
    </w:p>
    <w:p>
      <w:pPr>
        <w:pStyle w:val="6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>
      <w:pPr>
        <w:spacing w:before="18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>
      <w:pPr>
        <w:pStyle w:val="6"/>
        <w:spacing w:before="60" w:line="292" w:lineRule="auto"/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>
      <w:pPr>
        <w:pStyle w:val="6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>
      <w:pPr>
        <w:pStyle w:val="6"/>
        <w:spacing w:line="292" w:lineRule="auto"/>
        <w:ind w:right="90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pStyle w:val="6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>
      <w:pPr>
        <w:pStyle w:val="6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предметно- пространственную среду жизни человека;</w:t>
      </w:r>
    </w:p>
    <w:p>
      <w:pPr>
        <w:pStyle w:val="6"/>
        <w:spacing w:line="292" w:lineRule="auto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>
      <w:pPr>
        <w:pStyle w:val="6"/>
        <w:spacing w:line="292" w:lineRule="auto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>
      <w:pPr>
        <w:pStyle w:val="6"/>
        <w:spacing w:line="292" w:lineRule="auto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>
      <w:pPr>
        <w:pStyle w:val="6"/>
        <w:spacing w:line="292" w:lineRule="auto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>
      <w:pPr>
        <w:pStyle w:val="6"/>
        <w:spacing w:line="275" w:lineRule="exact"/>
        <w:ind w:left="286" w:firstLine="0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>
      <w:pPr>
        <w:spacing w:before="17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>
      <w:pPr>
        <w:pStyle w:val="6"/>
        <w:spacing w:before="61"/>
        <w:ind w:left="286" w:firstLine="0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6"/>
        <w:ind w:left="286" w:firstLine="0"/>
      </w:pPr>
      <w:r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>
      <w:pPr>
        <w:pStyle w:val="6"/>
        <w:spacing w:before="60" w:line="292" w:lineRule="auto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>
      <w:pPr>
        <w:pStyle w:val="6"/>
        <w:spacing w:line="292" w:lineRule="auto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>
      <w:pPr>
        <w:pStyle w:val="6"/>
        <w:spacing w:line="292" w:lineRule="auto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>
      <w:pPr>
        <w:pStyle w:val="6"/>
        <w:spacing w:line="292" w:lineRule="auto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квестов, предложенных учителем;</w:t>
      </w:r>
    </w:p>
    <w:p>
      <w:pPr>
        <w:pStyle w:val="6"/>
        <w:spacing w:line="274" w:lineRule="exact"/>
        <w:ind w:left="286" w:firstLine="0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>
      <w:pPr>
        <w:pStyle w:val="3"/>
        <w:numPr>
          <w:ilvl w:val="0"/>
          <w:numId w:val="1"/>
        </w:numPr>
        <w:tabs>
          <w:tab w:val="left" w:pos="586"/>
        </w:tabs>
        <w:spacing w:before="176" w:after="0" w:line="240" w:lineRule="auto"/>
        <w:ind w:left="585" w:right="0" w:hanging="300"/>
        <w:jc w:val="left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>
      <w:pPr>
        <w:pStyle w:val="6"/>
        <w:spacing w:before="61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>
      <w:pPr>
        <w:pStyle w:val="6"/>
        <w:spacing w:before="60" w:line="292" w:lineRule="auto"/>
        <w:ind w:right="20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>
      <w:pPr>
        <w:pStyle w:val="6"/>
        <w:spacing w:line="292" w:lineRule="auto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>
      <w:pPr>
        <w:pStyle w:val="6"/>
        <w:spacing w:line="292" w:lineRule="auto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>
      <w:pPr>
        <w:pStyle w:val="6"/>
        <w:spacing w:line="292" w:lineRule="auto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>
      <w:pPr>
        <w:pStyle w:val="6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>
      <w:pPr>
        <w:pStyle w:val="6"/>
        <w:spacing w:line="292" w:lineRule="auto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>
      <w:pPr>
        <w:pStyle w:val="6"/>
        <w:spacing w:line="292" w:lineRule="auto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pStyle w:val="3"/>
        <w:numPr>
          <w:ilvl w:val="0"/>
          <w:numId w:val="1"/>
        </w:numPr>
        <w:tabs>
          <w:tab w:val="left" w:pos="586"/>
        </w:tabs>
        <w:spacing w:before="110" w:after="0" w:line="240" w:lineRule="auto"/>
        <w:ind w:left="585" w:right="0" w:hanging="300"/>
        <w:jc w:val="lef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>
      <w:pPr>
        <w:pStyle w:val="6"/>
        <w:spacing w:before="60"/>
        <w:ind w:left="286" w:firstLine="0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>
      <w:pPr>
        <w:pStyle w:val="6"/>
        <w:spacing w:before="60" w:line="292" w:lineRule="auto"/>
        <w:ind w:left="286" w:right="1305" w:firstLine="0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>
      <w:pPr>
        <w:pStyle w:val="6"/>
        <w:spacing w:line="292" w:lineRule="auto"/>
        <w:ind w:right="207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>
      <w:pPr>
        <w:pStyle w:val="6"/>
        <w:spacing w:line="292" w:lineRule="auto"/>
        <w:ind w:right="207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>
      <w:pPr>
        <w:pStyle w:val="2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>
      <w:pPr>
        <w:pStyle w:val="6"/>
        <w:spacing w:before="156" w:line="292" w:lineRule="auto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>
      <w:pPr>
        <w:pStyle w:val="3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>
      <w:pPr>
        <w:pStyle w:val="6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линейной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воздушной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практической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2"/>
        <w:ind w:firstLine="0"/>
      </w:pPr>
      <w:r>
        <w:t>творческой</w:t>
      </w:r>
      <w:r>
        <w:rPr>
          <w:spacing w:val="-6"/>
        </w:rPr>
        <w:t xml:space="preserve"> </w:t>
      </w:r>
      <w:r>
        <w:rPr>
          <w:spacing w:val="-2"/>
        </w:rPr>
        <w:t>деятельности.</w:t>
      </w:r>
    </w:p>
    <w:p>
      <w:pPr>
        <w:pStyle w:val="6"/>
        <w:spacing w:before="60" w:line="292" w:lineRule="auto"/>
      </w:pPr>
      <w:r>
        <w:t>Изучать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частей фигуры и учиться применять эти знания в своих рисунках.</w:t>
      </w:r>
    </w:p>
    <w:p>
      <w:pPr>
        <w:pStyle w:val="6"/>
        <w:spacing w:line="292" w:lineRule="auto"/>
      </w:pPr>
      <w:r>
        <w:t>Приобретать представление о традиционных одеждах разных народов и представление о красоте 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</w:t>
      </w:r>
      <w:r>
        <w:rPr>
          <w:spacing w:val="-4"/>
        </w:rPr>
        <w:t xml:space="preserve"> </w:t>
      </w:r>
      <w:r>
        <w:t>или просто представителей народов разных культур.</w:t>
      </w:r>
    </w:p>
    <w:p>
      <w:pPr>
        <w:pStyle w:val="6"/>
        <w:spacing w:line="274" w:lineRule="exact"/>
        <w:ind w:left="286" w:firstLine="0"/>
      </w:pPr>
      <w:r>
        <w:t>Создавать</w:t>
      </w:r>
      <w:r>
        <w:rPr>
          <w:spacing w:val="-8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rPr>
          <w:spacing w:val="-2"/>
        </w:rPr>
        <w:t>архитектуры.</w:t>
      </w:r>
    </w:p>
    <w:p>
      <w:pPr>
        <w:pStyle w:val="3"/>
        <w:spacing w:before="179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>
      <w:pPr>
        <w:pStyle w:val="6"/>
        <w:spacing w:before="60" w:line="292" w:lineRule="auto"/>
      </w:pPr>
      <w:r>
        <w:t>Выполнять</w:t>
      </w:r>
      <w:r>
        <w:rPr>
          <w:spacing w:val="-5"/>
        </w:rPr>
        <w:t xml:space="preserve"> </w:t>
      </w:r>
      <w:r>
        <w:t>живописное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пейзажей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(пейзаж</w:t>
      </w:r>
      <w:r>
        <w:rPr>
          <w:spacing w:val="-5"/>
        </w:rPr>
        <w:t xml:space="preserve"> </w:t>
      </w:r>
      <w:r>
        <w:t>гор,</w:t>
      </w:r>
      <w:r>
        <w:rPr>
          <w:spacing w:val="-5"/>
        </w:rPr>
        <w:t xml:space="preserve"> </w:t>
      </w:r>
      <w:r>
        <w:t>пейзаж степной или пустынной зоны, пейзаж, типичный для среднерусской природы).</w:t>
      </w:r>
    </w:p>
    <w:p>
      <w:pPr>
        <w:pStyle w:val="6"/>
        <w:spacing w:line="292" w:lineRule="auto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женщины</w:t>
      </w:r>
      <w:r>
        <w:rPr>
          <w:spacing w:val="-4"/>
        </w:rPr>
        <w:t xml:space="preserve"> </w:t>
      </w:r>
      <w:r>
        <w:t>в русском народном костюме и образ мужчины в народном костюме.</w:t>
      </w:r>
    </w:p>
    <w:p>
      <w:pPr>
        <w:pStyle w:val="6"/>
        <w:spacing w:line="292" w:lineRule="auto"/>
      </w:pPr>
      <w:r>
        <w:t>Приобретать опыт создания портретов женских и мужских, портрета пожилого человека, детского портрета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автопортрета,</w:t>
      </w:r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эпохи).</w:t>
      </w:r>
    </w:p>
    <w:p>
      <w:pPr>
        <w:pStyle w:val="6"/>
        <w:spacing w:line="292" w:lineRule="auto"/>
        <w:ind w:left="286" w:right="2346" w:firstLine="0"/>
      </w:pPr>
      <w:r>
        <w:t>Создавать двойной портрет (например, портрет матери и ребёнка). 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>
      <w:pPr>
        <w:pStyle w:val="6"/>
        <w:spacing w:line="292" w:lineRule="auto"/>
        <w:ind w:right="207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pStyle w:val="3"/>
        <w:spacing w:before="113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>
      <w:pPr>
        <w:pStyle w:val="6"/>
        <w:spacing w:before="60" w:line="292" w:lineRule="auto"/>
        <w:ind w:right="158"/>
      </w:pPr>
      <w:r>
        <w:t>Лепка из пластилина эскиза памятника выбранному герою или участие в коллективной разработке проекта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мемориального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(работа</w:t>
      </w:r>
      <w:r>
        <w:rPr>
          <w:spacing w:val="-4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собранного</w:t>
      </w:r>
      <w:r>
        <w:rPr>
          <w:spacing w:val="-4"/>
        </w:rPr>
        <w:t xml:space="preserve"> </w:t>
      </w:r>
      <w:r>
        <w:t>материала о мемориальных комплексах, существующих в нашей стране).</w:t>
      </w:r>
    </w:p>
    <w:p>
      <w:pPr>
        <w:pStyle w:val="3"/>
        <w:spacing w:before="118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>
      <w:pPr>
        <w:pStyle w:val="6"/>
        <w:spacing w:before="60" w:line="292" w:lineRule="auto"/>
      </w:pPr>
      <w:r>
        <w:t>Исследовать и делать зарисовки особенностей, характерных для орнаментов разных народов или исторических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(особенности</w:t>
      </w:r>
      <w:r>
        <w:rPr>
          <w:spacing w:val="-4"/>
        </w:rPr>
        <w:t xml:space="preserve"> </w:t>
      </w:r>
      <w:r>
        <w:t>символов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стилизованных</w:t>
      </w:r>
      <w:r>
        <w:rPr>
          <w:spacing w:val="-4"/>
        </w:rPr>
        <w:t xml:space="preserve"> </w:t>
      </w:r>
      <w:r>
        <w:t>мотивов);</w:t>
      </w:r>
      <w:r>
        <w:rPr>
          <w:spacing w:val="-5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рисунках</w:t>
      </w:r>
      <w:r>
        <w:rPr>
          <w:spacing w:val="-4"/>
        </w:rPr>
        <w:t xml:space="preserve"> </w:t>
      </w:r>
      <w:r>
        <w:t>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pStyle w:val="6"/>
        <w:spacing w:line="292" w:lineRule="auto"/>
      </w:pPr>
      <w:r>
        <w:t>Изучить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pStyle w:val="6"/>
        <w:spacing w:line="292" w:lineRule="auto"/>
        <w:ind w:right="207"/>
      </w:pPr>
      <w:r>
        <w:t>Получить представления о красоте русского народного костюма и головных женских уборов, особенностях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сословий,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мужчины</w:t>
      </w:r>
      <w:r>
        <w:rPr>
          <w:spacing w:val="-4"/>
        </w:rPr>
        <w:t xml:space="preserve"> </w:t>
      </w:r>
      <w:r>
        <w:t>с родом его занятий и положением в обществе.</w:t>
      </w:r>
    </w:p>
    <w:p>
      <w:pPr>
        <w:pStyle w:val="6"/>
        <w:spacing w:line="292" w:lineRule="auto"/>
      </w:pP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женским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мужским</w:t>
      </w:r>
      <w:r>
        <w:rPr>
          <w:spacing w:val="-4"/>
        </w:rPr>
        <w:t xml:space="preserve"> </w:t>
      </w:r>
      <w:r>
        <w:t>костюмами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своеобразием одежды в разных культурах и в разные эпохи.</w:t>
      </w:r>
    </w:p>
    <w:p>
      <w:pPr>
        <w:pStyle w:val="3"/>
        <w:spacing w:before="113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>
      <w:pPr>
        <w:pStyle w:val="6"/>
        <w:spacing w:before="60" w:line="292" w:lineRule="auto"/>
      </w:pPr>
      <w:r>
        <w:t>Получить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 окружающей природой.</w:t>
      </w:r>
    </w:p>
    <w:p>
      <w:pPr>
        <w:pStyle w:val="6"/>
        <w:spacing w:line="292" w:lineRule="auto"/>
        <w:ind w:right="207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-2"/>
        </w:rPr>
        <w:t xml:space="preserve"> </w:t>
      </w:r>
      <w:r>
        <w:t>избы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надворных построек;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избы;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 тесную связь декора (украшений) избы с функциональным значением тех же деталей: единство красоты и пользы.</w:t>
      </w:r>
    </w:p>
    <w:p>
      <w:pPr>
        <w:pStyle w:val="6"/>
        <w:spacing w:line="274" w:lineRule="exact"/>
        <w:ind w:left="286" w:firstLine="0"/>
      </w:pPr>
      <w:r>
        <w:t>Иметь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2"/>
        </w:rPr>
        <w:t>юрты.</w:t>
      </w:r>
    </w:p>
    <w:p>
      <w:pPr>
        <w:spacing w:after="0" w:line="274" w:lineRule="exact"/>
        <w:sectPr>
          <w:pgSz w:w="11900" w:h="16840"/>
          <w:pgMar w:top="50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</w:pPr>
      <w: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русского деревянного зодчества.</w:t>
      </w:r>
    </w:p>
    <w:p>
      <w:pPr>
        <w:pStyle w:val="6"/>
        <w:spacing w:line="292" w:lineRule="auto"/>
        <w:ind w:right="9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древнерусского</w:t>
      </w:r>
      <w:r>
        <w:rPr>
          <w:spacing w:val="-4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архитектурном</w:t>
      </w:r>
      <w:r>
        <w:rPr>
          <w:spacing w:val="-4"/>
        </w:rPr>
        <w:t xml:space="preserve"> </w:t>
      </w:r>
      <w:r>
        <w:t>устройстве и жизни в нём людей.</w:t>
      </w:r>
    </w:p>
    <w:p>
      <w:pPr>
        <w:pStyle w:val="6"/>
        <w:spacing w:line="292" w:lineRule="auto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древнегреческого</w:t>
      </w:r>
      <w:r>
        <w:rPr>
          <w:spacing w:val="-4"/>
        </w:rPr>
        <w:t xml:space="preserve"> </w:t>
      </w:r>
      <w:r>
        <w:t>храма,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изобразить;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общее, целостное образное представление о древнегреческой культуре.</w:t>
      </w:r>
    </w:p>
    <w:p>
      <w:pPr>
        <w:pStyle w:val="6"/>
        <w:spacing w:line="292" w:lineRule="auto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чертах</w:t>
      </w:r>
      <w:r>
        <w:rPr>
          <w:spacing w:val="-4"/>
        </w:rPr>
        <w:t xml:space="preserve"> </w:t>
      </w:r>
      <w:r>
        <w:t>храмовых</w:t>
      </w:r>
      <w:r>
        <w:rPr>
          <w:spacing w:val="-4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>
      <w:pPr>
        <w:pStyle w:val="6"/>
        <w:spacing w:line="292" w:lineRule="auto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 архитектурных памятников и исторического образа своей и мировой культуры.</w:t>
      </w:r>
    </w:p>
    <w:p>
      <w:pPr>
        <w:pStyle w:val="3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>
      <w:pPr>
        <w:pStyle w:val="6"/>
        <w:spacing w:before="60" w:line="292" w:lineRule="auto"/>
      </w:pPr>
      <w:r>
        <w:t>Формировать восприятие произведений искусства на темы истории и традиций русской отечественной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Кустодиева,</w:t>
      </w:r>
    </w:p>
    <w:p>
      <w:pPr>
        <w:pStyle w:val="6"/>
        <w:spacing w:line="292" w:lineRule="auto"/>
        <w:ind w:firstLine="0"/>
      </w:pP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Коровина,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Венецианова,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Рябушкина,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Билибина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 выбору учителя).</w:t>
      </w:r>
    </w:p>
    <w:p>
      <w:pPr>
        <w:pStyle w:val="6"/>
        <w:spacing w:line="292" w:lineRule="auto"/>
        <w:ind w:right="207"/>
      </w:pPr>
      <w:r>
        <w:t>Иметь</w:t>
      </w:r>
      <w:r>
        <w:rPr>
          <w:spacing w:val="-6"/>
        </w:rPr>
        <w:t xml:space="preserve"> </w:t>
      </w:r>
      <w:r>
        <w:t>образные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каменном</w:t>
      </w:r>
      <w:r>
        <w:rPr>
          <w:spacing w:val="-5"/>
        </w:rPr>
        <w:t xml:space="preserve"> </w:t>
      </w:r>
      <w:r>
        <w:t>древнерусском</w:t>
      </w:r>
      <w:r>
        <w:rPr>
          <w:spacing w:val="-5"/>
        </w:rPr>
        <w:t xml:space="preserve"> </w:t>
      </w:r>
      <w:r>
        <w:t>зодчестве</w:t>
      </w:r>
      <w:r>
        <w:rPr>
          <w:spacing w:val="-5"/>
        </w:rPr>
        <w:t xml:space="preserve"> </w:t>
      </w:r>
      <w:r>
        <w:t>(Московский</w:t>
      </w:r>
      <w:r>
        <w:rPr>
          <w:spacing w:val="-5"/>
        </w:rPr>
        <w:t xml:space="preserve"> </w:t>
      </w:r>
      <w:r>
        <w:t>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pStyle w:val="6"/>
        <w:spacing w:line="292" w:lineRule="auto"/>
      </w:pPr>
      <w:r>
        <w:t>Узнавать</w:t>
      </w:r>
      <w:r>
        <w:rPr>
          <w:spacing w:val="-5"/>
        </w:rPr>
        <w:t xml:space="preserve"> </w:t>
      </w:r>
      <w:r>
        <w:t>соборы</w:t>
      </w:r>
      <w:r>
        <w:rPr>
          <w:spacing w:val="-4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Кремля,</w:t>
      </w:r>
      <w:r>
        <w:rPr>
          <w:spacing w:val="-4"/>
        </w:rPr>
        <w:t xml:space="preserve"> </w:t>
      </w:r>
      <w:r>
        <w:t>Софийский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Великом</w:t>
      </w:r>
      <w:r>
        <w:rPr>
          <w:spacing w:val="-4"/>
        </w:rPr>
        <w:t xml:space="preserve"> </w:t>
      </w:r>
      <w:r>
        <w:t>Новгороде,</w:t>
      </w:r>
      <w:r>
        <w:rPr>
          <w:spacing w:val="-4"/>
        </w:rPr>
        <w:t xml:space="preserve"> </w:t>
      </w:r>
      <w:r>
        <w:t>храм</w:t>
      </w:r>
      <w:r>
        <w:rPr>
          <w:spacing w:val="-4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2"/>
        </w:rPr>
        <w:t>Нерли.</w:t>
      </w:r>
    </w:p>
    <w:p>
      <w:pPr>
        <w:pStyle w:val="6"/>
        <w:spacing w:line="292" w:lineRule="auto"/>
      </w:pPr>
      <w:r>
        <w:t>Уметь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памятника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Минину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Пожарскому</w:t>
      </w:r>
      <w:r>
        <w:rPr>
          <w:spacing w:val="-3"/>
        </w:rPr>
        <w:t xml:space="preserve"> </w:t>
      </w:r>
      <w:r>
        <w:t>скульптора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П. Мартоса в Москве.</w:t>
      </w:r>
    </w:p>
    <w:p>
      <w:pPr>
        <w:pStyle w:val="6"/>
        <w:spacing w:line="292" w:lineRule="auto"/>
        <w:ind w:right="876"/>
        <w:jc w:val="both"/>
      </w:pPr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Москве;</w:t>
      </w:r>
      <w:r>
        <w:rPr>
          <w:spacing w:val="-5"/>
        </w:rPr>
        <w:t xml:space="preserve"> </w:t>
      </w:r>
      <w:r>
        <w:t>памятник-ансамбль</w:t>
      </w:r>
      <w:r>
        <w:rPr>
          <w:spacing w:val="-5"/>
        </w:rPr>
        <w:t xml:space="preserve"> </w:t>
      </w:r>
      <w:r>
        <w:t>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4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кургане;</w:t>
      </w:r>
    </w:p>
    <w:p>
      <w:pPr>
        <w:pStyle w:val="6"/>
        <w:spacing w:line="292" w:lineRule="auto"/>
        <w:ind w:right="374" w:firstLine="0"/>
        <w:jc w:val="both"/>
      </w:pPr>
      <w:r>
        <w:t>«Воин-освободитель» в берлинском Трептов-парке; Пискарёвский мемориал в Санкт-Петербурге и другие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учителя);</w:t>
      </w:r>
      <w:r>
        <w:rPr>
          <w:spacing w:val="-4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мемориальных</w:t>
      </w:r>
      <w:r>
        <w:rPr>
          <w:spacing w:val="-2"/>
        </w:rPr>
        <w:t xml:space="preserve"> памятников.</w:t>
      </w:r>
    </w:p>
    <w:p>
      <w:pPr>
        <w:pStyle w:val="6"/>
        <w:spacing w:line="292" w:lineRule="auto"/>
        <w:ind w:right="207"/>
      </w:pPr>
      <w:r>
        <w:t>Иметь представления об архитектурных, декоративных и изобразительных произведениях в культуре</w:t>
      </w:r>
      <w:r>
        <w:rPr>
          <w:spacing w:val="-3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культурах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Востока;</w:t>
      </w:r>
      <w:r>
        <w:rPr>
          <w:spacing w:val="-4"/>
        </w:rPr>
        <w:t xml:space="preserve"> </w:t>
      </w:r>
      <w:r>
        <w:t>уметь обсуждать эти произведения.</w:t>
      </w:r>
    </w:p>
    <w:p>
      <w:pPr>
        <w:pStyle w:val="6"/>
        <w:spacing w:line="292" w:lineRule="auto"/>
      </w:pPr>
      <w:r>
        <w:t>Узнавать, различать общий вид и представлять основные компоненты конструкции готических (романских)</w:t>
      </w:r>
      <w:r>
        <w:rPr>
          <w:spacing w:val="-6"/>
        </w:rPr>
        <w:t xml:space="preserve"> </w:t>
      </w:r>
      <w:r>
        <w:t>соборов;</w:t>
      </w:r>
      <w:r>
        <w:rPr>
          <w:spacing w:val="-6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архитектурного</w:t>
      </w:r>
      <w:r>
        <w:rPr>
          <w:spacing w:val="-5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мусульманских</w:t>
      </w:r>
      <w:r>
        <w:rPr>
          <w:spacing w:val="-5"/>
        </w:rPr>
        <w:t xml:space="preserve"> </w:t>
      </w:r>
      <w:r>
        <w:t>мечетей;</w:t>
      </w:r>
      <w:r>
        <w:rPr>
          <w:spacing w:val="-6"/>
        </w:rPr>
        <w:t xml:space="preserve"> </w:t>
      </w:r>
      <w:r>
        <w:t>иметь представление об архитектурном своеобразии здания буддийской пагоды.</w:t>
      </w:r>
    </w:p>
    <w:p>
      <w:pPr>
        <w:pStyle w:val="6"/>
        <w:spacing w:line="292" w:lineRule="auto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художников:</w:t>
      </w:r>
      <w:r>
        <w:rPr>
          <w:spacing w:val="-5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Винчи,</w:t>
      </w:r>
      <w:r>
        <w:rPr>
          <w:spacing w:val="-4"/>
        </w:rPr>
        <w:t xml:space="preserve"> </w:t>
      </w:r>
      <w:r>
        <w:t>Рафаэля, Рембрандта, Пикассо и других (по выбору учителя).</w:t>
      </w:r>
    </w:p>
    <w:p>
      <w:pPr>
        <w:pStyle w:val="3"/>
        <w:spacing w:before="105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>
      <w:pPr>
        <w:pStyle w:val="6"/>
        <w:spacing w:before="60" w:line="292" w:lineRule="auto"/>
      </w:pPr>
      <w:r>
        <w:t>Осваивать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pStyle w:val="6"/>
        <w:spacing w:line="292" w:lineRule="auto"/>
      </w:pPr>
      <w:r>
        <w:t>Моделировать в графическом редакторе с помощью инструментов геометрических фигур конструкцию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(избы)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 xml:space="preserve">его </w:t>
      </w:r>
      <w:r>
        <w:rPr>
          <w:spacing w:val="-2"/>
        </w:rPr>
        <w:t>устройства.</w:t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66" w:line="292" w:lineRule="auto"/>
        <w:ind w:right="207"/>
      </w:pPr>
      <w:r>
        <w:t>Использовать</w:t>
      </w:r>
      <w:r>
        <w:rPr>
          <w:spacing w:val="-5"/>
        </w:rPr>
        <w:t xml:space="preserve"> </w:t>
      </w:r>
      <w:r>
        <w:t>поисковую</w:t>
      </w:r>
      <w:r>
        <w:rPr>
          <w:spacing w:val="-5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избы и традициями и её украшений.</w:t>
      </w:r>
    </w:p>
    <w:p>
      <w:pPr>
        <w:pStyle w:val="6"/>
        <w:spacing w:line="292" w:lineRule="auto"/>
      </w:pPr>
      <w:r>
        <w:t>Осваивать строение юрты, моделируя её конструкцию в графическом редакторе с помощью инструментов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поисковой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юрты,</w:t>
      </w:r>
      <w:r>
        <w:rPr>
          <w:spacing w:val="-4"/>
        </w:rPr>
        <w:t xml:space="preserve"> </w:t>
      </w:r>
      <w:r>
        <w:t>её украшения, внешний и внутренний вид юрты.</w:t>
      </w:r>
    </w:p>
    <w:p>
      <w:pPr>
        <w:pStyle w:val="6"/>
        <w:spacing w:line="292" w:lineRule="auto"/>
        <w:ind w:right="744"/>
      </w:pPr>
      <w:r>
        <w:t>Моделировать в графическом редакторе с помощью инструментов геометрических фигур конструкции</w:t>
      </w:r>
      <w:r>
        <w:rPr>
          <w:spacing w:val="-4"/>
        </w:rPr>
        <w:t xml:space="preserve"> </w:t>
      </w:r>
      <w:r>
        <w:t>храмовых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(каменный</w:t>
      </w:r>
      <w:r>
        <w:rPr>
          <w:spacing w:val="-4"/>
        </w:rPr>
        <w:t xml:space="preserve"> </w:t>
      </w:r>
      <w:r>
        <w:t>православный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закомарами,</w:t>
      </w:r>
      <w:r>
        <w:rPr>
          <w:spacing w:val="-4"/>
        </w:rPr>
        <w:t xml:space="preserve"> </w:t>
      </w:r>
      <w:r>
        <w:t>со сводами-нефами, главой, куполом; готический или романский собор; пагода; мечеть).</w:t>
      </w:r>
    </w:p>
    <w:p>
      <w:pPr>
        <w:pStyle w:val="6"/>
        <w:spacing w:line="292" w:lineRule="auto"/>
      </w:pPr>
      <w:r>
        <w:t>Построить</w:t>
      </w:r>
      <w:r>
        <w:rPr>
          <w:spacing w:val="-5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pStyle w:val="6"/>
        <w:spacing w:line="292" w:lineRule="auto"/>
      </w:pPr>
      <w:r>
        <w:t>Освоить</w:t>
      </w:r>
      <w:r>
        <w:rPr>
          <w:spacing w:val="-5"/>
        </w:rPr>
        <w:t xml:space="preserve"> </w:t>
      </w:r>
      <w:r>
        <w:t>анимацию</w:t>
      </w:r>
      <w:r>
        <w:rPr>
          <w:spacing w:val="-5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повторяющегося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виртуальном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 xml:space="preserve">GIF- </w:t>
      </w:r>
      <w:r>
        <w:rPr>
          <w:spacing w:val="-2"/>
        </w:rPr>
        <w:t>анимации.</w:t>
      </w:r>
    </w:p>
    <w:p>
      <w:pPr>
        <w:pStyle w:val="6"/>
        <w:spacing w:line="292" w:lineRule="auto"/>
        <w:ind w:right="207"/>
      </w:pPr>
      <w:r>
        <w:t>Освоить и проводить компьютерные презентации в программе PowerPoint по темам изучаемого материала,</w:t>
      </w:r>
      <w:r>
        <w:rPr>
          <w:spacing w:val="-4"/>
        </w:rPr>
        <w:t xml:space="preserve"> </w:t>
      </w:r>
      <w:r>
        <w:t>собирая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нужный</w:t>
      </w:r>
      <w:r>
        <w:rPr>
          <w:spacing w:val="-4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>
      <w:pPr>
        <w:pStyle w:val="6"/>
        <w:spacing w:line="274" w:lineRule="exact"/>
        <w:ind w:left="286" w:firstLine="0"/>
      </w:pPr>
      <w:r>
        <w:t>Совершать</w:t>
      </w:r>
      <w:r>
        <w:rPr>
          <w:spacing w:val="-7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rPr>
          <w:spacing w:val="-2"/>
        </w:rPr>
        <w:t>мира.</w:t>
      </w:r>
    </w:p>
    <w:p>
      <w:pPr>
        <w:spacing w:after="0" w:line="274" w:lineRule="exact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pict>
          <v:rect id="docshape4" o:spid="_x0000_s1029" o:spt="1" style="position:absolute;left:0pt;margin-left:33.3pt;margin-top:17.65pt;height:0.6pt;width:775.6pt;mso-position-horizontal-relative:page;mso-wrap-distance-bottom:0pt;mso-wrap-distance-top:0pt;z-index:-251656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>
      <w:pPr>
        <w:pStyle w:val="6"/>
        <w:spacing w:before="8"/>
        <w:ind w:left="0" w:firstLine="0"/>
        <w:rPr>
          <w:b/>
          <w:sz w:val="16"/>
        </w:r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10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837" w:type="dxa"/>
            <w:vMerge w:val="restart"/>
          </w:tcPr>
          <w:p>
            <w:pPr>
              <w:pStyle w:val="10"/>
              <w:spacing w:before="74" w:line="266" w:lineRule="auto"/>
              <w:ind w:right="698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10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>
            <w:pPr>
              <w:pStyle w:val="10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584" w:type="dxa"/>
            <w:vMerge w:val="restart"/>
          </w:tcPr>
          <w:p>
            <w:pPr>
              <w:pStyle w:val="10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>
            <w:pPr>
              <w:pStyle w:val="10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6987" w:type="dxa"/>
            <w:vMerge w:val="restart"/>
          </w:tcPr>
          <w:p>
            <w:pPr>
              <w:pStyle w:val="10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10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10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10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10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1.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396" w:type="dxa"/>
          </w:tcPr>
          <w:p>
            <w:pPr>
              <w:pStyle w:val="10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837" w:type="dxa"/>
          </w:tcPr>
          <w:p>
            <w:pPr>
              <w:pStyle w:val="10"/>
              <w:spacing w:before="74"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линейной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воздушной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перспективы: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 по мере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удаления от первого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смягчение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тонального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контрастов.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before="74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воздушной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деятельности.;</w:t>
            </w:r>
          </w:p>
        </w:tc>
        <w:tc>
          <w:tcPr>
            <w:tcW w:w="1116" w:type="dxa"/>
          </w:tcPr>
          <w:p>
            <w:pPr>
              <w:pStyle w:val="10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https://nsportal.ru/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396" w:type="dxa"/>
          </w:tcPr>
          <w:p>
            <w:pPr>
              <w:pStyle w:val="10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837" w:type="dxa"/>
          </w:tcPr>
          <w:p>
            <w:pPr>
              <w:pStyle w:val="10"/>
              <w:spacing w:before="74"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взаимоотношение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плоскости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листа: бег, ходьба,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сидящая и стоящая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фигура.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before="7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Изучать и 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пропорции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пропорциональные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отношения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человека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 знания в своих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рисунках.;</w:t>
            </w:r>
          </w:p>
        </w:tc>
        <w:tc>
          <w:tcPr>
            <w:tcW w:w="1116" w:type="dxa"/>
          </w:tcPr>
          <w:p>
            <w:pPr>
              <w:pStyle w:val="10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https://nsportal.ru/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396" w:type="dxa"/>
          </w:tcPr>
          <w:p>
            <w:pPr>
              <w:pStyle w:val="10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837" w:type="dxa"/>
          </w:tcPr>
          <w:p>
            <w:pPr>
              <w:pStyle w:val="10"/>
              <w:spacing w:before="74" w:line="266" w:lineRule="auto"/>
              <w:ind w:right="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Графическое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героев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былин,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легенд,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 и сказаний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before="74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движении.;</w:t>
            </w:r>
          </w:p>
        </w:tc>
        <w:tc>
          <w:tcPr>
            <w:tcW w:w="1116" w:type="dxa"/>
          </w:tcPr>
          <w:p>
            <w:pPr>
              <w:pStyle w:val="10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https://nsportal.ru/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4" w:hRule="atLeast"/>
        </w:trPr>
        <w:tc>
          <w:tcPr>
            <w:tcW w:w="396" w:type="dxa"/>
          </w:tcPr>
          <w:p>
            <w:pPr>
              <w:pStyle w:val="10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1837" w:type="dxa"/>
          </w:tcPr>
          <w:p>
            <w:pPr>
              <w:pStyle w:val="10"/>
              <w:spacing w:before="74" w:line="266" w:lineRule="auto"/>
              <w:ind w:right="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тематическая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графическая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композиция;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карандаша,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мелков,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фломастеров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(смешанная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техника).</w:t>
            </w:r>
          </w:p>
        </w:tc>
        <w:tc>
          <w:tcPr>
            <w:tcW w:w="528" w:type="dxa"/>
          </w:tcPr>
          <w:p>
            <w:pPr>
              <w:pStyle w:val="10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before="74" w:line="266" w:lineRule="auto"/>
              <w:ind w:left="78" w:right="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архитектурных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композицию: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</w:tc>
        <w:tc>
          <w:tcPr>
            <w:tcW w:w="1116" w:type="dxa"/>
          </w:tcPr>
          <w:p>
            <w:pPr>
              <w:pStyle w:val="10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https://nsportal.ru/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right="560" w:bottom="513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233" w:type="dxa"/>
            <w:gridSpan w:val="2"/>
          </w:tcPr>
          <w:p>
            <w:pPr>
              <w:pStyle w:val="1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35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1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климатических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пейзажных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(горный,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степной,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среднерусский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ландшафт).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(пейзаж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пустынной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природы).;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1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67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красоты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0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женщины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мужского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проявление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возрастных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разных культурах.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0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 женщины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мужского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3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Портретные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представлению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содержанием: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женский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мужской портрет,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двойной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 и ребёнка,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пожилого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автопортрет,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персонажа</w:t>
            </w:r>
          </w:p>
          <w:p>
            <w:pPr>
              <w:pStyle w:val="10"/>
              <w:spacing w:before="9"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 представлению (из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выбранной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эпохи).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проявление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возрастных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натуру):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двойной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 и ребёнка,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пожилого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автопортрет,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эпохи).;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https://infourok.ru/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28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многофигурные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композиции: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коллективно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панно-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индивидуальных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вырезанных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персонажей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иллюстраций</w:t>
            </w:r>
          </w:p>
          <w:p>
            <w:pPr>
              <w:pStyle w:val="10"/>
              <w:spacing w:before="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легендам.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участвовать</w:t>
            </w:r>
          </w:p>
          <w:p>
            <w:pPr>
              <w:pStyle w:val="10"/>
              <w:spacing w:before="2" w:line="266" w:lineRule="auto"/>
              <w:ind w:left="78" w:right="96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по созданию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(создание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обобщённого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культур);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"http://school-collection.edu.ru/" \h </w:instrText>
            </w:r>
            <w:r>
              <w:fldChar w:fldCharType="separate"/>
            </w:r>
            <w:r>
              <w:rPr>
                <w:sz w:val="15"/>
              </w:rPr>
              <w:t>http://school-</w:t>
            </w:r>
            <w:r>
              <w:rPr>
                <w:spacing w:val="-2"/>
                <w:w w:val="105"/>
                <w:sz w:val="15"/>
              </w:rPr>
              <w:t>collection.edu.ru/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233" w:type="dxa"/>
            <w:gridSpan w:val="2"/>
          </w:tcPr>
          <w:p>
            <w:pPr>
              <w:pStyle w:val="1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35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1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03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скульптурными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памятниками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героям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мемориальными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комплексами.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совершить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виртуальное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наиболее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значительным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мемориальным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комплексам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нашей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 а также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региональным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памятникам</w:t>
            </w:r>
          </w:p>
          <w:p>
            <w:pPr>
              <w:pStyle w:val="10"/>
              <w:spacing w:before="9" w:line="266" w:lineRule="auto"/>
              <w:ind w:left="78" w:right="436"/>
              <w:rPr>
                <w:sz w:val="15"/>
              </w:rPr>
            </w:pPr>
            <w:r>
              <w:rPr>
                <w:w w:val="105"/>
                <w:sz w:val="15"/>
              </w:rPr>
              <w:t>(с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проживания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ребёнка).;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spacing w:line="266" w:lineRule="auto"/>
              <w:ind w:left="80" w:right="3841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"http://www.virtualmuseum.ru/"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http://www.virtualmuseum.ru/</w:t>
            </w:r>
            <w:r>
              <w:rPr>
                <w:spacing w:val="-2"/>
                <w:w w:val="105"/>
                <w:sz w:val="15"/>
              </w:rPr>
              <w:fldChar w:fldCharType="end"/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fldChar w:fldCharType="begin"/>
            </w:r>
            <w:r>
              <w:instrText xml:space="preserve"> HYPERLINK "http://tours.kremlin.ru/%23/ru%261_"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http://tours.kremlin.ru/#/ru&amp;1_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памятника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народному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герою. Работа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глиной.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значительности,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трагизма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победительной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97"/>
              <w:rPr>
                <w:sz w:val="15"/>
              </w:rPr>
            </w:pPr>
            <w:r>
              <w:rPr>
                <w:w w:val="105"/>
                <w:sz w:val="15"/>
              </w:rPr>
              <w:t>Сделать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мемориальных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памятников.;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участвовать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проекта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мемориального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комплекса;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spacing w:line="266" w:lineRule="auto"/>
              <w:ind w:left="80" w:right="3841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"http://www.virtualmuseum.ru/"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http://www.virtualmuseum.ru/</w:t>
            </w:r>
            <w:r>
              <w:rPr>
                <w:spacing w:val="-2"/>
                <w:w w:val="105"/>
                <w:sz w:val="15"/>
              </w:rPr>
              <w:fldChar w:fldCharType="end"/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fldChar w:fldCharType="begin"/>
            </w:r>
            <w:r>
              <w:instrText xml:space="preserve"> HYPERLINK "http://tours.kremlin.ru/%23/ru%261_"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http://tours.kremlin.ru/#/ru&amp;1_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233" w:type="dxa"/>
            <w:gridSpan w:val="2"/>
          </w:tcPr>
          <w:p>
            <w:pPr>
              <w:pStyle w:val="1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35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10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6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Орнаменты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народов.</w:t>
            </w:r>
          </w:p>
          <w:p>
            <w:pPr>
              <w:pStyle w:val="10"/>
              <w:spacing w:before="2" w:line="266" w:lineRule="auto"/>
              <w:ind w:right="13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Подчинённость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 форме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назначению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которого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он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применяется.</w:t>
            </w:r>
          </w:p>
          <w:p>
            <w:pPr>
              <w:pStyle w:val="10"/>
              <w:spacing w:before="3" w:line="266" w:lineRule="auto"/>
              <w:ind w:right="8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Особенности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символов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  <w:p>
            <w:pPr>
              <w:pStyle w:val="10"/>
              <w:spacing w:before="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Орнаменты</w:t>
            </w:r>
          </w:p>
          <w:p>
            <w:pPr>
              <w:pStyle w:val="10"/>
              <w:spacing w:before="20" w:line="266" w:lineRule="auto"/>
              <w:ind w:right="2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архитектуре,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Показать в рисунках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архитектуре,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эпохи.;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z w:val="15"/>
              </w:rPr>
              <w:t>https://multiurok.ru/all-</w:t>
            </w:r>
            <w:r>
              <w:rPr>
                <w:spacing w:val="-2"/>
                <w:w w:val="105"/>
                <w:sz w:val="15"/>
              </w:rPr>
              <w:t>goto/?url=</w:t>
            </w:r>
            <w:r>
              <w:fldChar w:fldCharType="begin"/>
            </w:r>
            <w:r>
              <w:instrText xml:space="preserve"> HYPERLINK "http://www.metodkabinet.eu/TemKollekzii/NarodnyePromysly.html"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http://www.metodkabinet.eu/TemKollekzii/NarodnyePromysly.html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Мотивы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назначение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орнаментов.</w:t>
            </w:r>
          </w:p>
          <w:p>
            <w:pPr>
              <w:pStyle w:val="10"/>
              <w:spacing w:before="2" w:line="266" w:lineRule="auto"/>
              <w:ind w:right="1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Деревянная резьба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наличников и других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уборов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показать в 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 символы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(деревянная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резьба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 по дереву,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быта).;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z w:val="15"/>
              </w:rPr>
              <w:t>https://multiurok.ru/all-</w:t>
            </w:r>
            <w:r>
              <w:rPr>
                <w:spacing w:val="-2"/>
                <w:w w:val="105"/>
                <w:sz w:val="15"/>
              </w:rPr>
              <w:t>goto/?url=</w:t>
            </w:r>
            <w:r>
              <w:fldChar w:fldCharType="begin"/>
            </w:r>
            <w:r>
              <w:instrText xml:space="preserve"> HYPERLINK "http://www.metodkabinet.eu/TemKollekzii/NarodnyePromysly.html"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http://www.metodkabinet.eu/TemKollekzii/NarodnyePromysly.html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Орнаментальное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украшение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каменной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изразцы.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z w:val="15"/>
              </w:rPr>
              <w:t>https://multiurok.ru/all-</w:t>
            </w:r>
            <w:r>
              <w:rPr>
                <w:spacing w:val="-2"/>
                <w:w w:val="105"/>
                <w:sz w:val="15"/>
              </w:rPr>
              <w:t>goto/?url=</w:t>
            </w:r>
            <w:r>
              <w:fldChar w:fldCharType="begin"/>
            </w:r>
            <w:r>
              <w:instrText xml:space="preserve"> HYPERLINK "http://www.metodkabinet.eu/TemKollekzii/NarodnyePromysly.html"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http://www.metodkabinet.eu/TemKollekzii/NarodnyePromysly.html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праздничный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 и обереги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 декоре. Головные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уборы.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сословий,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связь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мужчины с родом 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украшения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мужчины с родом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"http://www.rusedu.ru/izo-mhk/list_41.html" \h </w:instrText>
            </w:r>
            <w:r>
              <w:fldChar w:fldCharType="separate"/>
            </w:r>
            <w:r>
              <w:rPr>
                <w:sz w:val="15"/>
              </w:rPr>
              <w:t>http://www.rusedu.ru/izo-</w:t>
            </w:r>
            <w:r>
              <w:rPr>
                <w:spacing w:val="-2"/>
                <w:w w:val="105"/>
                <w:sz w:val="15"/>
              </w:rPr>
              <w:t>mhk/list_41.html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Женский и мужской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костюмы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традициях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  <w:p>
            <w:pPr>
              <w:pStyle w:val="10"/>
              <w:spacing w:before="2" w:line="266" w:lineRule="auto"/>
              <w:ind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Своеобразие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красавицы</w:t>
            </w:r>
          </w:p>
          <w:p>
            <w:pPr>
              <w:pStyle w:val="10"/>
              <w:spacing w:before="2" w:line="266" w:lineRule="auto"/>
              <w:ind w:left="78" w:right="144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своеобразие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 у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Изобразить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украшения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мужчины с родом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"http://www.rusedu.ru/izo-mhk/list_41.html" \h </w:instrText>
            </w:r>
            <w:r>
              <w:fldChar w:fldCharType="separate"/>
            </w:r>
            <w:r>
              <w:rPr>
                <w:sz w:val="15"/>
              </w:rPr>
              <w:t>http://www.rusedu.ru/izo-</w:t>
            </w:r>
            <w:r>
              <w:rPr>
                <w:spacing w:val="-2"/>
                <w:w w:val="105"/>
                <w:sz w:val="15"/>
              </w:rPr>
              <w:t>mhk/list_41.html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233" w:type="dxa"/>
            <w:gridSpan w:val="2"/>
          </w:tcPr>
          <w:p>
            <w:pPr>
              <w:pStyle w:val="1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35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1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6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Конструкция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традиционных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 жилищ,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 с окружающей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природой: дома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дерева, глины, камня;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юрта и её устройство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(каркасный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дом);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традиционных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жилищ.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01"/>
              <w:rPr>
                <w:sz w:val="15"/>
              </w:rPr>
            </w:pPr>
            <w:r>
              <w:rPr>
                <w:w w:val="105"/>
                <w:sz w:val="15"/>
              </w:rPr>
              <w:t>Провести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архитектурных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жилых построек 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архитектуры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жилого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 с природным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строительным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 труда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быта.;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"http://www.rusedu.ru/izo-mhk/list_41.html" \h </w:instrText>
            </w:r>
            <w:r>
              <w:fldChar w:fldCharType="separate"/>
            </w:r>
            <w:r>
              <w:rPr>
                <w:sz w:val="15"/>
              </w:rPr>
              <w:t>http://www.rusedu.ru/izo-</w:t>
            </w:r>
            <w:r>
              <w:rPr>
                <w:spacing w:val="-2"/>
                <w:w w:val="105"/>
                <w:sz w:val="15"/>
              </w:rPr>
              <w:t>mhk/list_41.html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Деревянная изба, 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конструкция и декор.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 бумаги 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 в технике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 её фасада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тесной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пользы,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декоративного</w:t>
            </w:r>
          </w:p>
          <w:p>
            <w:pPr>
              <w:pStyle w:val="10"/>
              <w:spacing w:before="9"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традиционного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жилого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дома.</w:t>
            </w:r>
          </w:p>
          <w:p>
            <w:pPr>
              <w:pStyle w:val="10"/>
              <w:spacing w:before="2"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 виды изб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надворных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построек.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Получать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устройстве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</w:p>
          <w:p>
            <w:pPr>
              <w:pStyle w:val="10"/>
              <w:spacing w:before="4" w:line="266" w:lineRule="auto"/>
              <w:ind w:left="78" w:right="108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постройках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"http://www.rusedu.ru/izo-mhk/list_41.html" \h </w:instrText>
            </w:r>
            <w:r>
              <w:fldChar w:fldCharType="separate"/>
            </w:r>
            <w:r>
              <w:rPr>
                <w:sz w:val="15"/>
              </w:rPr>
              <w:t>http://www.rusedu.ru/izo-</w:t>
            </w:r>
            <w:r>
              <w:rPr>
                <w:spacing w:val="-2"/>
                <w:w w:val="105"/>
                <w:sz w:val="15"/>
              </w:rPr>
              <w:t>mhk/list_41.html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свод, нефы, закомары,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глава, купол. Роль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 в организации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города,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доминанта.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древнерусского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храма.;</w:t>
            </w:r>
          </w:p>
          <w:p>
            <w:pPr>
              <w:pStyle w:val="10"/>
              <w:spacing w:before="5" w:line="266" w:lineRule="auto"/>
              <w:ind w:left="78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наиболее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древнерусских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соборов.;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"http://www.rusedu.ru/izo-mhk/list_41.html" \h </w:instrText>
            </w:r>
            <w:r>
              <w:fldChar w:fldCharType="separate"/>
            </w:r>
            <w:r>
              <w:rPr>
                <w:sz w:val="15"/>
              </w:rPr>
              <w:t>http://www.rusedu.ru/izo-</w:t>
            </w:r>
            <w:r>
              <w:rPr>
                <w:spacing w:val="-2"/>
                <w:w w:val="105"/>
                <w:sz w:val="15"/>
              </w:rPr>
              <w:t>mhk/list_41.html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Традиции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храмовых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построек</w:t>
            </w:r>
          </w:p>
          <w:p>
            <w:pPr>
              <w:pStyle w:val="10"/>
              <w:spacing w:before="3"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типичной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древнегреческий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храм,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готический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романский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древнерусского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храма.;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"http://www.rusedu.ru/izo-mhk/list_41.html" \h </w:instrText>
            </w:r>
            <w:r>
              <w:fldChar w:fldCharType="separate"/>
            </w:r>
            <w:r>
              <w:rPr>
                <w:sz w:val="15"/>
              </w:rPr>
              <w:t>http://www.rusedu.ru/izo-</w:t>
            </w:r>
            <w:r>
              <w:rPr>
                <w:spacing w:val="-2"/>
                <w:w w:val="105"/>
                <w:sz w:val="15"/>
              </w:rPr>
              <w:t>mhk/list_41.html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образа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структуры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города.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Крепостные стены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башни, торг, посад,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собор.</w:t>
            </w:r>
          </w:p>
          <w:p>
            <w:pPr>
              <w:pStyle w:val="10"/>
              <w:spacing w:before="5" w:line="266" w:lineRule="auto"/>
              <w:ind w:right="2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мудрость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 в городе.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61"/>
              <w:rPr>
                <w:sz w:val="15"/>
              </w:rPr>
            </w:pPr>
            <w:r>
              <w:rPr>
                <w:w w:val="105"/>
                <w:sz w:val="15"/>
              </w:rPr>
              <w:t>Получать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древнерусском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архитектурном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"http://www.rusedu.ru/izo-mhk/list_41.html" \h </w:instrText>
            </w:r>
            <w:r>
              <w:fldChar w:fldCharType="separate"/>
            </w:r>
            <w:r>
              <w:rPr>
                <w:sz w:val="15"/>
              </w:rPr>
              <w:t>http://www.rusedu.ru/izo-</w:t>
            </w:r>
            <w:r>
              <w:rPr>
                <w:spacing w:val="-2"/>
                <w:w w:val="105"/>
                <w:sz w:val="15"/>
              </w:rPr>
              <w:t>mhk/list_41.html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86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Понимание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наследия.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значимость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архитектурных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5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"http://www.rusedu.ru/izo-mhk/list_41.html" \h </w:instrText>
            </w:r>
            <w:r>
              <w:fldChar w:fldCharType="separate"/>
            </w:r>
            <w:r>
              <w:rPr>
                <w:sz w:val="15"/>
              </w:rPr>
              <w:t>http://www.rusedu.ru/izo-</w:t>
            </w:r>
            <w:r>
              <w:rPr>
                <w:spacing w:val="-2"/>
                <w:w w:val="105"/>
                <w:sz w:val="15"/>
              </w:rPr>
              <w:t>mhk/list_41.html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233" w:type="dxa"/>
            <w:gridSpan w:val="2"/>
          </w:tcPr>
          <w:p>
            <w:pPr>
              <w:pStyle w:val="1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735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10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3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Васнецова,</w:t>
            </w:r>
          </w:p>
          <w:p>
            <w:pPr>
              <w:pStyle w:val="10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Кустодиева,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 В. 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 К. 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Коровина,</w:t>
            </w:r>
          </w:p>
          <w:p>
            <w:pPr>
              <w:pStyle w:val="10"/>
              <w:spacing w:before="2" w:line="266" w:lineRule="auto"/>
              <w:ind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 Г. Венецианова, 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 Рябушкина, И. 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Билибина на темы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 и традиций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отечественной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обсуждать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истории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средневекового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города</w:t>
            </w:r>
          </w:p>
          <w:p>
            <w:pPr>
              <w:pStyle w:val="10"/>
              <w:spacing w:before="7" w:line="266" w:lineRule="auto"/>
              <w:ind w:left="78" w:right="1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Васнецова,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Билибина,</w:t>
            </w:r>
          </w:p>
          <w:p>
            <w:pPr>
              <w:pStyle w:val="10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Рябушкина,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Коровина; образ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произведениях</w:t>
            </w:r>
          </w:p>
          <w:p>
            <w:pPr>
              <w:pStyle w:val="10"/>
              <w:spacing w:before="3" w:line="266" w:lineRule="auto"/>
              <w:ind w:left="78" w:right="125"/>
              <w:rPr>
                <w:sz w:val="15"/>
              </w:rPr>
            </w:pPr>
            <w:r>
              <w:rPr>
                <w:w w:val="105"/>
                <w:sz w:val="15"/>
              </w:rPr>
              <w:t>Б. М. Кустодиева;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крестьянской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произведениях Б.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Кустодиева,</w:t>
            </w:r>
          </w:p>
          <w:p>
            <w:pPr>
              <w:pStyle w:val="10"/>
              <w:spacing w:before="3" w:line="266" w:lineRule="auto"/>
              <w:ind w:left="78" w:right="214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Венецианова,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И. Сурикова.;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6987" w:type="dxa"/>
          </w:tcPr>
          <w:p>
            <w:pPr>
              <w:pStyle w:val="10"/>
              <w:spacing w:line="266" w:lineRule="auto"/>
              <w:ind w:left="80" w:right="3841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"http://www.tretyakov.ru/"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http://www.tretyakov.ru/</w:t>
            </w:r>
            <w:r>
              <w:rPr>
                <w:spacing w:val="-2"/>
                <w:w w:val="105"/>
                <w:sz w:val="15"/>
              </w:rPr>
              <w:fldChar w:fldCharType="end"/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fldChar w:fldCharType="begin"/>
            </w:r>
            <w:r>
              <w:instrText xml:space="preserve"> HYPERLINK "http://www.hermitage.ru/"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http://www.hermitage.ru/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1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Примеры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европейских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художников: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Леонардо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 Винчи, Рафаэля,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Рембрандта,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Пикассо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 других по выбору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разнообразии,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значимости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пространственной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spacing w:line="266" w:lineRule="auto"/>
              <w:ind w:left="80" w:right="3841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"http://www.tretyakov.ru/"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http://www.tretyakov.ru/</w:t>
            </w:r>
            <w:r>
              <w:rPr>
                <w:spacing w:val="-2"/>
                <w:w w:val="105"/>
                <w:sz w:val="15"/>
              </w:rPr>
              <w:fldChar w:fldCharType="end"/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fldChar w:fldCharType="begin"/>
            </w:r>
            <w:r>
              <w:instrText xml:space="preserve"> HYPERLINK "http://www.hermitage.ru/"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http://www.hermitage.ru/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Памятники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древнерусского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зодчества: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Московский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Кремль,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Новгородский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детинец,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Псковский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кром,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Казанский кремль (и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другие с учётом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комплексов, в том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монастырских).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зодчества.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 на острове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Кижи.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Получать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каменном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древнерусском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зодчестве,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смотреть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Московский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Кремль,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Новгородский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детинец,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Псковский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кремль и др.;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"http://www.shm.ru/"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http://www.shm.ru/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5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Художественная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эпох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  <w:p>
            <w:pPr>
              <w:pStyle w:val="10"/>
              <w:spacing w:before="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Представления</w:t>
            </w:r>
          </w:p>
          <w:p>
            <w:pPr>
              <w:pStyle w:val="10"/>
              <w:spacing w:before="20" w:line="266" w:lineRule="auto"/>
              <w:ind w:right="1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архитектурных,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декоративных</w:t>
            </w:r>
          </w:p>
          <w:p>
            <w:pPr>
              <w:pStyle w:val="10"/>
              <w:spacing w:before="1" w:line="266" w:lineRule="auto"/>
              <w:ind w:right="1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изобразительных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произведениях</w:t>
            </w:r>
          </w:p>
          <w:p>
            <w:pPr>
              <w:pStyle w:val="10"/>
              <w:spacing w:before="1" w:line="266" w:lineRule="auto"/>
              <w:ind w:right="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культуре Древней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эпохи Возрождения.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предметно-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составляющие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истоки,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основания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национальных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современном мире.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Узнавать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древнегреческий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Парфенон,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древнегреческого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Акрополя.;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"http://www.arthistory.ru/"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http://www.arthistory.ru/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2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Памятники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Минину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Пожарскому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скульптора И. П.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Мартоса в Москве.</w:t>
            </w:r>
          </w:p>
          <w:p>
            <w:pPr>
              <w:pStyle w:val="10"/>
              <w:spacing w:before="4" w:line="266" w:lineRule="auto"/>
              <w:ind w:righ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Мемориальные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ансамбли: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Могила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Неизвестного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Москве; памятник-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ансамбль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Сталинградской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битвы</w:t>
            </w:r>
          </w:p>
          <w:p>
            <w:pPr>
              <w:pStyle w:val="10"/>
              <w:spacing w:before="4" w:line="266" w:lineRule="auto"/>
              <w:ind w:right="1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«Мамаев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курган»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другие по выбору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посещении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мемориальных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памятников;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</w:t>
            </w:r>
            <w:r>
              <w:fldChar w:fldCharType="begin"/>
            </w:r>
            <w:r>
              <w:instrText xml:space="preserve"> HYPERLINK "http://www.google.com/url"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www.google.com/url?</w:t>
            </w:r>
            <w:r>
              <w:rPr>
                <w:spacing w:val="-2"/>
                <w:w w:val="105"/>
                <w:sz w:val="15"/>
              </w:rPr>
              <w:fldChar w:fldCharType="end"/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q=</w:t>
            </w:r>
            <w:r>
              <w:fldChar w:fldCharType="begin"/>
            </w:r>
            <w:r>
              <w:instrText xml:space="preserve"> HYPERLINK "http://www.shm.ru/%26sa%3DD%26ust%3D1477834344637000%26usg%3DAFQjCNE99chaYDoGQuv2ZyzhDtVy1IlPSw" \h </w:instrText>
            </w:r>
            <w:r>
              <w:fldChar w:fldCharType="separate"/>
            </w:r>
            <w:r>
              <w:rPr>
                <w:spacing w:val="-2"/>
                <w:sz w:val="15"/>
              </w:rPr>
              <w:t>http://www.shm.ru/&amp;sa=D&amp;ust=1477834344637000&amp;usg=AFQjCNE99chaYDoGQuv2ZyzhDtVy1IlPSw</w:t>
            </w:r>
            <w:r>
              <w:rPr>
                <w:spacing w:val="-2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233" w:type="dxa"/>
            <w:gridSpan w:val="2"/>
          </w:tcPr>
          <w:p>
            <w:pPr>
              <w:pStyle w:val="1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735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5496" w:type="dxa"/>
            <w:gridSpan w:val="9"/>
          </w:tcPr>
          <w:p>
            <w:pPr>
              <w:pStyle w:val="10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 в программе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Paint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линейной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воздушной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перспективы: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 и точки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сокращений,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цветовых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тональных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воздушной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и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компьютерной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Paint.;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myofficehub.ru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3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графическом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 с помощью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инструментов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традиционного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крестьянского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(избы) и различных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устройства.</w:t>
            </w:r>
          </w:p>
          <w:p>
            <w:pPr>
              <w:pStyle w:val="10"/>
              <w:spacing w:before="8" w:line="266" w:lineRule="auto"/>
              <w:ind w:right="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Моделирование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жилищ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(юрта, каркасный дом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др., в том числе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традиций).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131"/>
              <w:rPr>
                <w:sz w:val="15"/>
              </w:rPr>
            </w:pPr>
            <w:r>
              <w:rPr>
                <w:w w:val="105"/>
                <w:sz w:val="15"/>
              </w:rPr>
              <w:t>Осваивать знания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крестьянской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 избы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разных видах,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моделируя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myofficehub.ru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графическом</w:t>
            </w:r>
            <w:r>
              <w:rPr>
                <w:b/>
                <w:spacing w:val="8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 с помощью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инструментов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храмовых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культур: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православный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готический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романский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редактора,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копирования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трансформации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храмовых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зданий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spacing w:line="266" w:lineRule="auto"/>
              <w:ind w:left="80" w:right="60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myofficehub.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графическом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 с помощью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на линейной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основе</w:t>
            </w:r>
          </w:p>
          <w:p>
            <w:pPr>
              <w:pStyle w:val="10"/>
              <w:spacing w:before="4"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анимации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схематического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условиях).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человека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пропорции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(фигура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или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исследуются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 частей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ходьбе и беге).;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Анимация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нарисованной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фигурки: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загрузить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фазы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виртуальный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GIF-анимации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сохранить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повторяющееся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анимацию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повторяющегося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виртуальном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редакторе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GIF-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анимации).;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tbl>
      <w:tblPr>
        <w:tblStyle w:val="5"/>
        <w:tblW w:w="0" w:type="auto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37"/>
        <w:gridCol w:w="528"/>
        <w:gridCol w:w="1104"/>
        <w:gridCol w:w="1140"/>
        <w:gridCol w:w="804"/>
        <w:gridCol w:w="1584"/>
        <w:gridCol w:w="1116"/>
        <w:gridCol w:w="6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1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Создание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компьютерной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презентации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PowerPoint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декоративного</w:t>
            </w:r>
          </w:p>
          <w:p>
            <w:pPr>
              <w:pStyle w:val="10"/>
              <w:spacing w:before="4" w:line="266" w:lineRule="auto"/>
              <w:ind w:right="1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выбранной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национальной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компьютерные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PowerPoint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собирая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надписи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названий,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запомнить.;</w:t>
            </w: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infourok.ru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396" w:type="dxa"/>
          </w:tcPr>
          <w:p>
            <w:pPr>
              <w:pStyle w:val="10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7.7.</w:t>
            </w:r>
          </w:p>
        </w:tc>
        <w:tc>
          <w:tcPr>
            <w:tcW w:w="1837" w:type="dxa"/>
          </w:tcPr>
          <w:p>
            <w:pPr>
              <w:pStyle w:val="10"/>
              <w:spacing w:line="266" w:lineRule="auto"/>
              <w:ind w:right="53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Виртуальные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тематические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путешествия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мир.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584" w:type="dxa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>
            <w:pPr>
              <w:pStyle w:val="10"/>
              <w:spacing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6987" w:type="dxa"/>
          </w:tcPr>
          <w:p>
            <w:pPr>
              <w:pStyle w:val="10"/>
              <w:ind w:left="80"/>
              <w:rPr>
                <w:sz w:val="15"/>
              </w:rPr>
            </w:pPr>
            <w:r>
              <w:fldChar w:fldCharType="begin"/>
            </w:r>
            <w:r>
              <w:instrText xml:space="preserve"> HYPERLINK "http://www.museum.ru/" \h </w:instrText>
            </w:r>
            <w:r>
              <w:fldChar w:fldCharType="separate"/>
            </w:r>
            <w:r>
              <w:rPr>
                <w:spacing w:val="-2"/>
                <w:w w:val="105"/>
                <w:sz w:val="15"/>
              </w:rPr>
              <w:t>http://www.museum.ru</w:t>
            </w:r>
            <w:r>
              <w:rPr>
                <w:spacing w:val="-2"/>
                <w:w w:val="105"/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233" w:type="dxa"/>
            <w:gridSpan w:val="2"/>
          </w:tcPr>
          <w:p>
            <w:pPr>
              <w:pStyle w:val="10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735" w:type="dxa"/>
            <w:gridSpan w:val="6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33" w:type="dxa"/>
            <w:gridSpan w:val="2"/>
          </w:tcPr>
          <w:p>
            <w:pPr>
              <w:pStyle w:val="10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1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>
            <w:pPr>
              <w:pStyle w:val="10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33.5</w:t>
            </w:r>
          </w:p>
        </w:tc>
        <w:tc>
          <w:tcPr>
            <w:tcW w:w="10491" w:type="dxa"/>
            <w:gridSpan w:val="4"/>
          </w:tcPr>
          <w:p>
            <w:pPr>
              <w:pStyle w:val="10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</w:pPr>
    </w:p>
    <w:p>
      <w:pPr>
        <w:spacing w:after="0"/>
        <w:rPr>
          <w:sz w:val="14"/>
        </w:rPr>
        <w:sectPr>
          <w:pgSz w:w="16840" w:h="11900" w:orient="landscape"/>
          <w:pgMar w:top="580" w:right="560" w:bottom="280" w:left="560" w:header="720" w:footer="720" w:gutter="0"/>
          <w:cols w:space="720" w:num="1"/>
        </w:sectPr>
      </w:pPr>
    </w:p>
    <w:p>
      <w:pPr>
        <w:pStyle w:val="2"/>
      </w:pP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>
      <w:pPr>
        <w:pStyle w:val="6"/>
        <w:ind w:left="0" w:firstLine="0"/>
        <w:rPr>
          <w:b/>
          <w:sz w:val="8"/>
        </w:rPr>
      </w:pPr>
      <w:r>
        <w:pict>
          <v:rect id="docshape5" o:spid="_x0000_s1030" o:spt="1" style="position:absolute;left:0pt;margin-left:33.3pt;margin-top:5.8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>
      <w:pPr>
        <w:pStyle w:val="6"/>
        <w:spacing w:before="156" w:line="292" w:lineRule="auto"/>
        <w:ind w:firstLine="0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класс/Неменская</w:t>
      </w:r>
      <w:r>
        <w:rPr>
          <w:spacing w:val="-5"/>
        </w:rPr>
        <w:t xml:space="preserve"> </w:t>
      </w:r>
      <w:r>
        <w:t>Л.А.;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Неменского</w:t>
      </w:r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>
      <w:pPr>
        <w:pStyle w:val="6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>
      <w:pPr>
        <w:pStyle w:val="6"/>
        <w:spacing w:before="10"/>
        <w:ind w:left="0" w:firstLine="0"/>
        <w:rPr>
          <w:sz w:val="21"/>
        </w:rPr>
      </w:pPr>
    </w:p>
    <w:p>
      <w:pPr>
        <w:pStyle w:val="2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>
      <w:pPr>
        <w:pStyle w:val="6"/>
        <w:spacing w:before="156"/>
        <w:ind w:firstLine="0"/>
      </w:pPr>
      <w:r>
        <w:t>Неменский</w:t>
      </w:r>
      <w:r>
        <w:rPr>
          <w:spacing w:val="-7"/>
        </w:rPr>
        <w:t xml:space="preserve"> </w:t>
      </w:r>
      <w:r>
        <w:t>Б.М.</w:t>
      </w:r>
      <w:r>
        <w:rPr>
          <w:spacing w:val="-5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Поурочные</w:t>
      </w:r>
      <w:r>
        <w:rPr>
          <w:spacing w:val="-5"/>
        </w:rPr>
        <w:t xml:space="preserve"> </w:t>
      </w:r>
      <w:r>
        <w:t>разработки.1-4</w:t>
      </w:r>
      <w:r>
        <w:rPr>
          <w:spacing w:val="-4"/>
        </w:rPr>
        <w:t xml:space="preserve"> </w:t>
      </w:r>
      <w:r>
        <w:rPr>
          <w:spacing w:val="-2"/>
        </w:rPr>
        <w:t>классы.</w:t>
      </w:r>
    </w:p>
    <w:p>
      <w:pPr>
        <w:pStyle w:val="6"/>
        <w:spacing w:before="10"/>
        <w:ind w:left="0" w:firstLine="0"/>
        <w:rPr>
          <w:sz w:val="21"/>
        </w:rPr>
      </w:pPr>
    </w:p>
    <w:p>
      <w:pPr>
        <w:pStyle w:val="2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>
      <w:pPr>
        <w:pStyle w:val="6"/>
        <w:spacing w:before="157" w:line="292" w:lineRule="auto"/>
        <w:ind w:right="8171" w:firstLine="0"/>
      </w:pPr>
      <w:r>
        <w:fldChar w:fldCharType="begin"/>
      </w:r>
      <w:r>
        <w:instrText xml:space="preserve"> HYPERLINK "http://www.museum.ru/" \h </w:instrText>
      </w:r>
      <w:r>
        <w:fldChar w:fldCharType="separate"/>
      </w:r>
      <w:r>
        <w:rPr>
          <w:spacing w:val="-2"/>
        </w:rPr>
        <w:t>http://www.museum.ru</w:t>
      </w:r>
      <w:r>
        <w:rPr>
          <w:spacing w:val="-2"/>
        </w:rPr>
        <w:fldChar w:fldCharType="end"/>
      </w:r>
      <w:r>
        <w:rPr>
          <w:spacing w:val="-2"/>
        </w:rPr>
        <w:t xml:space="preserve"> infourok.ru myofficehub.ru</w:t>
      </w:r>
    </w:p>
    <w:p>
      <w:pPr>
        <w:pStyle w:val="6"/>
        <w:spacing w:line="292" w:lineRule="auto"/>
        <w:ind w:right="158" w:firstLine="0"/>
      </w:pPr>
      <w:r>
        <w:rPr>
          <w:spacing w:val="-2"/>
        </w:rPr>
        <w:t>https://</w:t>
      </w:r>
      <w:r>
        <w:fldChar w:fldCharType="begin"/>
      </w:r>
      <w:r>
        <w:instrText xml:space="preserve"> HYPERLINK "http://www.google.com/url" \h </w:instrText>
      </w:r>
      <w:r>
        <w:fldChar w:fldCharType="separate"/>
      </w:r>
      <w:r>
        <w:rPr>
          <w:spacing w:val="-2"/>
        </w:rPr>
        <w:t>www.google.com/url?</w:t>
      </w:r>
      <w:r>
        <w:rPr>
          <w:spacing w:val="-2"/>
        </w:rPr>
        <w:fldChar w:fldCharType="end"/>
      </w:r>
      <w:r>
        <w:rPr>
          <w:spacing w:val="-2"/>
        </w:rPr>
        <w:t xml:space="preserve"> q=</w:t>
      </w:r>
      <w:r>
        <w:fldChar w:fldCharType="begin"/>
      </w:r>
      <w:r>
        <w:instrText xml:space="preserve"> HYPERLINK "http://www.shm.ru/%26sa%3DD%26ust%3D1477834344637000%26usg%3DAFQjCNE99chaYDoGQuv2ZyzhDtVy1IlPSw" \h </w:instrText>
      </w:r>
      <w:r>
        <w:fldChar w:fldCharType="separate"/>
      </w:r>
      <w:r>
        <w:rPr>
          <w:spacing w:val="-2"/>
        </w:rPr>
        <w:t>http://www.shm.ru/&amp;sa=D&amp;ust=1477834344637000&amp;usg=AFQjCNE99chaYDoGQuv2ZyzhDtVy1IlPSw</w:t>
      </w:r>
      <w:r>
        <w:rPr>
          <w:spacing w:val="-2"/>
        </w:rPr>
        <w:fldChar w:fldCharType="end"/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"http://www.rusedu.ru/izo-mhk/list_41.html" \h </w:instrText>
      </w:r>
      <w:r>
        <w:fldChar w:fldCharType="separate"/>
      </w:r>
      <w:r>
        <w:rPr>
          <w:spacing w:val="-2"/>
        </w:rPr>
        <w:t>http://www.rusedu.ru/izo-mhk/list_41.html</w:t>
      </w:r>
      <w:r>
        <w:rPr>
          <w:spacing w:val="-2"/>
        </w:rPr>
        <w:fldChar w:fldCharType="end"/>
      </w:r>
    </w:p>
    <w:p>
      <w:pPr>
        <w:pStyle w:val="6"/>
        <w:spacing w:line="292" w:lineRule="auto"/>
        <w:ind w:right="4892" w:firstLine="0"/>
      </w:pPr>
      <w:r>
        <w:fldChar w:fldCharType="begin"/>
      </w:r>
      <w:r>
        <w:instrText xml:space="preserve"> HYPERLINK "http://www.virtualmuseum.ru/" \h </w:instrText>
      </w:r>
      <w:r>
        <w:fldChar w:fldCharType="separate"/>
      </w:r>
      <w:r>
        <w:rPr>
          <w:spacing w:val="-2"/>
        </w:rPr>
        <w:t>http://www.virtualmuseum.ru/</w:t>
      </w:r>
      <w:r>
        <w:rPr>
          <w:spacing w:val="-2"/>
        </w:rPr>
        <w:fldChar w:fldCharType="end"/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"http://tours.kremlin.ru/%23/ru%261_" \h </w:instrText>
      </w:r>
      <w:r>
        <w:fldChar w:fldCharType="separate"/>
      </w:r>
      <w:r>
        <w:rPr>
          <w:spacing w:val="-2"/>
        </w:rPr>
        <w:t>http://tours.kremlin.ru/#/ru&amp;1_</w:t>
      </w:r>
      <w:r>
        <w:rPr>
          <w:spacing w:val="-2"/>
        </w:rPr>
        <w:fldChar w:fldCharType="end"/>
      </w:r>
    </w:p>
    <w:p>
      <w:pPr>
        <w:spacing w:after="0" w:line="292" w:lineRule="auto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2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>
      <w:pPr>
        <w:pStyle w:val="6"/>
        <w:ind w:left="0" w:firstLine="0"/>
        <w:rPr>
          <w:b/>
          <w:sz w:val="8"/>
        </w:rPr>
      </w:pPr>
      <w:r>
        <w:pict>
          <v:rect id="docshape6" o:spid="_x0000_s1031" o:spt="1" style="position:absolute;left:0pt;margin-left:33.3pt;margin-top:5.8pt;height:0.6pt;width:528.1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>
      <w:pPr>
        <w:pStyle w:val="6"/>
        <w:spacing w:before="156" w:line="292" w:lineRule="auto"/>
        <w:ind w:firstLine="0"/>
      </w:pPr>
      <w:r>
        <w:t>Мольберты.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(акварельные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гуашь).</w:t>
      </w:r>
      <w:r>
        <w:rPr>
          <w:spacing w:val="-4"/>
        </w:rPr>
        <w:t xml:space="preserve"> </w:t>
      </w:r>
      <w:r>
        <w:t>Карандаши.</w:t>
      </w:r>
      <w:r>
        <w:rPr>
          <w:spacing w:val="-4"/>
        </w:rPr>
        <w:t xml:space="preserve"> </w:t>
      </w:r>
      <w:r>
        <w:t>Бумага.</w:t>
      </w:r>
      <w:r>
        <w:rPr>
          <w:spacing w:val="-4"/>
        </w:rPr>
        <w:t xml:space="preserve"> </w:t>
      </w:r>
      <w:r>
        <w:t>Пластилин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пластическая</w:t>
      </w:r>
      <w:r>
        <w:rPr>
          <w:spacing w:val="-5"/>
        </w:rPr>
        <w:t xml:space="preserve"> </w:t>
      </w:r>
      <w:r>
        <w:t>масса. Глина. ...</w:t>
      </w:r>
    </w:p>
    <w:p>
      <w:pPr>
        <w:pStyle w:val="2"/>
        <w:spacing w:before="19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>
      <w:pPr>
        <w:pStyle w:val="6"/>
        <w:spacing w:before="95"/>
        <w:ind w:firstLine="0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Комплекты</w:t>
      </w:r>
      <w:r>
        <w:rPr>
          <w:spacing w:val="-5"/>
        </w:rPr>
        <w:t xml:space="preserve"> </w:t>
      </w:r>
      <w:r>
        <w:t>репродукций.</w:t>
      </w:r>
      <w:r>
        <w:rPr>
          <w:spacing w:val="-5"/>
        </w:rPr>
        <w:t xml:space="preserve"> ...</w:t>
      </w:r>
    </w:p>
    <w:p>
      <w:pPr>
        <w:spacing w:after="0"/>
        <w:sectPr>
          <w:pgSz w:w="11900" w:h="16840"/>
          <w:pgMar w:top="520" w:right="560" w:bottom="280" w:left="560" w:header="720" w:footer="720" w:gutter="0"/>
          <w:cols w:space="720" w:num="1"/>
        </w:sectPr>
      </w:pPr>
    </w:p>
    <w:p>
      <w:pPr>
        <w:pStyle w:val="6"/>
        <w:spacing w:before="4"/>
        <w:ind w:left="0" w:firstLine="0"/>
        <w:jc w:val="both"/>
        <w:rPr>
          <w:rFonts w:hint="default"/>
          <w:b/>
          <w:bCs/>
          <w:sz w:val="28"/>
          <w:szCs w:val="28"/>
          <w:lang w:val="ru-RU"/>
        </w:rPr>
      </w:pPr>
    </w:p>
    <w:sectPr>
      <w:pgSz w:w="11900" w:h="16840"/>
      <w:pgMar w:top="1600" w:right="560" w:bottom="280" w:left="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85" w:hanging="3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3600643E"/>
    <w:rsid w:val="41841564"/>
    <w:rsid w:val="59E92869"/>
    <w:rsid w:val="5EC22E36"/>
    <w:rsid w:val="740E05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before="112"/>
      <w:ind w:left="28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6" w:firstLine="18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styleId="7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10"/>
      <w:ind w:left="585" w:hanging="30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pPr>
      <w:spacing w:before="64"/>
      <w:ind w:left="76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1">
    <w:name w:val="Заголовок 12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2022-07-29T06:19:00Z</dcterms:created>
  <dc:creator>123</dc:creator>
  <cp:lastModifiedBy>123</cp:lastModifiedBy>
  <dcterms:modified xsi:type="dcterms:W3CDTF">2022-10-02T18:01:20Z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2022-06-09T00:00:00Z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10E1A323AF994E9D908E5ED2AA0A3365</vt:lpwstr>
  </property>
</Properties>
</file>